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649DCD25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</w:t>
      </w:r>
      <w:r w:rsidR="007C79AD">
        <w:rPr>
          <w:rFonts w:ascii="Arial" w:hAnsi="Arial" w:cs="Arial"/>
          <w:sz w:val="18"/>
          <w:szCs w:val="18"/>
        </w:rPr>
        <w:t>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77A46DB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 w:rsidR="005B2569">
        <w:rPr>
          <w:rFonts w:ascii="Century Gothic" w:eastAsia="Arial" w:hAnsi="Century Gothic" w:cs="Times New Roman"/>
          <w:sz w:val="20"/>
          <w:szCs w:val="20"/>
          <w:lang w:eastAsia="zh-CN"/>
        </w:rPr>
        <w:t>……..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</w:t>
      </w:r>
    </w:p>
    <w:p w14:paraId="6C274785" w14:textId="03BB03DB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B0BD7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DB0BD7" w:rsidRPr="002267C6">
        <w:rPr>
          <w:rFonts w:ascii="Century Gothic" w:hAnsi="Century Gothic" w:cs="Arial"/>
          <w:b/>
          <w:sz w:val="20"/>
          <w:szCs w:val="20"/>
        </w:rPr>
        <w:t>"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w </w:t>
      </w:r>
      <w:r w:rsidR="008E1A9F">
        <w:rPr>
          <w:rFonts w:ascii="Century Gothic" w:hAnsi="Century Gothic" w:cs="Arial"/>
          <w:b/>
          <w:sz w:val="20"/>
          <w:szCs w:val="20"/>
        </w:rPr>
        <w:t xml:space="preserve">dniach </w:t>
      </w:r>
      <w:r w:rsidR="000C5FA1">
        <w:rPr>
          <w:rFonts w:ascii="Century Gothic" w:hAnsi="Century Gothic" w:cs="Arial"/>
          <w:b/>
          <w:sz w:val="20"/>
          <w:szCs w:val="20"/>
        </w:rPr>
        <w:t>2</w:t>
      </w:r>
      <w:r w:rsidR="005B2569">
        <w:rPr>
          <w:rFonts w:ascii="Century Gothic" w:hAnsi="Century Gothic" w:cs="Arial"/>
          <w:b/>
          <w:sz w:val="20"/>
          <w:szCs w:val="20"/>
        </w:rPr>
        <w:t>1 – 23 marca 2023</w:t>
      </w:r>
      <w:r w:rsidR="00872754" w:rsidRPr="00872754">
        <w:rPr>
          <w:rFonts w:ascii="Century Gothic" w:hAnsi="Century Gothic" w:cs="Arial"/>
          <w:b/>
          <w:sz w:val="20"/>
          <w:szCs w:val="20"/>
        </w:rPr>
        <w:t xml:space="preserve"> roku</w:t>
      </w:r>
      <w:r w:rsidR="00872754">
        <w:rPr>
          <w:rFonts w:ascii="Century Gothic" w:hAnsi="Century Gothic" w:cs="Arial"/>
          <w:b/>
          <w:sz w:val="20"/>
          <w:szCs w:val="20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43DDD4AC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5200F3DB" w14:textId="303497A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6CAB0BAE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4E52C03" w14:textId="77777777" w:rsidR="00F31A0F" w:rsidRDefault="00F31A0F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0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Jeżeli wykonawca powołuje się na doświadczenie w realizacji dostaw lub usług, wykonywanych wspólnie z innymi wykonawcami, należy wykazać dostawy lub usługi, w których wykonaniu wykonawca </w:t>
      </w: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bezpośrednio uczestniczył, a w przypadku świadczeń powtarzających się lub ciągłych, w których wykonywaniu bezpośrednio uczestniczył lub uczestniczy.</w:t>
      </w:r>
    </w:p>
    <w:bookmarkEnd w:id="0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7AD47ABF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5B2569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</w:t>
      </w:r>
      <w:bookmarkStart w:id="1" w:name="_GoBack"/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……………………………………..……………………</w:t>
      </w:r>
      <w:bookmarkEnd w:id="1"/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9371C" w14:textId="77777777" w:rsidR="004A12E5" w:rsidRDefault="004A12E5" w:rsidP="00193B78">
      <w:pPr>
        <w:spacing w:after="0" w:line="240" w:lineRule="auto"/>
      </w:pPr>
      <w:r>
        <w:separator/>
      </w:r>
    </w:p>
  </w:endnote>
  <w:endnote w:type="continuationSeparator" w:id="0">
    <w:p w14:paraId="7615AC87" w14:textId="77777777" w:rsidR="004A12E5" w:rsidRDefault="004A12E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1167" w14:textId="77777777" w:rsidR="004A12E5" w:rsidRDefault="004A12E5" w:rsidP="00193B78">
      <w:pPr>
        <w:spacing w:after="0" w:line="240" w:lineRule="auto"/>
      </w:pPr>
      <w:r>
        <w:separator/>
      </w:r>
    </w:p>
  </w:footnote>
  <w:footnote w:type="continuationSeparator" w:id="0">
    <w:p w14:paraId="20DB3D7F" w14:textId="77777777" w:rsidR="004A12E5" w:rsidRDefault="004A12E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93B6" w14:textId="459736B4" w:rsidR="00B53FFA" w:rsidRPr="00EE41E7" w:rsidRDefault="00C16969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5B2569">
      <w:rPr>
        <w:rFonts w:ascii="Times New Roman" w:hAnsi="Times New Roman"/>
        <w:i/>
        <w:iCs/>
        <w:sz w:val="16"/>
        <w:szCs w:val="16"/>
      </w:rPr>
      <w:t>4</w:t>
    </w:r>
    <w:r w:rsidR="00AD56B2">
      <w:rPr>
        <w:rFonts w:ascii="Times New Roman" w:hAnsi="Times New Roman"/>
        <w:i/>
        <w:iCs/>
        <w:sz w:val="16"/>
        <w:szCs w:val="16"/>
      </w:rPr>
      <w:t>/</w:t>
    </w:r>
    <w:r w:rsidR="008E1A9F">
      <w:rPr>
        <w:rFonts w:ascii="Times New Roman" w:hAnsi="Times New Roman"/>
        <w:i/>
        <w:iCs/>
        <w:sz w:val="16"/>
        <w:szCs w:val="16"/>
      </w:rPr>
      <w:t>CWD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5B2569">
      <w:rPr>
        <w:rFonts w:ascii="Times New Roman" w:hAnsi="Times New Roman"/>
        <w:i/>
        <w:iCs/>
        <w:sz w:val="16"/>
        <w:szCs w:val="16"/>
      </w:rPr>
      <w:t>3</w:t>
    </w:r>
    <w:r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 xml:space="preserve">Świadczenie usług hotelarsko – restauracyjnych </w:t>
    </w:r>
  </w:p>
  <w:p w14:paraId="579FEA75" w14:textId="336F0C68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1880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C5FA1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C7769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E306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12E5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2569"/>
    <w:rsid w:val="005C13F0"/>
    <w:rsid w:val="005E3C3E"/>
    <w:rsid w:val="005E4734"/>
    <w:rsid w:val="005E7EBC"/>
    <w:rsid w:val="005F25DA"/>
    <w:rsid w:val="005F6ABD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C79AD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72754"/>
    <w:rsid w:val="00881D1F"/>
    <w:rsid w:val="0088305A"/>
    <w:rsid w:val="008859CF"/>
    <w:rsid w:val="008A1881"/>
    <w:rsid w:val="008B4DBA"/>
    <w:rsid w:val="008B6CC8"/>
    <w:rsid w:val="008C2BAA"/>
    <w:rsid w:val="008C76F2"/>
    <w:rsid w:val="008E1A9F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C2000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7465E"/>
    <w:rsid w:val="00AA183C"/>
    <w:rsid w:val="00AA3C3A"/>
    <w:rsid w:val="00AB4497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0BD7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1A0F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F555-F96B-4F05-B161-B65D0D9D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2022-07-29T08:52:00Z</dcterms:created>
  <dcterms:modified xsi:type="dcterms:W3CDTF">2023-02-13T11:17:00Z</dcterms:modified>
</cp:coreProperties>
</file>