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649DCD25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>Załącznik nr</w:t>
      </w:r>
      <w:r w:rsidR="00EE41E7">
        <w:rPr>
          <w:rFonts w:ascii="Arial" w:hAnsi="Arial" w:cs="Arial"/>
          <w:sz w:val="18"/>
          <w:szCs w:val="18"/>
        </w:rPr>
        <w:t xml:space="preserve"> </w:t>
      </w:r>
      <w:r w:rsidR="007C79AD">
        <w:rPr>
          <w:rFonts w:ascii="Arial" w:hAnsi="Arial" w:cs="Arial"/>
          <w:sz w:val="18"/>
          <w:szCs w:val="18"/>
        </w:rPr>
        <w:t>8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4FD84CF1" w14:textId="7ABF44FA" w:rsidR="009D402D" w:rsidRPr="009D402D" w:rsidRDefault="009D402D" w:rsidP="00B53FF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6C274785" w14:textId="027395F1" w:rsidR="00E64481" w:rsidRPr="00EE41E7" w:rsidRDefault="00446675" w:rsidP="00B450E2">
      <w:pPr>
        <w:spacing w:before="240" w:after="6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</w:t>
      </w:r>
      <w:r w:rsidR="001C511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pn.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DB0BD7" w:rsidRPr="00746C2C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r w:rsidR="00DB0BD7" w:rsidRPr="002267C6">
        <w:rPr>
          <w:rFonts w:ascii="Century Gothic" w:hAnsi="Century Gothic" w:cs="Arial"/>
          <w:b/>
          <w:sz w:val="20"/>
          <w:szCs w:val="20"/>
        </w:rPr>
        <w:t>"</w:t>
      </w:r>
      <w:r w:rsidR="00DB0BD7">
        <w:rPr>
          <w:rFonts w:ascii="Century Gothic" w:hAnsi="Century Gothic" w:cs="Arial"/>
          <w:b/>
          <w:sz w:val="20"/>
          <w:szCs w:val="20"/>
        </w:rPr>
        <w:t xml:space="preserve"> w </w:t>
      </w:r>
      <w:r w:rsidR="008E1A9F">
        <w:rPr>
          <w:rFonts w:ascii="Century Gothic" w:hAnsi="Century Gothic" w:cs="Arial"/>
          <w:b/>
          <w:sz w:val="20"/>
          <w:szCs w:val="20"/>
        </w:rPr>
        <w:t>dniach 7-9 listopada</w:t>
      </w:r>
      <w:r w:rsidR="00872754" w:rsidRPr="00872754">
        <w:rPr>
          <w:rFonts w:ascii="Century Gothic" w:hAnsi="Century Gothic" w:cs="Arial"/>
          <w:b/>
          <w:sz w:val="20"/>
          <w:szCs w:val="20"/>
        </w:rPr>
        <w:t xml:space="preserve"> 2022 roku</w:t>
      </w:r>
      <w:r w:rsidR="00872754">
        <w:rPr>
          <w:rFonts w:ascii="Century Gothic" w:hAnsi="Century Gothic" w:cs="Arial"/>
          <w:b/>
          <w:sz w:val="20"/>
          <w:szCs w:val="20"/>
        </w:rPr>
        <w:t xml:space="preserve"> </w:t>
      </w:r>
      <w:r w:rsid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składam następujący wykaz </w:t>
      </w:r>
      <w:r w:rsidR="0042681E" w:rsidRPr="00E64481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wykonanych lub wykonywanych, usług, w okresie ostatnich 3 lat przed upływem terminu składania ofert, a jeżeli okres prowadzenia działalności jest krótszy – w tym okresie,</w:t>
      </w:r>
    </w:p>
    <w:p w14:paraId="028C0DFA" w14:textId="43DDD4AC" w:rsidR="0042681E" w:rsidRPr="00E64481" w:rsidRDefault="0042681E" w:rsidP="00B450E2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wraz z podaniem ich wartości, przedmiotu, dat wykonania i podmiotów, na rzecz których usługi zostały wykonane lub są wykonywane</w:t>
      </w:r>
      <w:bookmarkStart w:id="0" w:name="_GoBack"/>
      <w:bookmarkEnd w:id="0"/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, </w:t>
      </w:r>
    </w:p>
    <w:p w14:paraId="5200F3DB" w14:textId="303497A9" w:rsidR="0042681E" w:rsidRPr="00E64481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oraz załączeniem dowodów określających czy te usługi zostały wykonane lub są wykonywane należycie, </w:t>
      </w:r>
    </w:p>
    <w:p w14:paraId="24D3A063" w14:textId="6CAB0BAE" w:rsidR="0042681E" w:rsidRPr="00E64481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przy czym dowodami, o których mowa, są referencje bądź inne dokumenty wystawione przez podmiot, na rzecz którego usługi były wykonywane lub są wykonywane, a jeżeli wykonawca z przyczyn niezależnych od niego nie jest w stanie uzyskać tych dokumentów – oświadczenie wykonawcy</w:t>
      </w:r>
      <w:r w:rsidRPr="00E64481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. </w:t>
      </w:r>
    </w:p>
    <w:p w14:paraId="65BCC131" w14:textId="31982829" w:rsidR="0042681E" w:rsidRPr="00F16AB7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Pr="00F16AB7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</w:t>
      </w:r>
    </w:p>
    <w:tbl>
      <w:tblPr>
        <w:tblpPr w:leftFromText="141" w:rightFromText="141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2608"/>
        <w:gridCol w:w="1572"/>
        <w:gridCol w:w="2822"/>
        <w:gridCol w:w="2432"/>
      </w:tblGrid>
      <w:tr w:rsidR="00F16AB7" w:rsidRPr="00F16AB7" w14:paraId="1FDC3E99" w14:textId="77777777" w:rsidTr="00F16AB7"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9702EEA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Lp.</w:t>
            </w:r>
          </w:p>
        </w:tc>
        <w:tc>
          <w:tcPr>
            <w:tcW w:w="2608" w:type="dxa"/>
            <w:shd w:val="clear" w:color="auto" w:fill="C0C0C0"/>
            <w:vAlign w:val="center"/>
          </w:tcPr>
          <w:p w14:paraId="7FC47EE7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Odbiorca</w:t>
            </w:r>
          </w:p>
        </w:tc>
        <w:tc>
          <w:tcPr>
            <w:tcW w:w="1572" w:type="dxa"/>
            <w:shd w:val="clear" w:color="auto" w:fill="C0C0C0"/>
            <w:vAlign w:val="center"/>
          </w:tcPr>
          <w:p w14:paraId="30455117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Data wykonania.</w:t>
            </w:r>
          </w:p>
        </w:tc>
        <w:tc>
          <w:tcPr>
            <w:tcW w:w="2822" w:type="dxa"/>
            <w:shd w:val="clear" w:color="auto" w:fill="C0C0C0"/>
            <w:vAlign w:val="center"/>
          </w:tcPr>
          <w:p w14:paraId="6E44ABDB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Przedmiot usługi</w:t>
            </w:r>
          </w:p>
        </w:tc>
        <w:tc>
          <w:tcPr>
            <w:tcW w:w="2432" w:type="dxa"/>
            <w:shd w:val="clear" w:color="auto" w:fill="C0C0C0"/>
            <w:vAlign w:val="center"/>
          </w:tcPr>
          <w:p w14:paraId="5B81DBDB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Wartość brutto</w:t>
            </w:r>
          </w:p>
        </w:tc>
      </w:tr>
      <w:tr w:rsidR="00F16AB7" w14:paraId="434FA4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5F5A257C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205CDED7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25DD9AF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418E22A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04D3903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5A38B9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61744577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4499D340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5C4A231A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23318905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3E623FD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0EC4F602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4D3EE5B8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00FF918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677F6932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1DF38BFE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234E52A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2EF01A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351E6672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6A4CF456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254667AD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190428E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4FA2ADBD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</w:tbl>
    <w:p w14:paraId="1E0F9741" w14:textId="77777777" w:rsidR="00B450E2" w:rsidRDefault="00B450E2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bookmarkStart w:id="1" w:name="_Hlk63267497"/>
    </w:p>
    <w:p w14:paraId="14E52C03" w14:textId="77777777" w:rsidR="00F31A0F" w:rsidRDefault="00F31A0F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2A95FD15" w14:textId="50F9E694" w:rsidR="0042681E" w:rsidRPr="00B450E2" w:rsidRDefault="0042681E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lastRenderedPageBreak/>
        <w:t>Jeżeli wykonawca polega na zdolnościach lub sytuacji innych podmiotów na zasadach określonych w art. 118 - 123 ustawy Pzp obowiązują uregulowania Specyfikacji warunków zamówienia.</w:t>
      </w:r>
    </w:p>
    <w:p w14:paraId="571AEB64" w14:textId="3530E57D" w:rsidR="0042681E" w:rsidRPr="00B450E2" w:rsidRDefault="0042681E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powołuje się na doświadczenie w realizacji dostaw lub usług, wykonywanych wspólnie z innymi wykonawcami, należy wykazać dostawy lub usługi, w których wykonaniu wykonawca bezpośrednio uczestniczył, a w przypadku świadczeń powtarzających się lub ciągłych, w których wykonywaniu bezpośrednio uczestniczył lub uczestniczy.</w:t>
      </w:r>
    </w:p>
    <w:bookmarkEnd w:id="1"/>
    <w:p w14:paraId="3EC53039" w14:textId="77777777" w:rsidR="0042681E" w:rsidRDefault="0042681E" w:rsidP="0042681E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2DD7CCD4" w14:textId="77777777" w:rsidR="0042681E" w:rsidRDefault="0042681E" w:rsidP="0042681E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4BCCE008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B818C0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2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OLE_LINK52"/>
      <w:bookmarkStart w:id="4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2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3"/>
    <w:bookmarkEnd w:id="4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64D8F" w14:textId="77777777" w:rsidR="009C2000" w:rsidRDefault="009C2000" w:rsidP="00193B78">
      <w:pPr>
        <w:spacing w:after="0" w:line="240" w:lineRule="auto"/>
      </w:pPr>
      <w:r>
        <w:separator/>
      </w:r>
    </w:p>
  </w:endnote>
  <w:endnote w:type="continuationSeparator" w:id="0">
    <w:p w14:paraId="1E19962B" w14:textId="77777777" w:rsidR="009C2000" w:rsidRDefault="009C200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F6BE7" w14:textId="77777777" w:rsidR="009C2000" w:rsidRDefault="009C2000" w:rsidP="00193B78">
      <w:pPr>
        <w:spacing w:after="0" w:line="240" w:lineRule="auto"/>
      </w:pPr>
      <w:r>
        <w:separator/>
      </w:r>
    </w:p>
  </w:footnote>
  <w:footnote w:type="continuationSeparator" w:id="0">
    <w:p w14:paraId="1DA8D674" w14:textId="77777777" w:rsidR="009C2000" w:rsidRDefault="009C200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9CA31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E9737F7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0585945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67E07D32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7BDF600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F42F949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4CDB187A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149C6F09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13EF93B6" w14:textId="3FAD1681" w:rsidR="00B53FFA" w:rsidRPr="00EE41E7" w:rsidRDefault="004A7D33" w:rsidP="00B53FFA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72E72F47" wp14:editId="3A9087C4">
          <wp:simplePos x="0" y="0"/>
          <wp:positionH relativeFrom="margin">
            <wp:posOffset>-552893</wp:posOffset>
          </wp:positionH>
          <wp:positionV relativeFrom="page">
            <wp:align>bottom</wp:align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969" w:rsidRPr="00BE0DE8">
      <w:rPr>
        <w:rFonts w:ascii="Times New Roman" w:hAnsi="Times New Roman"/>
        <w:i/>
        <w:iCs/>
        <w:sz w:val="16"/>
        <w:szCs w:val="16"/>
      </w:rPr>
      <w:t>Postępowanie</w:t>
    </w:r>
    <w:r w:rsidR="00810126">
      <w:rPr>
        <w:rFonts w:ascii="Times New Roman" w:hAnsi="Times New Roman"/>
        <w:i/>
        <w:iCs/>
        <w:sz w:val="16"/>
        <w:szCs w:val="16"/>
      </w:rPr>
      <w:t xml:space="preserve"> nr </w:t>
    </w:r>
    <w:r w:rsidR="008E1A9F">
      <w:rPr>
        <w:rFonts w:ascii="Times New Roman" w:hAnsi="Times New Roman"/>
        <w:i/>
        <w:iCs/>
        <w:sz w:val="16"/>
        <w:szCs w:val="16"/>
      </w:rPr>
      <w:t>2</w:t>
    </w:r>
    <w:r w:rsidR="00AD56B2">
      <w:rPr>
        <w:rFonts w:ascii="Times New Roman" w:hAnsi="Times New Roman"/>
        <w:i/>
        <w:iCs/>
        <w:sz w:val="16"/>
        <w:szCs w:val="16"/>
      </w:rPr>
      <w:t>/</w:t>
    </w:r>
    <w:r w:rsidR="008E1A9F">
      <w:rPr>
        <w:rFonts w:ascii="Times New Roman" w:hAnsi="Times New Roman"/>
        <w:i/>
        <w:iCs/>
        <w:sz w:val="16"/>
        <w:szCs w:val="16"/>
      </w:rPr>
      <w:t>CWD</w:t>
    </w:r>
    <w:r w:rsidR="00DB1B5D">
      <w:rPr>
        <w:rFonts w:ascii="Times New Roman" w:hAnsi="Times New Roman"/>
        <w:i/>
        <w:iCs/>
        <w:sz w:val="16"/>
        <w:szCs w:val="16"/>
      </w:rPr>
      <w:t xml:space="preserve"> </w:t>
    </w:r>
    <w:r w:rsidR="00810126">
      <w:rPr>
        <w:rFonts w:ascii="Times New Roman" w:hAnsi="Times New Roman"/>
        <w:i/>
        <w:iCs/>
        <w:sz w:val="16"/>
        <w:szCs w:val="16"/>
      </w:rPr>
      <w:t>/202</w:t>
    </w:r>
    <w:r w:rsidR="00DB1B5D">
      <w:rPr>
        <w:rFonts w:ascii="Times New Roman" w:hAnsi="Times New Roman"/>
        <w:i/>
        <w:iCs/>
        <w:sz w:val="16"/>
        <w:szCs w:val="16"/>
      </w:rPr>
      <w:t>2</w:t>
    </w:r>
    <w:r w:rsidR="00C16969" w:rsidRPr="00BE0DE8">
      <w:rPr>
        <w:rFonts w:ascii="Times New Roman" w:hAnsi="Times New Roman"/>
        <w:i/>
        <w:iCs/>
        <w:sz w:val="16"/>
        <w:szCs w:val="16"/>
      </w:rPr>
      <w:t xml:space="preserve"> - </w:t>
    </w:r>
    <w:r w:rsidR="00EE41E7" w:rsidRPr="00EE41E7">
      <w:rPr>
        <w:rFonts w:ascii="Times New Roman" w:hAnsi="Times New Roman"/>
        <w:i/>
        <w:iCs/>
        <w:sz w:val="16"/>
        <w:szCs w:val="16"/>
      </w:rPr>
      <w:t xml:space="preserve">Świadczenie usług hotelarsko – restauracyjnych </w:t>
    </w:r>
  </w:p>
  <w:p w14:paraId="579FEA75" w14:textId="690257D3" w:rsidR="002267C6" w:rsidRPr="009C0BC4" w:rsidRDefault="002267C6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1880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0FCB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4B7"/>
    <w:rsid w:val="001A4BBC"/>
    <w:rsid w:val="001B2B8C"/>
    <w:rsid w:val="001B741C"/>
    <w:rsid w:val="001C511F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C7769"/>
    <w:rsid w:val="002E3088"/>
    <w:rsid w:val="002E6D65"/>
    <w:rsid w:val="002F09CA"/>
    <w:rsid w:val="00304309"/>
    <w:rsid w:val="00312D35"/>
    <w:rsid w:val="003211B5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E3069"/>
    <w:rsid w:val="003F4B50"/>
    <w:rsid w:val="003F67F4"/>
    <w:rsid w:val="004147ED"/>
    <w:rsid w:val="0042505B"/>
    <w:rsid w:val="0042681E"/>
    <w:rsid w:val="004419F8"/>
    <w:rsid w:val="00443B76"/>
    <w:rsid w:val="00446675"/>
    <w:rsid w:val="00447156"/>
    <w:rsid w:val="00454D0C"/>
    <w:rsid w:val="00456743"/>
    <w:rsid w:val="004603CF"/>
    <w:rsid w:val="0046779E"/>
    <w:rsid w:val="00474332"/>
    <w:rsid w:val="004A7D33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C13F0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C27B4"/>
    <w:rsid w:val="007C79AD"/>
    <w:rsid w:val="007D5F49"/>
    <w:rsid w:val="007D6B21"/>
    <w:rsid w:val="007E2CD3"/>
    <w:rsid w:val="007E602A"/>
    <w:rsid w:val="007F314E"/>
    <w:rsid w:val="00810126"/>
    <w:rsid w:val="008245E0"/>
    <w:rsid w:val="00826EDB"/>
    <w:rsid w:val="00830B86"/>
    <w:rsid w:val="0083176B"/>
    <w:rsid w:val="008428C7"/>
    <w:rsid w:val="0085150A"/>
    <w:rsid w:val="00851569"/>
    <w:rsid w:val="0085603E"/>
    <w:rsid w:val="00856FA7"/>
    <w:rsid w:val="00862FBF"/>
    <w:rsid w:val="00871141"/>
    <w:rsid w:val="00872754"/>
    <w:rsid w:val="00881D1F"/>
    <w:rsid w:val="0088305A"/>
    <w:rsid w:val="008859CF"/>
    <w:rsid w:val="008A1881"/>
    <w:rsid w:val="008B4DBA"/>
    <w:rsid w:val="008B6CC8"/>
    <w:rsid w:val="008C2BAA"/>
    <w:rsid w:val="008C76F2"/>
    <w:rsid w:val="008E1A9F"/>
    <w:rsid w:val="008E6F44"/>
    <w:rsid w:val="008F0E1A"/>
    <w:rsid w:val="0090166F"/>
    <w:rsid w:val="00907329"/>
    <w:rsid w:val="00913D86"/>
    <w:rsid w:val="00921A00"/>
    <w:rsid w:val="00923D51"/>
    <w:rsid w:val="009318A0"/>
    <w:rsid w:val="00944EC9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C2000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72A01"/>
    <w:rsid w:val="00AA183C"/>
    <w:rsid w:val="00AA3C3A"/>
    <w:rsid w:val="00AC1906"/>
    <w:rsid w:val="00AC5F0C"/>
    <w:rsid w:val="00AC7063"/>
    <w:rsid w:val="00AD56B2"/>
    <w:rsid w:val="00AD6CC9"/>
    <w:rsid w:val="00AF5889"/>
    <w:rsid w:val="00AF74DD"/>
    <w:rsid w:val="00B01613"/>
    <w:rsid w:val="00B03B60"/>
    <w:rsid w:val="00B054BA"/>
    <w:rsid w:val="00B10678"/>
    <w:rsid w:val="00B17C8A"/>
    <w:rsid w:val="00B450E2"/>
    <w:rsid w:val="00B45443"/>
    <w:rsid w:val="00B46994"/>
    <w:rsid w:val="00B47297"/>
    <w:rsid w:val="00B47CC9"/>
    <w:rsid w:val="00B51421"/>
    <w:rsid w:val="00B53FFA"/>
    <w:rsid w:val="00B562DE"/>
    <w:rsid w:val="00B70744"/>
    <w:rsid w:val="00B74CC8"/>
    <w:rsid w:val="00B80A1F"/>
    <w:rsid w:val="00B818C0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2639"/>
    <w:rsid w:val="00C06D6F"/>
    <w:rsid w:val="00C15072"/>
    <w:rsid w:val="00C16969"/>
    <w:rsid w:val="00C23049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70B1A"/>
    <w:rsid w:val="00C90390"/>
    <w:rsid w:val="00C9502C"/>
    <w:rsid w:val="00CC1413"/>
    <w:rsid w:val="00CC4847"/>
    <w:rsid w:val="00CC4EE6"/>
    <w:rsid w:val="00CC60FB"/>
    <w:rsid w:val="00CC651F"/>
    <w:rsid w:val="00CE1FB5"/>
    <w:rsid w:val="00CF56F1"/>
    <w:rsid w:val="00CF6E1D"/>
    <w:rsid w:val="00D03422"/>
    <w:rsid w:val="00D04D4F"/>
    <w:rsid w:val="00D16549"/>
    <w:rsid w:val="00D36C69"/>
    <w:rsid w:val="00D40DC0"/>
    <w:rsid w:val="00D4211F"/>
    <w:rsid w:val="00D44722"/>
    <w:rsid w:val="00D842AD"/>
    <w:rsid w:val="00D85703"/>
    <w:rsid w:val="00DA2021"/>
    <w:rsid w:val="00DB0BD7"/>
    <w:rsid w:val="00DB1B5D"/>
    <w:rsid w:val="00DB2A60"/>
    <w:rsid w:val="00DB461A"/>
    <w:rsid w:val="00DF14B0"/>
    <w:rsid w:val="00DF3C98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64481"/>
    <w:rsid w:val="00E7290A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41E7"/>
    <w:rsid w:val="00EE6674"/>
    <w:rsid w:val="00EF20D3"/>
    <w:rsid w:val="00EF2A4A"/>
    <w:rsid w:val="00EF4AAF"/>
    <w:rsid w:val="00F16AB7"/>
    <w:rsid w:val="00F25C0A"/>
    <w:rsid w:val="00F31A0F"/>
    <w:rsid w:val="00F35504"/>
    <w:rsid w:val="00F453B2"/>
    <w:rsid w:val="00F457B6"/>
    <w:rsid w:val="00F603FB"/>
    <w:rsid w:val="00F66B34"/>
    <w:rsid w:val="00F737C0"/>
    <w:rsid w:val="00F83A6B"/>
    <w:rsid w:val="00F91F42"/>
    <w:rsid w:val="00F926C2"/>
    <w:rsid w:val="00F9784A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paragraph" w:customStyle="1" w:styleId="pkt">
    <w:name w:val="pkt"/>
    <w:basedOn w:val="Normalny"/>
    <w:rsid w:val="0042681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2681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681E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42681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2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68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746D-C35A-464E-BCF6-680FAE74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8</cp:revision>
  <cp:lastPrinted>2018-10-01T08:28:00Z</cp:lastPrinted>
  <dcterms:created xsi:type="dcterms:W3CDTF">2022-07-29T08:52:00Z</dcterms:created>
  <dcterms:modified xsi:type="dcterms:W3CDTF">2022-10-05T15:01:00Z</dcterms:modified>
</cp:coreProperties>
</file>