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1E680F" w14:textId="77777777" w:rsidR="00E9436D" w:rsidRDefault="00E9436D" w:rsidP="00E9436D">
      <w:pPr>
        <w:pStyle w:val="NormalnyWeb"/>
        <w:shd w:val="clear" w:color="auto" w:fill="FFFFFF"/>
        <w:rPr>
          <w:color w:val="201F1E"/>
        </w:rPr>
      </w:pPr>
    </w:p>
    <w:p w14:paraId="508AEBB4" w14:textId="77777777" w:rsidR="00E9436D" w:rsidRDefault="00E9436D" w:rsidP="00E9436D">
      <w:pPr>
        <w:pStyle w:val="NormalnyWeb"/>
        <w:shd w:val="clear" w:color="auto" w:fill="FFFFFF"/>
        <w:rPr>
          <w:color w:val="201F1E"/>
        </w:rPr>
      </w:pPr>
      <w:hyperlink r:id="rId7" w:history="1">
        <w:r>
          <w:rPr>
            <w:rStyle w:val="Hipercze"/>
            <w:sz w:val="24"/>
            <w:szCs w:val="24"/>
          </w:rPr>
          <w:t>https://ezamowienia.gov.pl/mp-client/search/list/ocds-148610-de2c6883-2781-11ed-9071-8637ea33a6f9</w:t>
        </w:r>
      </w:hyperlink>
    </w:p>
    <w:p w14:paraId="7C813393" w14:textId="77777777" w:rsidR="003718A9" w:rsidRDefault="003718A9">
      <w:bookmarkStart w:id="0" w:name="_GoBack"/>
      <w:bookmarkEnd w:id="0"/>
    </w:p>
    <w:sectPr w:rsidR="003718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36D"/>
    <w:rsid w:val="003718A9"/>
    <w:rsid w:val="00E9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57DF1"/>
  <w15:chartTrackingRefBased/>
  <w15:docId w15:val="{F6B28990-9757-4BC1-BC98-134B66EB5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9436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9436D"/>
    <w:pPr>
      <w:spacing w:after="0" w:line="240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5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ezamowienia.gov.pl/mp-client/search/list/ocds-148610-de2c6883-2781-11ed-9071-8637ea33a6f9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C0E3CE2A54B54BB22D466FF976E0CA" ma:contentTypeVersion="13" ma:contentTypeDescription="Utwórz nowy dokument." ma:contentTypeScope="" ma:versionID="65ea0b7ba93a41804b9fe443bbbe0f5a">
  <xsd:schema xmlns:xsd="http://www.w3.org/2001/XMLSchema" xmlns:xs="http://www.w3.org/2001/XMLSchema" xmlns:p="http://schemas.microsoft.com/office/2006/metadata/properties" xmlns:ns3="797f1dc2-8d94-4174-b000-101e7575fb6c" xmlns:ns4="cc04306a-7e29-4598-8bc0-52e63436a2cf" targetNamespace="http://schemas.microsoft.com/office/2006/metadata/properties" ma:root="true" ma:fieldsID="62f5d12dc07a7381f6314ad1fff61339" ns3:_="" ns4:_="">
    <xsd:import namespace="797f1dc2-8d94-4174-b000-101e7575fb6c"/>
    <xsd:import namespace="cc04306a-7e29-4598-8bc0-52e63436a2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f1dc2-8d94-4174-b000-101e7575fb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4306a-7e29-4598-8bc0-52e63436a2c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85C03E-6F10-46C9-96A4-1EEADC351E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7f1dc2-8d94-4174-b000-101e7575fb6c"/>
    <ds:schemaRef ds:uri="cc04306a-7e29-4598-8bc0-52e63436a2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0D3D58-5AF0-4312-93DD-3953F901AF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321DF4-000F-4196-BDD5-2AC91F9A46A0}">
  <ds:schemaRefs>
    <ds:schemaRef ds:uri="cc04306a-7e29-4598-8bc0-52e63436a2cf"/>
    <ds:schemaRef ds:uri="http://purl.org/dc/terms/"/>
    <ds:schemaRef ds:uri="http://www.w3.org/XML/1998/namespace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797f1dc2-8d94-4174-b000-101e7575fb6c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Grenda</dc:creator>
  <cp:keywords/>
  <dc:description/>
  <cp:lastModifiedBy>Alicja Grenda</cp:lastModifiedBy>
  <cp:revision>1</cp:revision>
  <dcterms:created xsi:type="dcterms:W3CDTF">2022-08-29T10:38:00Z</dcterms:created>
  <dcterms:modified xsi:type="dcterms:W3CDTF">2022-08-29T10:40:00Z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0x0101003CC0E3CE2A54B54BB22D466FF976E0CA</vt:lpwstr>
  </property>
</Properties>
</file>