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07A72232" w:rsidR="005B1943" w:rsidRPr="00B34A2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1 do SWZ / 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>r 2 do Umowy</w:t>
      </w:r>
    </w:p>
    <w:p w14:paraId="6E9AF8F5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A4DB4C2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21C43BB" w14:textId="77777777" w:rsidR="005B1943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894EBD8" w14:textId="0EA64AD5" w:rsidR="00155054" w:rsidRPr="009A5C8E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FORMULARZ OFERTOWY WYKONAWCY</w:t>
      </w:r>
    </w:p>
    <w:p w14:paraId="7428731D" w14:textId="77777777" w:rsidR="00155054" w:rsidRPr="009A5C8E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ED521D6" w14:textId="77777777"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17FE3C9" w14:textId="77777777" w:rsidR="0089226F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2527615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wykonawcy</w:t>
      </w:r>
    </w:p>
    <w:p w14:paraId="3088B1D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5718ADC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C91BD0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B203379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7D638EA2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F63D4CF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A406F8A" w14:textId="77777777" w:rsidR="00BD6821" w:rsidRPr="00C91BD0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6A3D2D6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5DC5054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00298A1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34C092DA" w14:textId="77777777" w:rsidR="00BD6821" w:rsidRPr="00C91BD0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C91BD0" w:rsidRDefault="00C91BD0" w:rsidP="00F5259A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C91BD0" w:rsidRDefault="00C91BD0" w:rsidP="00F5259A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Adres skrzynki ePUAP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</w:tbl>
    <w:p w14:paraId="3AF2A270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DF9F67B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DA9830C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zamawiającego</w:t>
      </w:r>
    </w:p>
    <w:p w14:paraId="2B153FF9" w14:textId="2E79A24B"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B53DC55" w14:textId="77777777"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C91BD0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C91BD0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Związek Miast Polskich </w:t>
            </w:r>
          </w:p>
        </w:tc>
      </w:tr>
      <w:tr w:rsidR="00C91BD0" w:rsidRPr="00C91BD0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Adres (siedziba)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C91BD0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 xml:space="preserve">ul. </w:t>
            </w:r>
            <w:r w:rsidR="00925D20">
              <w:rPr>
                <w:rFonts w:ascii="Arial" w:eastAsia="Arial" w:hAnsi="Arial" w:cs="Arial"/>
                <w:color w:val="000000"/>
              </w:rPr>
              <w:t xml:space="preserve">Robocza 42, Poznań </w:t>
            </w:r>
          </w:p>
        </w:tc>
      </w:tr>
      <w:tr w:rsidR="00C91BD0" w:rsidRPr="00C91BD0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C91BD0" w:rsidRDefault="00E971E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Wielkopolskie</w:t>
            </w:r>
          </w:p>
        </w:tc>
      </w:tr>
      <w:tr w:rsidR="00C91BD0" w:rsidRPr="00C91BD0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C91BD0" w:rsidRDefault="000A15B1" w:rsidP="00925D20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61 </w:t>
            </w:r>
            <w:r w:rsidR="00925D20">
              <w:rPr>
                <w:rFonts w:ascii="Arial" w:hAnsi="Arial" w:cs="Arial"/>
                <w:sz w:val="20"/>
              </w:rPr>
              <w:t>633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25D20">
              <w:rPr>
                <w:rFonts w:ascii="Arial" w:hAnsi="Arial" w:cs="Arial"/>
                <w:sz w:val="20"/>
              </w:rPr>
              <w:t>50 50</w:t>
            </w:r>
          </w:p>
        </w:tc>
      </w:tr>
      <w:tr w:rsidR="00C91BD0" w:rsidRPr="00C91BD0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C91BD0" w:rsidRDefault="00E971E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E971E0" w:rsidRDefault="00B76A74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hyperlink r:id="rId10" w:history="1">
              <w:r w:rsidR="00925D20" w:rsidRPr="007360D8">
                <w:rPr>
                  <w:rStyle w:val="Hipercze"/>
                  <w:rFonts w:ascii="Arial" w:eastAsia="Arial" w:hAnsi="Arial" w:cs="Arial"/>
                  <w:position w:val="0"/>
                  <w:lang w:val="en-US"/>
                </w:rPr>
                <w:t>www.miasta.pl</w:t>
              </w:r>
            </w:hyperlink>
          </w:p>
        </w:tc>
      </w:tr>
      <w:tr w:rsidR="00C91BD0" w:rsidRPr="00C91BD0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925D20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925D20">
              <w:rPr>
                <w:rFonts w:ascii="Arial" w:eastAsia="Arial" w:hAnsi="Arial" w:cs="Arial"/>
                <w:color w:val="0000FF"/>
                <w:u w:val="single"/>
              </w:rPr>
              <w:t>biuro</w:t>
            </w:r>
            <w:r>
              <w:rPr>
                <w:rFonts w:ascii="Arial" w:eastAsia="Arial" w:hAnsi="Arial" w:cs="Arial"/>
                <w:color w:val="0000FF"/>
                <w:u w:val="single"/>
              </w:rPr>
              <w:t>@zmp.poznan.pl</w:t>
            </w:r>
          </w:p>
        </w:tc>
      </w:tr>
    </w:tbl>
    <w:p w14:paraId="553F6CFD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CC646E4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EF3816F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2396B23" w14:textId="672E3A82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Zobowiązania wykonawcy</w:t>
      </w:r>
    </w:p>
    <w:p w14:paraId="73878901" w14:textId="77777777"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BC46D5E" w14:textId="5BD134C3" w:rsidR="00925D20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Nawiązując do ogłoszenia o zamówieniu publicznym na: </w:t>
      </w:r>
      <w:r w:rsidR="00925D20">
        <w:rPr>
          <w:rFonts w:ascii="Arial" w:eastAsia="Arial" w:hAnsi="Arial" w:cs="Arial"/>
          <w:i/>
          <w:color w:val="000000"/>
        </w:rPr>
        <w:t>„</w:t>
      </w:r>
      <w:r w:rsidR="00955CBD" w:rsidRPr="00955CBD">
        <w:rPr>
          <w:rFonts w:ascii="Arial" w:eastAsia="Arial" w:hAnsi="Arial" w:cs="Arial"/>
          <w:i/>
          <w:color w:val="000000"/>
        </w:rPr>
        <w:t>Usługa chmurowego dostępu do prywatnego serwera wirtualnego bez systemu op</w:t>
      </w:r>
      <w:r w:rsidR="00955CBD">
        <w:rPr>
          <w:rFonts w:ascii="Arial" w:eastAsia="Arial" w:hAnsi="Arial" w:cs="Arial"/>
          <w:i/>
          <w:color w:val="000000"/>
        </w:rPr>
        <w:t>eracyjnego (czysta dystrybucja).</w:t>
      </w:r>
      <w:r w:rsidR="00925D20">
        <w:rPr>
          <w:rFonts w:ascii="Arial" w:eastAsia="Arial" w:hAnsi="Arial" w:cs="Arial"/>
          <w:i/>
          <w:color w:val="000000"/>
        </w:rPr>
        <w:t xml:space="preserve">” </w:t>
      </w:r>
    </w:p>
    <w:p w14:paraId="03E20CF0" w14:textId="77777777" w:rsidR="00955CBD" w:rsidRDefault="00955CB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14:paraId="0FCFF263" w14:textId="29A4768F"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lastRenderedPageBreak/>
        <w:t xml:space="preserve">Numer sprawy: </w:t>
      </w:r>
      <w:r w:rsidR="008C410D">
        <w:rPr>
          <w:rFonts w:ascii="Arial" w:eastAsia="Arial" w:hAnsi="Arial" w:cs="Arial"/>
          <w:i/>
          <w:color w:val="000000"/>
        </w:rPr>
        <w:t xml:space="preserve">………………………… </w:t>
      </w:r>
      <w:r w:rsidRPr="009A5C8E">
        <w:rPr>
          <w:rFonts w:ascii="Arial" w:eastAsia="Arial" w:hAnsi="Arial" w:cs="Arial"/>
          <w:i/>
          <w:color w:val="000000"/>
        </w:rPr>
        <w:t>oferujemy:</w:t>
      </w:r>
    </w:p>
    <w:p w14:paraId="37927D2F" w14:textId="77777777"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9D936EA" w14:textId="77777777"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D1C6361" w14:textId="3F420938" w:rsid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Całkowita cena za realizację zamówienia</w:t>
      </w:r>
      <w:r w:rsidR="00955CBD">
        <w:rPr>
          <w:rFonts w:ascii="Arial" w:eastAsia="Arial" w:hAnsi="Arial" w:cs="Arial"/>
          <w:color w:val="000000"/>
        </w:rPr>
        <w:t xml:space="preserve"> </w:t>
      </w:r>
    </w:p>
    <w:p w14:paraId="751D7F2A" w14:textId="77777777" w:rsidR="009A5C8E" w:rsidRDefault="009A5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F592AE8" w14:textId="77777777" w:rsidR="006E2C14" w:rsidRDefault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2069"/>
        <w:gridCol w:w="1759"/>
        <w:gridCol w:w="567"/>
        <w:gridCol w:w="425"/>
        <w:gridCol w:w="992"/>
        <w:gridCol w:w="851"/>
        <w:gridCol w:w="1134"/>
        <w:gridCol w:w="2326"/>
      </w:tblGrid>
      <w:tr w:rsidR="009525DF" w:rsidRPr="009A5C8E" w14:paraId="4CD07CF6" w14:textId="77777777" w:rsidTr="009525DF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89CA1" w14:textId="77777777" w:rsidR="009525DF" w:rsidRDefault="009525DF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DA9EE" w14:textId="7556C1EE" w:rsidR="009525DF" w:rsidRPr="009A5C8E" w:rsidRDefault="009525DF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1CAFFA" w14:textId="1C5ABC20" w:rsidR="009525DF" w:rsidRPr="009A5C8E" w:rsidRDefault="009525DF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80394" w14:textId="5FEFEA6B" w:rsidR="009525DF" w:rsidRDefault="009525DF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E3070" w14:textId="12010010" w:rsidR="009525DF" w:rsidRPr="009A5C8E" w:rsidRDefault="009525DF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251333" w14:textId="4B6C1C96" w:rsidR="009525DF" w:rsidRPr="009A5C8E" w:rsidRDefault="009525DF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E13E6" w14:textId="11C8F9B4" w:rsidR="009525DF" w:rsidRDefault="0071284B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5E758E" w14:textId="7A444D5E" w:rsidR="009525DF" w:rsidRPr="009A5C8E" w:rsidRDefault="0071284B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525DF" w:rsidRPr="009A5C8E" w14:paraId="4BA5AD2A" w14:textId="77777777" w:rsidTr="009525DF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D0C45" w14:textId="77777777" w:rsidR="009525DF" w:rsidRPr="009A5C8E" w:rsidRDefault="009525DF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2FFD9" w14:textId="77777777" w:rsidR="009525DF" w:rsidRDefault="009525DF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bookmarkStart w:id="0" w:name="_Hlk64310216"/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2E3CAF60" w14:textId="5AB716FC" w:rsidR="009525DF" w:rsidRPr="009A5C8E" w:rsidRDefault="009525DF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1 miesiąc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0B689" w14:textId="7D9FB6EF" w:rsidR="009525DF" w:rsidRDefault="009525DF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218A94" w14:textId="61AE1425" w:rsidR="009525DF" w:rsidRPr="009A5C8E" w:rsidRDefault="009525DF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1 m-c</w:t>
            </w:r>
          </w:p>
          <w:p w14:paraId="27079C9C" w14:textId="0089F1E3" w:rsidR="009525DF" w:rsidRPr="009A5C8E" w:rsidRDefault="009525DF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FC34B" w14:textId="25C35A39" w:rsidR="009525DF" w:rsidRPr="009A5C8E" w:rsidRDefault="009525DF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Stawka podatku Vat w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3FE0B" w14:textId="5A6C1D55" w:rsidR="009525DF" w:rsidRPr="009A5C8E" w:rsidRDefault="009525DF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5D81D" w14:textId="56B21050" w:rsidR="009525DF" w:rsidRPr="009A5C8E" w:rsidRDefault="009525DF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za 1 m-c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EE5E6" w14:textId="6AF7B130" w:rsidR="009525DF" w:rsidRPr="009A5C8E" w:rsidRDefault="009525DF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Przewidywana liczba miesięcy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2AC4E" w14:textId="58AE4EB9" w:rsidR="009525DF" w:rsidRDefault="009525DF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0D4EE" w14:textId="66499AB2" w:rsidR="009525DF" w:rsidRPr="009A5C8E" w:rsidRDefault="009525DF" w:rsidP="009525DF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(wartość brutto = wartość brutto za 1 m-c * liczba miesięcy)</w:t>
            </w:r>
          </w:p>
        </w:tc>
      </w:tr>
      <w:tr w:rsidR="009525DF" w:rsidRPr="009A5C8E" w14:paraId="37C16996" w14:textId="77777777" w:rsidTr="009525DF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</w:tcPr>
          <w:p w14:paraId="2DF10405" w14:textId="77777777" w:rsidR="009525DF" w:rsidRPr="009A5C8E" w:rsidRDefault="009525DF" w:rsidP="00FB0B65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shd w:val="clear" w:color="auto" w:fill="auto"/>
          </w:tcPr>
          <w:p w14:paraId="1233EC8A" w14:textId="77777777" w:rsidR="009525DF" w:rsidRPr="009A5C8E" w:rsidRDefault="009525DF" w:rsidP="00FB0B65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0630DD" w14:textId="77777777" w:rsidR="009525DF" w:rsidRPr="009A5C8E" w:rsidRDefault="009525DF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8D7A1C" w14:textId="77777777" w:rsidR="009525DF" w:rsidRPr="009A5C8E" w:rsidRDefault="009525DF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924655" w14:textId="77777777" w:rsidR="009525DF" w:rsidRPr="009A5C8E" w:rsidRDefault="009525DF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5A113A1" w14:textId="77777777" w:rsidR="009525DF" w:rsidRPr="009A5C8E" w:rsidRDefault="009525DF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FE03E4" w14:textId="77777777" w:rsidR="009525DF" w:rsidRPr="009A5C8E" w:rsidRDefault="009525DF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F7ADEC7" w14:textId="00968878" w:rsidR="009525DF" w:rsidRPr="009A5C8E" w:rsidRDefault="009525DF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5DF" w:rsidRPr="009A5C8E" w14:paraId="21AB4671" w14:textId="77777777" w:rsidTr="009525DF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FC6B8C" w14:textId="77777777" w:rsidR="009525DF" w:rsidRDefault="009525DF" w:rsidP="00FB0B65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C9C432" w14:textId="4DE0AAD8" w:rsidR="009525DF" w:rsidRDefault="009525DF" w:rsidP="00955CBD">
            <w:pPr>
              <w:pStyle w:val="Zawartotabeli"/>
              <w:ind w:hanging="2"/>
              <w:jc w:val="left"/>
              <w:textDirection w:val="btLr"/>
              <w:rPr>
                <w:rFonts w:ascii="Arial" w:hAnsi="Arial" w:cs="Arial"/>
                <w:sz w:val="18"/>
                <w:szCs w:val="18"/>
              </w:rPr>
            </w:pPr>
            <w:bookmarkStart w:id="1" w:name="OLE_LINK135"/>
            <w:bookmarkStart w:id="2" w:name="OLE_LINK136"/>
            <w:bookmarkStart w:id="3" w:name="OLE_LINK137"/>
            <w:r>
              <w:rPr>
                <w:rFonts w:ascii="Arial" w:hAnsi="Arial" w:cs="Arial"/>
                <w:sz w:val="18"/>
                <w:szCs w:val="18"/>
              </w:rPr>
              <w:t xml:space="preserve">Koszt usługi dostęp do 2 </w:t>
            </w:r>
            <w:bookmarkEnd w:id="1"/>
            <w:bookmarkEnd w:id="2"/>
            <w:bookmarkEnd w:id="3"/>
            <w:r w:rsidRPr="00955CBD">
              <w:rPr>
                <w:rFonts w:ascii="Arial" w:hAnsi="Arial" w:cs="Arial"/>
                <w:sz w:val="18"/>
                <w:szCs w:val="18"/>
              </w:rPr>
              <w:t>serwer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Pr="00955CBD">
              <w:rPr>
                <w:rFonts w:ascii="Arial" w:hAnsi="Arial" w:cs="Arial"/>
                <w:sz w:val="18"/>
                <w:szCs w:val="18"/>
              </w:rPr>
              <w:t xml:space="preserve"> wirtualn</w:t>
            </w:r>
            <w:r>
              <w:rPr>
                <w:rFonts w:ascii="Arial" w:hAnsi="Arial" w:cs="Arial"/>
                <w:sz w:val="18"/>
                <w:szCs w:val="18"/>
              </w:rPr>
              <w:t xml:space="preserve">ych </w:t>
            </w:r>
          </w:p>
          <w:p w14:paraId="70789DE9" w14:textId="77777777" w:rsidR="009525DF" w:rsidRPr="009A5C8E" w:rsidRDefault="009525DF" w:rsidP="00FB0B65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4ED546" w14:textId="77777777" w:rsidR="009525DF" w:rsidRPr="009A5C8E" w:rsidRDefault="009525DF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158D259" w14:textId="3794F95A" w:rsidR="009525DF" w:rsidRPr="009A5C8E" w:rsidRDefault="009525DF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78A53BC" w14:textId="77777777" w:rsidR="009525DF" w:rsidRPr="009A5C8E" w:rsidRDefault="009525DF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BB1E00" w14:textId="19DCE53F" w:rsidR="009525DF" w:rsidRPr="009A5C8E" w:rsidRDefault="009525DF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F611B80" w14:textId="4A536F4A" w:rsidR="009525DF" w:rsidRPr="009A5C8E" w:rsidRDefault="009525DF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7AC383" w14:textId="10E80053" w:rsidR="009525DF" w:rsidRPr="009A5C8E" w:rsidRDefault="009525DF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5DF" w:rsidRPr="009A5C8E" w14:paraId="3338DB4D" w14:textId="77777777" w:rsidTr="009525DF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95959" w:themeFill="text1" w:themeFillTint="A6"/>
          </w:tcPr>
          <w:p w14:paraId="7388004A" w14:textId="77777777" w:rsidR="009525DF" w:rsidRPr="009A5C8E" w:rsidRDefault="009525DF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95959" w:themeFill="text1" w:themeFillTint="A6"/>
            <w:vAlign w:val="center"/>
          </w:tcPr>
          <w:p w14:paraId="438019A2" w14:textId="77777777" w:rsidR="009525DF" w:rsidRPr="009A5C8E" w:rsidRDefault="009525DF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95959" w:themeFill="text1" w:themeFillTint="A6"/>
          </w:tcPr>
          <w:p w14:paraId="3DAE8226" w14:textId="77777777" w:rsidR="009525DF" w:rsidRPr="009A5C8E" w:rsidRDefault="009525DF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95959" w:themeFill="text1" w:themeFillTint="A6"/>
          </w:tcPr>
          <w:p w14:paraId="24643458" w14:textId="3B68C731" w:rsidR="009525DF" w:rsidRPr="009A5C8E" w:rsidRDefault="009525DF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5DF" w:rsidRPr="009A5C8E" w14:paraId="0A46BB6A" w14:textId="77777777" w:rsidTr="009525DF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95959" w:themeFill="text1" w:themeFillTint="A6"/>
          </w:tcPr>
          <w:p w14:paraId="1B625FC6" w14:textId="77777777" w:rsidR="009525DF" w:rsidRPr="009A5C8E" w:rsidRDefault="009525DF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95959" w:themeFill="text1" w:themeFillTint="A6"/>
            <w:vAlign w:val="center"/>
          </w:tcPr>
          <w:p w14:paraId="2800EB66" w14:textId="6E47BC62" w:rsidR="009525DF" w:rsidRPr="009A5C8E" w:rsidRDefault="009525DF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95959" w:themeFill="text1" w:themeFillTint="A6"/>
          </w:tcPr>
          <w:p w14:paraId="716E5489" w14:textId="77777777" w:rsidR="009525DF" w:rsidRPr="009A5C8E" w:rsidRDefault="009525DF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95959" w:themeFill="text1" w:themeFillTint="A6"/>
          </w:tcPr>
          <w:p w14:paraId="465371EF" w14:textId="6AC3B7C8" w:rsidR="009525DF" w:rsidRPr="009A5C8E" w:rsidRDefault="009525DF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98C6AE" w14:textId="6F47BD9E" w:rsidR="00816A02" w:rsidRDefault="00816A02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2000EE2C" w14:textId="77777777" w:rsidR="006E2C14" w:rsidRPr="008255E8" w:rsidRDefault="006E2C14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4F8C669D" w14:textId="3B08FA07" w:rsidR="00816A02" w:rsidRPr="006E2C14" w:rsidRDefault="00816A02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b/>
          <w:color w:val="000000"/>
          <w:u w:val="single"/>
        </w:rPr>
      </w:pPr>
      <w:r w:rsidRPr="006E2C14">
        <w:rPr>
          <w:rFonts w:ascii="Arial" w:eastAsia="Arial" w:hAnsi="Arial" w:cs="Arial"/>
          <w:b/>
          <w:color w:val="000000"/>
          <w:u w:val="single"/>
        </w:rPr>
        <w:t xml:space="preserve">W ramach kryterium Funkcjonalności oferujemy poniższe funkcjonalności </w:t>
      </w:r>
    </w:p>
    <w:p w14:paraId="5849746B" w14:textId="77777777" w:rsidR="00816A02" w:rsidRDefault="00816A02" w:rsidP="00816A02">
      <w:pPr>
        <w:ind w:left="0" w:hanging="2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10348" w:type="dxa"/>
        <w:tblInd w:w="279" w:type="dxa"/>
        <w:tblLook w:val="04A0" w:firstRow="1" w:lastRow="0" w:firstColumn="1" w:lastColumn="0" w:noHBand="0" w:noVBand="1"/>
      </w:tblPr>
      <w:tblGrid>
        <w:gridCol w:w="616"/>
        <w:gridCol w:w="4203"/>
        <w:gridCol w:w="5529"/>
      </w:tblGrid>
      <w:tr w:rsidR="00AF66EA" w14:paraId="30937175" w14:textId="77777777" w:rsidTr="00AF66EA">
        <w:tc>
          <w:tcPr>
            <w:tcW w:w="616" w:type="dxa"/>
          </w:tcPr>
          <w:p w14:paraId="15040F7B" w14:textId="77777777" w:rsidR="00AF66EA" w:rsidRPr="00816A02" w:rsidRDefault="00AF66EA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203" w:type="dxa"/>
          </w:tcPr>
          <w:p w14:paraId="57D296A8" w14:textId="2ECAA29D" w:rsidR="00AF66EA" w:rsidRPr="00816A02" w:rsidRDefault="00AF66EA" w:rsidP="008255E8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Funkcjonalności***</w:t>
            </w:r>
          </w:p>
        </w:tc>
        <w:tc>
          <w:tcPr>
            <w:tcW w:w="5529" w:type="dxa"/>
          </w:tcPr>
          <w:p w14:paraId="66B1BA14" w14:textId="5C6864AE" w:rsidR="00AF66EA" w:rsidRDefault="00AF66EA" w:rsidP="00816A02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55E8">
              <w:rPr>
                <w:rFonts w:ascii="Arial" w:hAnsi="Arial" w:cs="Arial"/>
                <w:sz w:val="18"/>
                <w:szCs w:val="18"/>
              </w:rPr>
              <w:t xml:space="preserve">Oferowana </w:t>
            </w:r>
            <w:r>
              <w:rPr>
                <w:rFonts w:ascii="Arial" w:hAnsi="Arial" w:cs="Arial"/>
                <w:sz w:val="18"/>
                <w:szCs w:val="18"/>
              </w:rPr>
              <w:t>funkcjonalność***</w:t>
            </w:r>
          </w:p>
          <w:p w14:paraId="272BF85E" w14:textId="77777777" w:rsidR="00AF66EA" w:rsidRDefault="00AF66EA" w:rsidP="00C2484E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(Wykonawca wpisuje oferowaną funkcjonalność)</w:t>
            </w:r>
          </w:p>
          <w:p w14:paraId="326A3C19" w14:textId="1DCCFF3C" w:rsidR="00AF66EA" w:rsidRPr="000E3673" w:rsidRDefault="00AF66EA" w:rsidP="00C2484E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6EA" w14:paraId="10D81F2B" w14:textId="77777777" w:rsidTr="00AF66EA">
        <w:tc>
          <w:tcPr>
            <w:tcW w:w="616" w:type="dxa"/>
          </w:tcPr>
          <w:p w14:paraId="2374678D" w14:textId="1461B694" w:rsidR="00AF66EA" w:rsidRPr="00816A02" w:rsidRDefault="00AF66EA" w:rsidP="00C142D5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203" w:type="dxa"/>
          </w:tcPr>
          <w:p w14:paraId="24AB36FC" w14:textId="77777777" w:rsidR="00AF66EA" w:rsidRDefault="00AF66EA" w:rsidP="00C142D5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2D5">
              <w:rPr>
                <w:rFonts w:ascii="Arial" w:hAnsi="Arial" w:cs="Arial"/>
                <w:sz w:val="18"/>
                <w:szCs w:val="18"/>
              </w:rPr>
              <w:t>Dodatkowe rdzenie procesora:</w:t>
            </w:r>
          </w:p>
          <w:p w14:paraId="5D3397A9" w14:textId="77777777" w:rsidR="00AF66EA" w:rsidRDefault="00AF66EA" w:rsidP="00C142D5">
            <w:pPr>
              <w:ind w:leftChars="0" w:left="72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2D5">
              <w:rPr>
                <w:rFonts w:ascii="Arial" w:hAnsi="Arial" w:cs="Arial"/>
                <w:sz w:val="18"/>
                <w:szCs w:val="18"/>
              </w:rPr>
              <w:t>2 rdzenie więcej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692B0D" w14:textId="6C1C7933" w:rsidR="00AF66EA" w:rsidRPr="00C142D5" w:rsidRDefault="00AF66EA" w:rsidP="00C142D5">
            <w:pPr>
              <w:ind w:leftChars="0" w:left="72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2D5">
              <w:rPr>
                <w:rFonts w:ascii="Arial" w:hAnsi="Arial" w:cs="Arial"/>
                <w:sz w:val="18"/>
                <w:szCs w:val="18"/>
              </w:rPr>
              <w:t>4 rdzenie wi</w:t>
            </w:r>
            <w:r>
              <w:rPr>
                <w:rFonts w:ascii="Arial" w:hAnsi="Arial" w:cs="Arial"/>
                <w:sz w:val="18"/>
                <w:szCs w:val="18"/>
              </w:rPr>
              <w:t>ęcej</w:t>
            </w:r>
          </w:p>
          <w:p w14:paraId="4A5102F5" w14:textId="77777777" w:rsidR="00AF66EA" w:rsidRDefault="00AF66EA" w:rsidP="00C142D5">
            <w:pPr>
              <w:ind w:leftChars="0" w:left="72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2D5">
              <w:rPr>
                <w:rFonts w:ascii="Arial" w:hAnsi="Arial" w:cs="Arial"/>
                <w:sz w:val="18"/>
                <w:szCs w:val="18"/>
              </w:rPr>
              <w:t>6 rdzenie i więcej</w:t>
            </w:r>
          </w:p>
          <w:p w14:paraId="2080EC57" w14:textId="78A572D4" w:rsidR="00AF66EA" w:rsidRPr="00816A02" w:rsidRDefault="00AF66EA" w:rsidP="00C142D5">
            <w:pPr>
              <w:ind w:leftChars="0" w:left="72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2B6BC6B7" w14:textId="77777777" w:rsidR="00AF66EA" w:rsidRPr="00816A02" w:rsidRDefault="00AF66EA" w:rsidP="00C142D5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6EA" w14:paraId="7191E146" w14:textId="77777777" w:rsidTr="00AF66EA">
        <w:tc>
          <w:tcPr>
            <w:tcW w:w="616" w:type="dxa"/>
          </w:tcPr>
          <w:p w14:paraId="4E307B34" w14:textId="77777777" w:rsidR="00AF66EA" w:rsidRPr="00816A02" w:rsidRDefault="00AF66EA" w:rsidP="00C142D5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203" w:type="dxa"/>
          </w:tcPr>
          <w:p w14:paraId="577A5B77" w14:textId="77777777" w:rsidR="00AF66EA" w:rsidRDefault="00AF66EA" w:rsidP="00C142D5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2D5">
              <w:rPr>
                <w:rFonts w:ascii="Arial" w:hAnsi="Arial" w:cs="Arial"/>
                <w:sz w:val="18"/>
                <w:szCs w:val="18"/>
              </w:rPr>
              <w:t>Rozszerzenie pamięci RAM o dodatkową wielkość:</w:t>
            </w:r>
          </w:p>
          <w:p w14:paraId="567AC96C" w14:textId="77777777" w:rsidR="00AF66EA" w:rsidRDefault="00AF66EA" w:rsidP="00676E9E">
            <w:pPr>
              <w:ind w:leftChars="0" w:left="72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E9E">
              <w:rPr>
                <w:rFonts w:ascii="Arial" w:hAnsi="Arial" w:cs="Arial"/>
                <w:sz w:val="18"/>
                <w:szCs w:val="18"/>
              </w:rPr>
              <w:t>o 8GB pamięci więcej</w:t>
            </w:r>
          </w:p>
          <w:p w14:paraId="05F1C307" w14:textId="3F8E1F3B" w:rsidR="00AF66EA" w:rsidRPr="00C142D5" w:rsidRDefault="00AF66EA" w:rsidP="00676E9E">
            <w:pPr>
              <w:ind w:leftChars="0" w:left="72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E9E">
              <w:rPr>
                <w:rFonts w:ascii="Arial" w:hAnsi="Arial" w:cs="Arial"/>
                <w:sz w:val="18"/>
                <w:szCs w:val="18"/>
              </w:rPr>
              <w:t>o 16GB i więcej</w:t>
            </w:r>
          </w:p>
          <w:p w14:paraId="767B379E" w14:textId="3D9CBB4E" w:rsidR="00AF66EA" w:rsidRPr="00816A02" w:rsidRDefault="00AF66EA" w:rsidP="00C142D5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1FA0CDA" w14:textId="77777777" w:rsidR="00AF66EA" w:rsidRPr="00816A02" w:rsidRDefault="00AF66EA" w:rsidP="00C142D5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6EA" w14:paraId="40A718AA" w14:textId="77777777" w:rsidTr="00AF66EA">
        <w:tc>
          <w:tcPr>
            <w:tcW w:w="616" w:type="dxa"/>
          </w:tcPr>
          <w:p w14:paraId="047C353E" w14:textId="77777777" w:rsidR="00AF66EA" w:rsidRPr="00816A02" w:rsidRDefault="00AF66EA" w:rsidP="00C142D5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203" w:type="dxa"/>
          </w:tcPr>
          <w:p w14:paraId="20EB59C2" w14:textId="77777777" w:rsidR="00AF66EA" w:rsidRDefault="00AF66EA" w:rsidP="00C142D5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2D5">
              <w:rPr>
                <w:rFonts w:ascii="Arial" w:hAnsi="Arial" w:cs="Arial"/>
                <w:sz w:val="18"/>
                <w:szCs w:val="18"/>
              </w:rPr>
              <w:t>Większe limity przepustowości:</w:t>
            </w:r>
          </w:p>
          <w:p w14:paraId="7555FF67" w14:textId="7CF99216" w:rsidR="00AF66EA" w:rsidRPr="005163EA" w:rsidRDefault="00AF66EA" w:rsidP="005163EA">
            <w:pPr>
              <w:ind w:leftChars="0" w:left="72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63EA">
              <w:rPr>
                <w:rFonts w:ascii="Arial" w:hAnsi="Arial" w:cs="Arial"/>
                <w:sz w:val="18"/>
                <w:szCs w:val="18"/>
              </w:rPr>
              <w:t xml:space="preserve">o 1Gbps </w:t>
            </w:r>
          </w:p>
          <w:p w14:paraId="7F3405F4" w14:textId="0D665872" w:rsidR="00AF66EA" w:rsidRPr="005163EA" w:rsidRDefault="00AF66EA" w:rsidP="005163EA">
            <w:pPr>
              <w:ind w:leftChars="0" w:left="72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63EA">
              <w:rPr>
                <w:rFonts w:ascii="Arial" w:hAnsi="Arial" w:cs="Arial"/>
                <w:sz w:val="18"/>
                <w:szCs w:val="18"/>
              </w:rPr>
              <w:t xml:space="preserve">o 2Gbps </w:t>
            </w:r>
          </w:p>
          <w:p w14:paraId="77BB47CF" w14:textId="0C13CAE3" w:rsidR="00AF66EA" w:rsidRPr="00816A02" w:rsidRDefault="00AF66EA" w:rsidP="00C142D5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2C815A08" w14:textId="77777777" w:rsidR="00AF66EA" w:rsidRPr="00816A02" w:rsidRDefault="00AF66EA" w:rsidP="00C142D5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6EA" w14:paraId="07E8E5F0" w14:textId="77777777" w:rsidTr="00AF66EA">
        <w:tc>
          <w:tcPr>
            <w:tcW w:w="616" w:type="dxa"/>
          </w:tcPr>
          <w:p w14:paraId="4D7E00ED" w14:textId="719D58C0" w:rsidR="00AF66EA" w:rsidRPr="00816A02" w:rsidRDefault="00AF66EA" w:rsidP="00C142D5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203" w:type="dxa"/>
          </w:tcPr>
          <w:p w14:paraId="6E5B1418" w14:textId="77777777" w:rsidR="00AF66EA" w:rsidRDefault="00AF66EA" w:rsidP="00C142D5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2D5">
              <w:rPr>
                <w:rFonts w:ascii="Arial" w:hAnsi="Arial" w:cs="Arial"/>
                <w:sz w:val="18"/>
                <w:szCs w:val="18"/>
              </w:rPr>
              <w:t>Rozszerzenie pojemności dysków twardych o dodatkową wielkość:</w:t>
            </w:r>
          </w:p>
          <w:p w14:paraId="5E4AE1D9" w14:textId="3F161766" w:rsidR="00AF66EA" w:rsidRDefault="00AF66EA" w:rsidP="000C2A56">
            <w:pPr>
              <w:ind w:leftChars="0" w:left="72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A56">
              <w:rPr>
                <w:rFonts w:ascii="Arial" w:hAnsi="Arial" w:cs="Arial"/>
                <w:sz w:val="18"/>
                <w:szCs w:val="18"/>
              </w:rPr>
              <w:t xml:space="preserve">250GB SSD/NVME </w:t>
            </w:r>
          </w:p>
          <w:p w14:paraId="204B1CF0" w14:textId="77777777" w:rsidR="00AF66EA" w:rsidRDefault="00AF66EA" w:rsidP="000C2A56">
            <w:pPr>
              <w:ind w:leftChars="0" w:left="72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A56">
              <w:rPr>
                <w:rFonts w:ascii="Arial" w:hAnsi="Arial" w:cs="Arial"/>
                <w:sz w:val="18"/>
                <w:szCs w:val="18"/>
              </w:rPr>
              <w:t xml:space="preserve">500GB SSD/NVME </w:t>
            </w:r>
          </w:p>
          <w:p w14:paraId="36CC2E5C" w14:textId="77777777" w:rsidR="00AF66EA" w:rsidRDefault="00AF66EA" w:rsidP="000C2A56">
            <w:pPr>
              <w:ind w:leftChars="0" w:left="72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A56">
              <w:rPr>
                <w:rFonts w:ascii="Arial" w:hAnsi="Arial" w:cs="Arial"/>
                <w:sz w:val="18"/>
                <w:szCs w:val="18"/>
              </w:rPr>
              <w:t xml:space="preserve">1TB i więcej SSD/NVME </w:t>
            </w:r>
          </w:p>
          <w:p w14:paraId="75F6625B" w14:textId="32DF2CF3" w:rsidR="00AF66EA" w:rsidRPr="00816A02" w:rsidRDefault="00AF66EA" w:rsidP="000C2A56">
            <w:pPr>
              <w:ind w:leftChars="0" w:left="72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1B35EC43" w14:textId="77777777" w:rsidR="00AF66EA" w:rsidRPr="00816A02" w:rsidRDefault="00AF66EA" w:rsidP="00C142D5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6EA" w14:paraId="797EE9B9" w14:textId="77777777" w:rsidTr="00AF66EA">
        <w:tc>
          <w:tcPr>
            <w:tcW w:w="616" w:type="dxa"/>
          </w:tcPr>
          <w:p w14:paraId="4F4E552A" w14:textId="2F3E5815" w:rsidR="00AF66EA" w:rsidRPr="00816A02" w:rsidRDefault="00AF66EA" w:rsidP="00C142D5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203" w:type="dxa"/>
          </w:tcPr>
          <w:p w14:paraId="24C18075" w14:textId="77777777" w:rsidR="00AF66EA" w:rsidRDefault="00AF66EA" w:rsidP="00C142D5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2D5">
              <w:rPr>
                <w:rFonts w:ascii="Arial" w:hAnsi="Arial" w:cs="Arial"/>
                <w:sz w:val="18"/>
                <w:szCs w:val="18"/>
              </w:rPr>
              <w:t>Dodatkowe limity transferu:</w:t>
            </w:r>
          </w:p>
          <w:p w14:paraId="06594C54" w14:textId="77777777" w:rsidR="00AF66EA" w:rsidRDefault="00AF66EA" w:rsidP="009D5C8E">
            <w:pPr>
              <w:ind w:leftChars="0" w:left="72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C8E">
              <w:rPr>
                <w:rFonts w:ascii="Arial" w:hAnsi="Arial" w:cs="Arial"/>
                <w:sz w:val="18"/>
                <w:szCs w:val="18"/>
              </w:rPr>
              <w:t xml:space="preserve">o 10TB więcej /mies. </w:t>
            </w:r>
          </w:p>
          <w:p w14:paraId="582624EF" w14:textId="77777777" w:rsidR="00AF66EA" w:rsidRDefault="00AF66EA" w:rsidP="009D5C8E">
            <w:pPr>
              <w:ind w:leftChars="0" w:left="72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C8E">
              <w:rPr>
                <w:rFonts w:ascii="Arial" w:hAnsi="Arial" w:cs="Arial"/>
                <w:sz w:val="18"/>
                <w:szCs w:val="18"/>
              </w:rPr>
              <w:t xml:space="preserve">o 20TB więcej /mies. </w:t>
            </w:r>
          </w:p>
          <w:p w14:paraId="0B260F8B" w14:textId="0FC4F827" w:rsidR="00AF66EA" w:rsidRPr="00816A02" w:rsidRDefault="00AF66EA" w:rsidP="009D5C8E">
            <w:pPr>
              <w:ind w:leftChars="0" w:left="72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C8E">
              <w:rPr>
                <w:rFonts w:ascii="Arial" w:hAnsi="Arial" w:cs="Arial"/>
                <w:sz w:val="18"/>
                <w:szCs w:val="18"/>
              </w:rPr>
              <w:t xml:space="preserve">nielimitowane </w:t>
            </w:r>
          </w:p>
        </w:tc>
        <w:tc>
          <w:tcPr>
            <w:tcW w:w="5529" w:type="dxa"/>
          </w:tcPr>
          <w:p w14:paraId="15877C26" w14:textId="77777777" w:rsidR="00AF66EA" w:rsidRPr="00816A02" w:rsidRDefault="00AF66EA" w:rsidP="00C142D5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6EA" w14:paraId="7CFECC40" w14:textId="77777777" w:rsidTr="00AF66EA">
        <w:tc>
          <w:tcPr>
            <w:tcW w:w="616" w:type="dxa"/>
          </w:tcPr>
          <w:p w14:paraId="656A1AF5" w14:textId="13524F32" w:rsidR="00AF66EA" w:rsidRPr="00816A02" w:rsidRDefault="00AF66EA" w:rsidP="00C142D5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816A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03" w:type="dxa"/>
          </w:tcPr>
          <w:p w14:paraId="7E312EC3" w14:textId="77777777" w:rsidR="00AF66EA" w:rsidRDefault="00AF66EA" w:rsidP="00C142D5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42D5">
              <w:rPr>
                <w:rFonts w:ascii="Arial" w:hAnsi="Arial" w:cs="Arial"/>
                <w:sz w:val="18"/>
                <w:szCs w:val="18"/>
              </w:rPr>
              <w:t>Dodatkowe adresy IPv4:</w:t>
            </w:r>
          </w:p>
          <w:p w14:paraId="3FDBDA96" w14:textId="24089817" w:rsidR="00AF66EA" w:rsidRDefault="00AF66EA" w:rsidP="00683F32">
            <w:pPr>
              <w:ind w:leftChars="0" w:left="72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F32">
              <w:rPr>
                <w:rFonts w:ascii="Arial" w:hAnsi="Arial" w:cs="Arial"/>
                <w:sz w:val="18"/>
                <w:szCs w:val="18"/>
              </w:rPr>
              <w:t xml:space="preserve">1 dodatkowy adres IP </w:t>
            </w:r>
          </w:p>
          <w:p w14:paraId="33316897" w14:textId="65818C5F" w:rsidR="00AF66EA" w:rsidRPr="00816A02" w:rsidRDefault="00AF66EA" w:rsidP="00683F32">
            <w:pPr>
              <w:ind w:leftChars="0" w:left="72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F32">
              <w:rPr>
                <w:rFonts w:ascii="Arial" w:hAnsi="Arial" w:cs="Arial"/>
                <w:sz w:val="18"/>
                <w:szCs w:val="18"/>
              </w:rPr>
              <w:t xml:space="preserve">2 i więcej dodatkowych adresów IP </w:t>
            </w:r>
          </w:p>
        </w:tc>
        <w:tc>
          <w:tcPr>
            <w:tcW w:w="5529" w:type="dxa"/>
          </w:tcPr>
          <w:p w14:paraId="1FC19109" w14:textId="77777777" w:rsidR="00AF66EA" w:rsidRPr="00816A02" w:rsidRDefault="00AF66EA" w:rsidP="00C142D5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1624DF" w14:textId="77777777" w:rsidR="00816A02" w:rsidRPr="00816A02" w:rsidRDefault="00816A02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</w:p>
    <w:p w14:paraId="559186A2" w14:textId="538028C0" w:rsidR="00816A02" w:rsidRDefault="00816A02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  <w:r w:rsidRPr="00816A02">
        <w:rPr>
          <w:rFonts w:ascii="Arial" w:eastAsia="Arial" w:hAnsi="Arial" w:cs="Arial"/>
          <w:color w:val="000000"/>
        </w:rPr>
        <w:t xml:space="preserve">Podstawą przyznania punktów w kryterium „Funkcjonalności” będą wskazane przez Wykonawcę </w:t>
      </w:r>
      <w:r>
        <w:rPr>
          <w:rFonts w:ascii="Arial" w:eastAsia="Arial" w:hAnsi="Arial" w:cs="Arial"/>
          <w:color w:val="000000"/>
        </w:rPr>
        <w:t xml:space="preserve">w powyższej tabeli </w:t>
      </w:r>
      <w:r w:rsidRPr="00816A02">
        <w:rPr>
          <w:rFonts w:ascii="Arial" w:eastAsia="Arial" w:hAnsi="Arial" w:cs="Arial"/>
          <w:color w:val="000000"/>
        </w:rPr>
        <w:t>funk</w:t>
      </w:r>
      <w:r w:rsidR="00432B67">
        <w:rPr>
          <w:rFonts w:ascii="Arial" w:eastAsia="Arial" w:hAnsi="Arial" w:cs="Arial"/>
          <w:color w:val="000000"/>
        </w:rPr>
        <w:t xml:space="preserve">cjonalności </w:t>
      </w:r>
      <w:r w:rsidR="00E8562A">
        <w:rPr>
          <w:rFonts w:ascii="Arial" w:eastAsia="Arial" w:hAnsi="Arial" w:cs="Arial"/>
          <w:color w:val="000000"/>
        </w:rPr>
        <w:t xml:space="preserve">wraz z </w:t>
      </w:r>
      <w:r w:rsidR="00432B67">
        <w:rPr>
          <w:rFonts w:ascii="Arial" w:eastAsia="Arial" w:hAnsi="Arial" w:cs="Arial"/>
          <w:color w:val="000000"/>
        </w:rPr>
        <w:t xml:space="preserve">podaniem </w:t>
      </w:r>
      <w:r w:rsidR="00E8562A">
        <w:rPr>
          <w:rFonts w:ascii="Arial" w:eastAsia="Arial" w:hAnsi="Arial" w:cs="Arial"/>
          <w:color w:val="000000"/>
        </w:rPr>
        <w:t>wartości liczbow</w:t>
      </w:r>
      <w:r w:rsidR="00432B67">
        <w:rPr>
          <w:rFonts w:ascii="Arial" w:eastAsia="Arial" w:hAnsi="Arial" w:cs="Arial"/>
          <w:color w:val="000000"/>
        </w:rPr>
        <w:t>ej</w:t>
      </w:r>
      <w:r>
        <w:rPr>
          <w:rFonts w:ascii="Arial" w:eastAsia="Arial" w:hAnsi="Arial" w:cs="Arial"/>
          <w:color w:val="000000"/>
        </w:rPr>
        <w:t>.</w:t>
      </w:r>
      <w:bookmarkStart w:id="4" w:name="_GoBack"/>
      <w:bookmarkEnd w:id="4"/>
    </w:p>
    <w:p w14:paraId="5DC779C8" w14:textId="77777777" w:rsidR="00AF66EA" w:rsidRPr="00AF66EA" w:rsidRDefault="00AF66EA" w:rsidP="00AF66E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  <w:r w:rsidRPr="00AF66EA">
        <w:rPr>
          <w:rFonts w:ascii="Arial" w:eastAsia="Arial" w:hAnsi="Arial" w:cs="Arial"/>
          <w:color w:val="000000"/>
        </w:rPr>
        <w:t xml:space="preserve">Brak podania powyższych informacji w Formularzu ofertowym spowoduje przypisanie Wykonawcy 0 pkt. za kryterium „Funkcjonalności” (w jednej lub wielu pozycjach). </w:t>
      </w:r>
    </w:p>
    <w:p w14:paraId="789DEE2F" w14:textId="77777777" w:rsidR="00AF66EA" w:rsidRPr="00816A02" w:rsidRDefault="00AF66EA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</w:p>
    <w:p w14:paraId="4AE6C600" w14:textId="77777777" w:rsidR="00816A02" w:rsidRDefault="00816A02" w:rsidP="00816A02">
      <w:pPr>
        <w:ind w:left="0" w:hanging="2"/>
        <w:contextualSpacing/>
        <w:jc w:val="both"/>
        <w:rPr>
          <w:rFonts w:ascii="Arial" w:hAnsi="Arial" w:cs="Arial"/>
        </w:rPr>
      </w:pPr>
    </w:p>
    <w:p w14:paraId="76CCA4FE" w14:textId="77777777" w:rsidR="00155054" w:rsidRPr="00C54E70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C54E70">
        <w:rPr>
          <w:rFonts w:ascii="Arial" w:eastAsia="Arial" w:hAnsi="Arial" w:cs="Arial"/>
          <w:b/>
          <w:bCs/>
          <w:color w:val="000000"/>
        </w:rPr>
        <w:t>Informuję, że:</w:t>
      </w:r>
    </w:p>
    <w:p w14:paraId="23E29F4F" w14:textId="05FA483F" w:rsidR="00155054" w:rsidRPr="009A5C8E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wybór oferty </w:t>
      </w:r>
      <w:r w:rsidR="00925D20">
        <w:rPr>
          <w:rFonts w:ascii="Arial" w:eastAsia="Arial" w:hAnsi="Arial" w:cs="Arial"/>
          <w:color w:val="000000"/>
        </w:rPr>
        <w:t xml:space="preserve">będzie / </w:t>
      </w:r>
      <w:r w:rsidRPr="009A5C8E">
        <w:rPr>
          <w:rFonts w:ascii="Arial" w:eastAsia="Arial" w:hAnsi="Arial" w:cs="Arial"/>
          <w:color w:val="000000"/>
        </w:rPr>
        <w:t>nie będzie prowadzić do powstania u Zamawiającego obowiązku podatkowego.</w:t>
      </w:r>
    </w:p>
    <w:p w14:paraId="48065711" w14:textId="1D19D9CA" w:rsidR="00155054" w:rsidRPr="009A5C8E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wybór oferty będzie prowadzić do powstania u zamawiającego obowiązku podatkowego w odniesieniu do następujących towarów lub usług*:</w:t>
      </w:r>
    </w:p>
    <w:p w14:paraId="3646F7F3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5BA2F7C6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1608403F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..........,  </w:t>
      </w:r>
    </w:p>
    <w:p w14:paraId="55957824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których dostawa lub świadczenie będzie prowadzić do jego powstania. Wartość towaru lub usług powodująca obowiązek podatkowy u zamawiającego to:</w:t>
      </w:r>
    </w:p>
    <w:p w14:paraId="622EF350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3E393607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zł. netto* </w:t>
      </w:r>
    </w:p>
    <w:p w14:paraId="33DA8EF3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ADB198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14:paraId="4D82D781" w14:textId="5984E410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Oświadczenie dotyczące postanowień specyfikacji warunków zamówienia.</w:t>
      </w:r>
    </w:p>
    <w:p w14:paraId="2F924E0D" w14:textId="77777777" w:rsidR="001253BB" w:rsidRPr="009A5C8E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AC90890" w14:textId="5A2E1DEA" w:rsidR="00155054" w:rsidRPr="009A5C8E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</w:t>
      </w:r>
      <w:r w:rsidR="008C410D" w:rsidRPr="008C410D">
        <w:rPr>
          <w:rFonts w:ascii="Arial" w:eastAsia="Arial" w:hAnsi="Arial" w:cs="Arial"/>
          <w:b/>
          <w:bCs/>
          <w:color w:val="000000"/>
        </w:rPr>
        <w:t>/my</w:t>
      </w:r>
      <w:r w:rsidRPr="009A5C8E">
        <w:rPr>
          <w:rFonts w:ascii="Arial" w:eastAsia="Arial" w:hAnsi="Arial" w:cs="Arial"/>
          <w:color w:val="000000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 xml:space="preserve">, że uważam się za związanego ofertą przez czas wskazany w specyfikacji warunków zamówienia. </w:t>
      </w:r>
    </w:p>
    <w:p w14:paraId="7C4377DF" w14:textId="464DCC97"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Oferowany przez nas przedmiot zamówienia </w:t>
      </w:r>
      <w:r w:rsidRPr="009525DF">
        <w:rPr>
          <w:rFonts w:ascii="Arial" w:eastAsia="Arial" w:hAnsi="Arial" w:cs="Arial"/>
          <w:b/>
          <w:color w:val="000000"/>
        </w:rPr>
        <w:t>spełnia wymagania określone w specyfikacji warunków zamówienia</w:t>
      </w:r>
    </w:p>
    <w:p w14:paraId="096D894C" w14:textId="03C4D68E" w:rsidR="00155054" w:rsidRPr="009A5C8E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</w:t>
      </w:r>
      <w:r w:rsidRPr="009A5C8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z</w:t>
      </w:r>
      <w:r w:rsidR="007A58AB" w:rsidRPr="009A5C8E">
        <w:rPr>
          <w:rFonts w:ascii="Arial" w:eastAsia="Arial" w:hAnsi="Arial" w:cs="Arial"/>
          <w:color w:val="000000"/>
        </w:rPr>
        <w:t xml:space="preserve">obowiązujemy się do wykonania zamówienia </w:t>
      </w:r>
      <w:r w:rsidR="007A58AB" w:rsidRPr="009A5C8E">
        <w:rPr>
          <w:rFonts w:ascii="Arial" w:eastAsia="Arial" w:hAnsi="Arial" w:cs="Arial"/>
          <w:color w:val="000000"/>
          <w:highlight w:val="white"/>
        </w:rPr>
        <w:t>w terminie oraz w sposób zgodny z warunkami / wymaganiami organizacyjnymi</w:t>
      </w:r>
      <w:r w:rsidR="007A58AB" w:rsidRPr="009A5C8E">
        <w:rPr>
          <w:rFonts w:ascii="Arial" w:eastAsia="Arial" w:hAnsi="Arial" w:cs="Arial"/>
          <w:color w:val="000000"/>
        </w:rPr>
        <w:t xml:space="preserve"> określonymi w specyfikacji warunków zamówienia oraz załącznikach do niej.</w:t>
      </w:r>
    </w:p>
    <w:p w14:paraId="6623DB60" w14:textId="2707F6E7" w:rsidR="00392D0A" w:rsidRPr="00925D20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9A5C8E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Nazwa (firma) podwykonawcy</w:t>
            </w:r>
          </w:p>
        </w:tc>
      </w:tr>
      <w:tr w:rsidR="00155054" w:rsidRPr="009A5C8E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2AB43E72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52FD3993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5B6EF180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B6D3451" w14:textId="77777777" w:rsidR="00BD5DFD" w:rsidRPr="009A5C8E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77CD965" w14:textId="6442427A" w:rsidR="00155054" w:rsidRPr="009A5C8E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Wielkość przedsiębiorstwa (oznaczyć znakiem X lub podobnym)</w:t>
      </w:r>
    </w:p>
    <w:p w14:paraId="3BACECF4" w14:textId="77777777" w:rsidR="001253BB" w:rsidRPr="009A5C8E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9A5C8E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Mikroprzedsiębiorstwo: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10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Małe 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50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CD1D648" w14:textId="77777777" w:rsidR="00BF02BA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791672B3" w14:textId="5E71BF81" w:rsidR="00155054" w:rsidRPr="009A5C8E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wypełniłem obowiązki informacyjne przewidziane w art. 13 lub art. 14 RODO</w:t>
      </w:r>
      <w:r w:rsidR="007A58AB" w:rsidRPr="009A5C8E">
        <w:rPr>
          <w:rFonts w:ascii="Arial" w:eastAsia="Arial" w:hAnsi="Arial" w:cs="Arial"/>
          <w:color w:val="000000"/>
          <w:vertAlign w:val="superscript"/>
        </w:rPr>
        <w:t>1</w:t>
      </w:r>
      <w:r w:rsidR="007A58AB" w:rsidRPr="006316FD">
        <w:rPr>
          <w:rFonts w:ascii="Arial" w:eastAsia="Arial" w:hAnsi="Arial" w:cs="Arial"/>
          <w:color w:val="000000"/>
          <w:vertAlign w:val="superscript"/>
        </w:rPr>
        <w:t>)</w:t>
      </w:r>
      <w:r w:rsidR="007A58AB" w:rsidRPr="009A5C8E">
        <w:rPr>
          <w:rFonts w:ascii="Arial" w:eastAsia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8D61ABE" w14:textId="77777777"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297BB84" w14:textId="77777777" w:rsidR="00407CB8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Dokumenty</w:t>
      </w:r>
    </w:p>
    <w:p w14:paraId="4404F44F" w14:textId="6E51C8F8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Na potwierdzenie spełnienia wymagań do oferty załączam: </w:t>
      </w:r>
    </w:p>
    <w:p w14:paraId="0D1D542B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 .......... .......... .......... .......... .......... .......... .......... ..........</w:t>
      </w:r>
    </w:p>
    <w:p w14:paraId="3932A474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66DBBDC5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170C2149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4765A484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165423C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Zastrzeżenie wykonawcy</w:t>
      </w:r>
    </w:p>
    <w:p w14:paraId="44AAA8F3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20521C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Niżej wymienione dokumenty składające się na ofertę, stanowiące tajemnicę przedsiębiorstwa </w:t>
      </w:r>
      <w:r w:rsidRPr="009A5C8E">
        <w:rPr>
          <w:rFonts w:ascii="Arial" w:eastAsia="Arial" w:hAnsi="Arial" w:cs="Arial"/>
          <w:color w:val="000000"/>
        </w:rPr>
        <w:br/>
        <w:t xml:space="preserve">w rozumieniu przepisów o zwalczaniu nieuczciwej konkurencji, nie mogą być udostępniane </w:t>
      </w:r>
      <w:r w:rsidRPr="009A5C8E">
        <w:rPr>
          <w:rFonts w:ascii="Arial" w:eastAsia="Arial" w:hAnsi="Arial" w:cs="Arial"/>
          <w:i/>
          <w:color w:val="000000"/>
        </w:rPr>
        <w:t>(wykonawca zobowiązany jest wykazać, iż zastrzeżone informacje stanowią tajemnicę przedsiębiorstwa):</w:t>
      </w:r>
    </w:p>
    <w:p w14:paraId="0CFAE23A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FC58DAF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28D93869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3055D2B6" w14:textId="77777777" w:rsidR="00155054" w:rsidRPr="009A5C8E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7815D4B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Inne informacje wykonawcy: </w:t>
      </w:r>
    </w:p>
    <w:p w14:paraId="68E4E388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2FF9B7B7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1A09C31F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38F355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167517F" w14:textId="77777777" w:rsidR="00BD5DFD" w:rsidRPr="009A5C8E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3AE6BC0" w14:textId="48554E4A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............................</w:t>
      </w:r>
    </w:p>
    <w:p w14:paraId="75686CE7" w14:textId="31DEB868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(data</w:t>
      </w:r>
      <w:r w:rsidR="00407CB8">
        <w:rPr>
          <w:rFonts w:ascii="Arial" w:eastAsia="Arial" w:hAnsi="Arial" w:cs="Arial"/>
          <w:color w:val="000000"/>
        </w:rPr>
        <w:t>)</w:t>
      </w:r>
    </w:p>
    <w:p w14:paraId="4226D70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714CE62" w14:textId="77777777" w:rsidR="001253B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E43E39F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 niepotrzebne skreślić</w:t>
      </w:r>
    </w:p>
    <w:p w14:paraId="4D800D39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CD27EB" w14:textId="117B87D2" w:rsidR="00C142D5" w:rsidRPr="009A5C8E" w:rsidRDefault="00C142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i/>
          <w:color w:val="000000"/>
          <w:sz w:val="14"/>
          <w:szCs w:val="14"/>
        </w:rPr>
        <w:t xml:space="preserve">*** Wykonawca wskazuje oferowaną funkcjonalność </w:t>
      </w:r>
    </w:p>
    <w:sectPr w:rsidR="00C142D5" w:rsidRPr="009A5C8E" w:rsidSect="00932B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DE65A7" w16cid:durableId="24EDDB30"/>
  <w16cid:commentId w16cid:paraId="09FB2DB6" w16cid:durableId="24EDDB31"/>
  <w16cid:commentId w16cid:paraId="4433798B" w16cid:durableId="24EDDB32"/>
  <w16cid:commentId w16cid:paraId="0553B7ED" w16cid:durableId="24EDDB33"/>
  <w16cid:commentId w16cid:paraId="2C333353" w16cid:durableId="24EDDB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7E7CA" w14:textId="77777777" w:rsidR="00B76A74" w:rsidRDefault="00B76A74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22DCB84" w14:textId="77777777" w:rsidR="00B76A74" w:rsidRDefault="00B76A74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7D2" w14:textId="77777777" w:rsidR="00155054" w:rsidRPr="00BF02BA" w:rsidRDefault="00B7685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A7024B">
      <w:rPr>
        <w:noProof/>
        <w:color w:val="000000"/>
        <w:sz w:val="18"/>
        <w:szCs w:val="18"/>
      </w:rPr>
      <w:t>4</w:t>
    </w:r>
    <w:r w:rsidRPr="00BF02BA">
      <w:rPr>
        <w:color w:val="000000"/>
        <w:sz w:val="18"/>
        <w:szCs w:val="18"/>
      </w:rPr>
      <w:fldChar w:fldCharType="end"/>
    </w:r>
  </w:p>
  <w:p w14:paraId="7FF59A9E" w14:textId="30D5537E" w:rsidR="00932B1B" w:rsidRPr="008165F8" w:rsidRDefault="00932B1B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28465" w14:textId="77777777" w:rsidR="00B76A74" w:rsidRDefault="00B76A74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1687D00" w14:textId="77777777" w:rsidR="00B76A74" w:rsidRDefault="00B76A74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E719" w14:textId="5369AA3F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>Postępowanie</w:t>
    </w:r>
    <w:r w:rsidR="00912C23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955CBD" w:rsidRPr="00402041">
      <w:rPr>
        <w:rFonts w:ascii="Times New Roman" w:hAnsi="Times New Roman"/>
        <w:i/>
        <w:iCs/>
        <w:sz w:val="16"/>
        <w:szCs w:val="16"/>
      </w:rPr>
      <w:t>usług</w:t>
    </w:r>
    <w:r w:rsidR="00955CBD">
      <w:rPr>
        <w:rFonts w:ascii="Times New Roman" w:hAnsi="Times New Roman"/>
        <w:i/>
        <w:iCs/>
        <w:sz w:val="16"/>
        <w:szCs w:val="16"/>
      </w:rPr>
      <w:t>a</w:t>
    </w:r>
    <w:r w:rsidR="00955CBD" w:rsidRPr="00402041">
      <w:rPr>
        <w:rFonts w:ascii="Times New Roman" w:hAnsi="Times New Roman"/>
        <w:i/>
        <w:iCs/>
        <w:sz w:val="16"/>
        <w:szCs w:val="16"/>
      </w:rPr>
      <w:t xml:space="preserve"> chmurowego dostępu do prywatnego serwera wirtualnego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3B95"/>
    <w:multiLevelType w:val="hybridMultilevel"/>
    <w:tmpl w:val="01160DA8"/>
    <w:lvl w:ilvl="0" w:tplc="1DFC9126">
      <w:start w:val="5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F764B"/>
    <w:multiLevelType w:val="hybridMultilevel"/>
    <w:tmpl w:val="BDFCF5F2"/>
    <w:lvl w:ilvl="0" w:tplc="852ECF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53C1D"/>
    <w:rsid w:val="000732D1"/>
    <w:rsid w:val="00087AB2"/>
    <w:rsid w:val="00096C3C"/>
    <w:rsid w:val="000A15B1"/>
    <w:rsid w:val="000C2A56"/>
    <w:rsid w:val="000C4595"/>
    <w:rsid w:val="000C57E4"/>
    <w:rsid w:val="000E3673"/>
    <w:rsid w:val="00114C07"/>
    <w:rsid w:val="001253BB"/>
    <w:rsid w:val="001366BF"/>
    <w:rsid w:val="00155054"/>
    <w:rsid w:val="0016408D"/>
    <w:rsid w:val="001B3FA4"/>
    <w:rsid w:val="001E66A8"/>
    <w:rsid w:val="001F4923"/>
    <w:rsid w:val="00237894"/>
    <w:rsid w:val="00241711"/>
    <w:rsid w:val="00276BB0"/>
    <w:rsid w:val="00297702"/>
    <w:rsid w:val="002B0D4C"/>
    <w:rsid w:val="002B13C5"/>
    <w:rsid w:val="002F42B2"/>
    <w:rsid w:val="0030337E"/>
    <w:rsid w:val="00340039"/>
    <w:rsid w:val="003455CF"/>
    <w:rsid w:val="00372D84"/>
    <w:rsid w:val="00392D0A"/>
    <w:rsid w:val="0039440E"/>
    <w:rsid w:val="003B4266"/>
    <w:rsid w:val="00400092"/>
    <w:rsid w:val="00407CB8"/>
    <w:rsid w:val="00432B67"/>
    <w:rsid w:val="00473611"/>
    <w:rsid w:val="004A0373"/>
    <w:rsid w:val="004A4D3A"/>
    <w:rsid w:val="004A7DC3"/>
    <w:rsid w:val="004C76C6"/>
    <w:rsid w:val="004D6CD4"/>
    <w:rsid w:val="00500F94"/>
    <w:rsid w:val="005163EA"/>
    <w:rsid w:val="00532E91"/>
    <w:rsid w:val="00542CBC"/>
    <w:rsid w:val="005645D3"/>
    <w:rsid w:val="005675B9"/>
    <w:rsid w:val="005B111F"/>
    <w:rsid w:val="005B1943"/>
    <w:rsid w:val="005B2248"/>
    <w:rsid w:val="005C4072"/>
    <w:rsid w:val="005C4B3D"/>
    <w:rsid w:val="005D4CF2"/>
    <w:rsid w:val="005D6D6E"/>
    <w:rsid w:val="005E777A"/>
    <w:rsid w:val="005F3AEE"/>
    <w:rsid w:val="00604568"/>
    <w:rsid w:val="006316FD"/>
    <w:rsid w:val="006421FC"/>
    <w:rsid w:val="0066714C"/>
    <w:rsid w:val="00676E9E"/>
    <w:rsid w:val="00677080"/>
    <w:rsid w:val="00683F32"/>
    <w:rsid w:val="006B04AE"/>
    <w:rsid w:val="006E2C14"/>
    <w:rsid w:val="006E700E"/>
    <w:rsid w:val="0071284B"/>
    <w:rsid w:val="00717946"/>
    <w:rsid w:val="00785628"/>
    <w:rsid w:val="00786BFE"/>
    <w:rsid w:val="007A58AB"/>
    <w:rsid w:val="007B1C0A"/>
    <w:rsid w:val="007F13AA"/>
    <w:rsid w:val="00800B79"/>
    <w:rsid w:val="00806A25"/>
    <w:rsid w:val="00812874"/>
    <w:rsid w:val="00812AD7"/>
    <w:rsid w:val="008165F8"/>
    <w:rsid w:val="00816A02"/>
    <w:rsid w:val="008255E8"/>
    <w:rsid w:val="0084647D"/>
    <w:rsid w:val="0085332E"/>
    <w:rsid w:val="0089226F"/>
    <w:rsid w:val="0089573F"/>
    <w:rsid w:val="008B4F71"/>
    <w:rsid w:val="008B63A0"/>
    <w:rsid w:val="008C410D"/>
    <w:rsid w:val="008C6061"/>
    <w:rsid w:val="00905E12"/>
    <w:rsid w:val="00912C23"/>
    <w:rsid w:val="00925D20"/>
    <w:rsid w:val="00932B1B"/>
    <w:rsid w:val="009525DF"/>
    <w:rsid w:val="00955CBD"/>
    <w:rsid w:val="009775B6"/>
    <w:rsid w:val="00985D70"/>
    <w:rsid w:val="009949AA"/>
    <w:rsid w:val="00995DA3"/>
    <w:rsid w:val="00997682"/>
    <w:rsid w:val="009A5C8E"/>
    <w:rsid w:val="009B0B6B"/>
    <w:rsid w:val="009B7398"/>
    <w:rsid w:val="009C6643"/>
    <w:rsid w:val="009D5C8E"/>
    <w:rsid w:val="009D7C41"/>
    <w:rsid w:val="009E0FF0"/>
    <w:rsid w:val="009F4B5C"/>
    <w:rsid w:val="00A0305D"/>
    <w:rsid w:val="00A45FA3"/>
    <w:rsid w:val="00A50A82"/>
    <w:rsid w:val="00A7024B"/>
    <w:rsid w:val="00A84BBE"/>
    <w:rsid w:val="00A9382C"/>
    <w:rsid w:val="00AB580D"/>
    <w:rsid w:val="00AC3C1C"/>
    <w:rsid w:val="00AF6570"/>
    <w:rsid w:val="00AF66EA"/>
    <w:rsid w:val="00B07A2B"/>
    <w:rsid w:val="00B34A25"/>
    <w:rsid w:val="00B7322F"/>
    <w:rsid w:val="00B76852"/>
    <w:rsid w:val="00B76A74"/>
    <w:rsid w:val="00B859A6"/>
    <w:rsid w:val="00BD5DFD"/>
    <w:rsid w:val="00BD6821"/>
    <w:rsid w:val="00BD6C7D"/>
    <w:rsid w:val="00BF02BA"/>
    <w:rsid w:val="00C11841"/>
    <w:rsid w:val="00C142D5"/>
    <w:rsid w:val="00C2484E"/>
    <w:rsid w:val="00C54E70"/>
    <w:rsid w:val="00C91BD0"/>
    <w:rsid w:val="00CC6C8E"/>
    <w:rsid w:val="00D06691"/>
    <w:rsid w:val="00D20ABB"/>
    <w:rsid w:val="00D44725"/>
    <w:rsid w:val="00D67F0F"/>
    <w:rsid w:val="00DC5DD4"/>
    <w:rsid w:val="00E0015F"/>
    <w:rsid w:val="00E55CD7"/>
    <w:rsid w:val="00E8562A"/>
    <w:rsid w:val="00E971E0"/>
    <w:rsid w:val="00EF73FF"/>
    <w:rsid w:val="00F01B17"/>
    <w:rsid w:val="00F12F37"/>
    <w:rsid w:val="00F14D29"/>
    <w:rsid w:val="00F31E08"/>
    <w:rsid w:val="00F93982"/>
    <w:rsid w:val="00FC3884"/>
    <w:rsid w:val="00FC4248"/>
    <w:rsid w:val="00FE5D73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6419EA80-AA0B-4896-8B45-5A162306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table" w:styleId="Tabela-Siatka">
    <w:name w:val="Table Grid"/>
    <w:basedOn w:val="Standardowy"/>
    <w:rsid w:val="00816A0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16A0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15F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15F"/>
    <w:rPr>
      <w:b/>
      <w:bCs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ias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9c5862069b60d5d445c5bc0141b43408">
  <xsd:schema xmlns:xsd="http://www.w3.org/2001/XMLSchema" xmlns:xs="http://www.w3.org/2001/XMLSchema" xmlns:p="http://schemas.microsoft.com/office/2006/metadata/properties" xmlns:ns3="cc04306a-7e29-4598-8bc0-52e63436a2cf" xmlns:ns4="797f1dc2-8d94-4174-b000-101e7575fb6c" targetNamespace="http://schemas.microsoft.com/office/2006/metadata/properties" ma:root="true" ma:fieldsID="8987624c9add168a28cb6d04c66ae70c" ns3:_="" ns4:_="">
    <xsd:import namespace="cc04306a-7e29-4598-8bc0-52e63436a2cf"/>
    <xsd:import namespace="797f1dc2-8d94-4174-b000-101e7575fb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20BE8-E22F-46E2-AE91-CF2298352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4306a-7e29-4598-8bc0-52e63436a2cf"/>
    <ds:schemaRef ds:uri="797f1dc2-8d94-4174-b000-101e7575f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42EF7-D6CD-40B9-BDD0-E5692BA9C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13DBE-DA70-42A5-8D82-7AD1CEF480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18</cp:revision>
  <dcterms:created xsi:type="dcterms:W3CDTF">2021-09-23T10:01:00Z</dcterms:created>
  <dcterms:modified xsi:type="dcterms:W3CDTF">2021-10-25T15:13:00Z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