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5D" w:rsidRDefault="00DE425C" w:rsidP="00DE425C">
      <w:pPr>
        <w:tabs>
          <w:tab w:val="left" w:pos="3544"/>
        </w:tabs>
        <w:spacing w:after="0" w:line="360" w:lineRule="auto"/>
        <w:jc w:val="both"/>
        <w:rPr>
          <w:rFonts w:ascii="Sylfaen" w:hAnsi="Sylfaen"/>
          <w:sz w:val="20"/>
          <w:szCs w:val="20"/>
        </w:rPr>
      </w:pPr>
      <w:r w:rsidRPr="00A31E25">
        <w:rPr>
          <w:rFonts w:ascii="Sylfaen" w:hAnsi="Sylfaen"/>
          <w:sz w:val="20"/>
          <w:szCs w:val="20"/>
        </w:rPr>
        <w:tab/>
      </w:r>
      <w:r w:rsidRPr="00A31E25">
        <w:rPr>
          <w:rFonts w:ascii="Sylfaen" w:hAnsi="Sylfaen"/>
          <w:sz w:val="20"/>
          <w:szCs w:val="20"/>
        </w:rPr>
        <w:tab/>
      </w:r>
      <w:r w:rsidRPr="00A31E25">
        <w:rPr>
          <w:rFonts w:ascii="Sylfaen" w:hAnsi="Sylfaen"/>
          <w:sz w:val="20"/>
          <w:szCs w:val="20"/>
        </w:rPr>
        <w:tab/>
      </w:r>
    </w:p>
    <w:p w:rsidR="00DE425C" w:rsidRPr="00A31E25" w:rsidRDefault="007B115D" w:rsidP="00DE425C">
      <w:pPr>
        <w:tabs>
          <w:tab w:val="left" w:pos="3544"/>
        </w:tabs>
        <w:spacing w:after="0" w:line="36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="00DE425C" w:rsidRPr="00A31E25">
        <w:rPr>
          <w:rFonts w:ascii="Sylfaen" w:hAnsi="Sylfaen"/>
          <w:sz w:val="20"/>
          <w:szCs w:val="20"/>
        </w:rPr>
        <w:t xml:space="preserve">Poznań, dnia </w:t>
      </w:r>
      <w:r>
        <w:rPr>
          <w:rFonts w:ascii="Sylfaen" w:hAnsi="Sylfaen"/>
          <w:sz w:val="20"/>
          <w:szCs w:val="20"/>
        </w:rPr>
        <w:t>1</w:t>
      </w:r>
      <w:r w:rsidR="005D1B60">
        <w:rPr>
          <w:rFonts w:ascii="Sylfaen" w:hAnsi="Sylfaen"/>
          <w:sz w:val="20"/>
          <w:szCs w:val="20"/>
        </w:rPr>
        <w:t xml:space="preserve">3 lipca </w:t>
      </w:r>
      <w:r w:rsidR="00DE425C" w:rsidRPr="00A31E25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</w:t>
      </w:r>
      <w:r w:rsidR="00DE425C" w:rsidRPr="00A31E25">
        <w:rPr>
          <w:rFonts w:ascii="Sylfaen" w:hAnsi="Sylfaen"/>
          <w:sz w:val="20"/>
          <w:szCs w:val="20"/>
        </w:rPr>
        <w:t>1 roku</w:t>
      </w:r>
    </w:p>
    <w:p w:rsidR="00DE425C" w:rsidRPr="00A31E25" w:rsidRDefault="00DE425C" w:rsidP="00475CFB">
      <w:pPr>
        <w:spacing w:after="0" w:line="360" w:lineRule="auto"/>
        <w:jc w:val="both"/>
        <w:rPr>
          <w:rFonts w:ascii="Sylfaen" w:hAnsi="Sylfaen"/>
          <w:sz w:val="20"/>
          <w:szCs w:val="20"/>
        </w:rPr>
      </w:pPr>
    </w:p>
    <w:p w:rsidR="00D17EE8" w:rsidRPr="007905EC" w:rsidRDefault="0003337B" w:rsidP="007905EC">
      <w:pPr>
        <w:tabs>
          <w:tab w:val="left" w:pos="3544"/>
        </w:tabs>
        <w:spacing w:after="0" w:line="360" w:lineRule="auto"/>
        <w:ind w:left="4956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Wszyscy </w:t>
      </w:r>
      <w:r w:rsidR="00F80B55">
        <w:rPr>
          <w:rFonts w:ascii="Sylfaen" w:hAnsi="Sylfaen"/>
          <w:sz w:val="20"/>
          <w:szCs w:val="20"/>
        </w:rPr>
        <w:t>Wykonawcy</w:t>
      </w:r>
    </w:p>
    <w:p w:rsidR="007905EC" w:rsidRPr="00A31E25" w:rsidRDefault="007905EC" w:rsidP="007905EC">
      <w:pPr>
        <w:ind w:left="4956"/>
        <w:jc w:val="both"/>
        <w:rPr>
          <w:rFonts w:ascii="Sylfaen" w:hAnsi="Sylfaen"/>
          <w:b/>
          <w:sz w:val="20"/>
          <w:szCs w:val="20"/>
        </w:rPr>
      </w:pPr>
    </w:p>
    <w:p w:rsidR="00DE425C" w:rsidRPr="000F480B" w:rsidRDefault="00D41575" w:rsidP="00DE425C">
      <w:pPr>
        <w:jc w:val="center"/>
        <w:rPr>
          <w:rFonts w:ascii="Sylfaen" w:hAnsi="Sylfaen"/>
          <w:b/>
          <w:sz w:val="18"/>
          <w:szCs w:val="20"/>
        </w:rPr>
      </w:pPr>
      <w:r>
        <w:rPr>
          <w:rFonts w:ascii="Sylfaen" w:hAnsi="Sylfaen"/>
          <w:b/>
          <w:sz w:val="18"/>
          <w:szCs w:val="20"/>
        </w:rPr>
        <w:t>INFROMACJA O WYBORZE OFERTY NAJKORZYSTNIEJSZEJ</w:t>
      </w:r>
    </w:p>
    <w:p w:rsidR="007B115D" w:rsidRDefault="008724CC" w:rsidP="007B115D">
      <w:pPr>
        <w:spacing w:after="0" w:line="360" w:lineRule="auto"/>
        <w:jc w:val="both"/>
        <w:rPr>
          <w:rFonts w:ascii="Sylfaen" w:hAnsi="Sylfaen"/>
          <w:b/>
          <w:i/>
          <w:sz w:val="16"/>
          <w:szCs w:val="20"/>
        </w:rPr>
      </w:pPr>
      <w:r w:rsidRPr="00A64E4C">
        <w:rPr>
          <w:rFonts w:ascii="Sylfaen" w:hAnsi="Sylfaen"/>
          <w:sz w:val="16"/>
          <w:szCs w:val="20"/>
        </w:rPr>
        <w:t xml:space="preserve">dotyczy: postępowania </w:t>
      </w:r>
      <w:r w:rsidR="007B115D">
        <w:rPr>
          <w:rFonts w:ascii="Sylfaen" w:hAnsi="Sylfaen"/>
          <w:sz w:val="16"/>
          <w:szCs w:val="20"/>
        </w:rPr>
        <w:t xml:space="preserve">pn. </w:t>
      </w:r>
      <w:r w:rsidR="007B115D">
        <w:rPr>
          <w:rFonts w:ascii="Sylfaen" w:hAnsi="Sylfaen" w:cs="Calibri"/>
          <w:sz w:val="16"/>
          <w:szCs w:val="20"/>
        </w:rPr>
        <w:t>„</w:t>
      </w:r>
      <w:r w:rsidR="007B115D" w:rsidRPr="007B115D">
        <w:rPr>
          <w:rFonts w:ascii="Sylfaen" w:hAnsi="Sylfaen"/>
          <w:b/>
          <w:i/>
          <w:sz w:val="16"/>
          <w:szCs w:val="20"/>
        </w:rPr>
        <w:t xml:space="preserve">Usługa przygotowania napisów oraz wykonania tłumaczenia na język migowy materiałów wytworzonych w ramach konferencji i seminariów” w układzie zadaniowym. (Ogłoszenie nr </w:t>
      </w:r>
      <w:r w:rsidR="007B115D">
        <w:rPr>
          <w:rFonts w:ascii="Sylfaen" w:hAnsi="Sylfaen"/>
          <w:b/>
          <w:i/>
          <w:sz w:val="16"/>
          <w:szCs w:val="20"/>
        </w:rPr>
        <w:t xml:space="preserve"> </w:t>
      </w:r>
      <w:r w:rsidR="007B115D" w:rsidRPr="007B115D">
        <w:rPr>
          <w:rFonts w:ascii="Sylfaen" w:hAnsi="Sylfaen"/>
          <w:b/>
          <w:i/>
          <w:sz w:val="16"/>
          <w:szCs w:val="20"/>
        </w:rPr>
        <w:t xml:space="preserve">2021/BZP 00058734/01 z dnia 2021-05-19).  </w:t>
      </w:r>
    </w:p>
    <w:p w:rsidR="007B115D" w:rsidRPr="007B115D" w:rsidRDefault="007B115D" w:rsidP="007B115D">
      <w:pPr>
        <w:spacing w:after="0" w:line="360" w:lineRule="auto"/>
        <w:jc w:val="both"/>
        <w:rPr>
          <w:rFonts w:ascii="Sylfaen" w:hAnsi="Sylfaen"/>
          <w:b/>
          <w:i/>
          <w:sz w:val="16"/>
          <w:szCs w:val="20"/>
        </w:rPr>
      </w:pPr>
      <w:r w:rsidRPr="007B115D">
        <w:rPr>
          <w:rFonts w:ascii="Sylfaen" w:hAnsi="Sylfaen"/>
          <w:b/>
          <w:i/>
          <w:sz w:val="16"/>
          <w:szCs w:val="20"/>
        </w:rPr>
        <w:t xml:space="preserve">Zadanie nr </w:t>
      </w:r>
      <w:r w:rsidR="005D1B60">
        <w:rPr>
          <w:rFonts w:ascii="Sylfaen" w:hAnsi="Sylfaen"/>
          <w:b/>
          <w:i/>
          <w:sz w:val="16"/>
          <w:szCs w:val="20"/>
        </w:rPr>
        <w:t xml:space="preserve"> 2</w:t>
      </w:r>
    </w:p>
    <w:p w:rsidR="008724CC" w:rsidRPr="00A64E4C" w:rsidRDefault="008724CC" w:rsidP="000F3A9E">
      <w:pPr>
        <w:spacing w:line="360" w:lineRule="auto"/>
        <w:ind w:right="142"/>
        <w:jc w:val="both"/>
        <w:rPr>
          <w:rFonts w:ascii="Sylfaen" w:hAnsi="Sylfaen"/>
          <w:sz w:val="16"/>
          <w:szCs w:val="20"/>
        </w:rPr>
      </w:pPr>
    </w:p>
    <w:p w:rsidR="00F76DE2" w:rsidRPr="000B5E16" w:rsidRDefault="00F76DE2" w:rsidP="00F76DE2">
      <w:pPr>
        <w:pStyle w:val="pkt"/>
        <w:tabs>
          <w:tab w:val="left" w:pos="0"/>
        </w:tabs>
        <w:suppressAutoHyphens/>
        <w:spacing w:before="0" w:after="0" w:line="360" w:lineRule="auto"/>
        <w:ind w:left="0" w:firstLine="0"/>
        <w:rPr>
          <w:rFonts w:ascii="Sylfaen" w:hAnsi="Sylfaen"/>
          <w:i/>
          <w:sz w:val="18"/>
          <w:szCs w:val="20"/>
        </w:rPr>
      </w:pPr>
      <w:r w:rsidRPr="00F76DE2">
        <w:rPr>
          <w:rFonts w:ascii="Sylfaen" w:hAnsi="Sylfaen"/>
          <w:sz w:val="18"/>
          <w:szCs w:val="20"/>
        </w:rPr>
        <w:t xml:space="preserve">Zamawiający, </w:t>
      </w:r>
      <w:r w:rsidRPr="005E7FAE">
        <w:rPr>
          <w:rFonts w:ascii="Sylfaen" w:hAnsi="Sylfaen"/>
          <w:sz w:val="18"/>
          <w:szCs w:val="20"/>
        </w:rPr>
        <w:t>Związek Miast Polskich</w:t>
      </w:r>
      <w:r>
        <w:rPr>
          <w:rFonts w:ascii="Sylfaen" w:hAnsi="Sylfaen"/>
          <w:sz w:val="18"/>
          <w:szCs w:val="20"/>
        </w:rPr>
        <w:t xml:space="preserve">  </w:t>
      </w:r>
      <w:r w:rsidRPr="00F76DE2">
        <w:rPr>
          <w:rFonts w:ascii="Sylfaen" w:hAnsi="Sylfaen"/>
          <w:sz w:val="18"/>
          <w:szCs w:val="20"/>
        </w:rPr>
        <w:t xml:space="preserve">informuje na podstawie art. </w:t>
      </w:r>
      <w:r w:rsidR="000B5E16">
        <w:rPr>
          <w:rFonts w:ascii="Sylfaen" w:hAnsi="Sylfaen"/>
          <w:sz w:val="18"/>
          <w:szCs w:val="20"/>
        </w:rPr>
        <w:t>253</w:t>
      </w:r>
      <w:r w:rsidRPr="00F76DE2">
        <w:rPr>
          <w:rFonts w:ascii="Sylfaen" w:hAnsi="Sylfaen"/>
          <w:sz w:val="18"/>
          <w:szCs w:val="20"/>
        </w:rPr>
        <w:t xml:space="preserve"> ust. 1 </w:t>
      </w:r>
      <w:r w:rsidRPr="005E7FAE">
        <w:rPr>
          <w:rFonts w:ascii="Sylfaen" w:hAnsi="Sylfaen"/>
          <w:sz w:val="18"/>
          <w:szCs w:val="20"/>
        </w:rPr>
        <w:t xml:space="preserve">ustawy z dnia z </w:t>
      </w:r>
      <w:r w:rsidR="000B5E16">
        <w:rPr>
          <w:rFonts w:ascii="Sylfaen" w:hAnsi="Sylfaen"/>
          <w:sz w:val="18"/>
          <w:szCs w:val="20"/>
        </w:rPr>
        <w:t xml:space="preserve">11 września </w:t>
      </w:r>
      <w:r w:rsidRPr="005E7FAE">
        <w:rPr>
          <w:rFonts w:ascii="Sylfaen" w:hAnsi="Sylfaen"/>
          <w:sz w:val="18"/>
          <w:szCs w:val="20"/>
        </w:rPr>
        <w:t>20</w:t>
      </w:r>
      <w:r w:rsidR="000B5E16">
        <w:rPr>
          <w:rFonts w:ascii="Sylfaen" w:hAnsi="Sylfaen"/>
          <w:sz w:val="18"/>
          <w:szCs w:val="20"/>
        </w:rPr>
        <w:t>19</w:t>
      </w:r>
      <w:r w:rsidRPr="005E7FAE">
        <w:rPr>
          <w:rFonts w:ascii="Sylfaen" w:hAnsi="Sylfaen"/>
          <w:sz w:val="18"/>
          <w:szCs w:val="20"/>
        </w:rPr>
        <w:t>r. Prawo zamówień publicznych (</w:t>
      </w:r>
      <w:proofErr w:type="spellStart"/>
      <w:r w:rsidRPr="005E7FAE">
        <w:rPr>
          <w:rFonts w:ascii="Sylfaen" w:hAnsi="Sylfaen"/>
          <w:sz w:val="18"/>
          <w:szCs w:val="20"/>
        </w:rPr>
        <w:t>t.j</w:t>
      </w:r>
      <w:proofErr w:type="spellEnd"/>
      <w:r w:rsidRPr="005E7FAE">
        <w:rPr>
          <w:rFonts w:ascii="Sylfaen" w:hAnsi="Sylfaen"/>
          <w:sz w:val="18"/>
          <w:szCs w:val="20"/>
        </w:rPr>
        <w:t>. Dz. U. z 201</w:t>
      </w:r>
      <w:r w:rsidR="000B5E16">
        <w:rPr>
          <w:rFonts w:ascii="Sylfaen" w:hAnsi="Sylfaen"/>
          <w:sz w:val="18"/>
          <w:szCs w:val="20"/>
        </w:rPr>
        <w:t>9</w:t>
      </w:r>
      <w:r w:rsidRPr="005E7FAE">
        <w:rPr>
          <w:rFonts w:ascii="Sylfaen" w:hAnsi="Sylfaen"/>
          <w:sz w:val="18"/>
          <w:szCs w:val="20"/>
        </w:rPr>
        <w:t xml:space="preserve"> r. poz. </w:t>
      </w:r>
      <w:r w:rsidR="000B5E16">
        <w:rPr>
          <w:rFonts w:ascii="Sylfaen" w:hAnsi="Sylfaen"/>
          <w:sz w:val="18"/>
          <w:szCs w:val="20"/>
        </w:rPr>
        <w:t>20</w:t>
      </w:r>
      <w:r w:rsidRPr="005E7FAE">
        <w:rPr>
          <w:rFonts w:ascii="Sylfaen" w:hAnsi="Sylfaen"/>
          <w:sz w:val="18"/>
          <w:szCs w:val="20"/>
        </w:rPr>
        <w:t>19 z p.zm.)</w:t>
      </w:r>
      <w:r>
        <w:rPr>
          <w:rFonts w:ascii="Sylfaen" w:hAnsi="Sylfaen"/>
          <w:sz w:val="18"/>
          <w:szCs w:val="20"/>
        </w:rPr>
        <w:t xml:space="preserve"> </w:t>
      </w:r>
      <w:r w:rsidRPr="00F76DE2">
        <w:rPr>
          <w:rFonts w:ascii="Sylfaen" w:hAnsi="Sylfaen"/>
          <w:sz w:val="18"/>
          <w:szCs w:val="20"/>
        </w:rPr>
        <w:t xml:space="preserve">zwanej dalej ustawą Pzp, że w postępowaniu na </w:t>
      </w:r>
      <w:r w:rsidRPr="00F76DE2">
        <w:rPr>
          <w:rFonts w:ascii="Sylfaen" w:hAnsi="Sylfaen"/>
          <w:i/>
          <w:sz w:val="18"/>
          <w:szCs w:val="20"/>
        </w:rPr>
        <w:t xml:space="preserve">usługi </w:t>
      </w:r>
      <w:r w:rsidR="000B5E16" w:rsidRPr="000B5E16">
        <w:rPr>
          <w:rFonts w:ascii="Sylfaen" w:hAnsi="Sylfaen"/>
          <w:i/>
          <w:sz w:val="18"/>
          <w:szCs w:val="20"/>
        </w:rPr>
        <w:t>przygotowania napisów oraz wykonania tłumaczenia na język migowy materiałów wytworzonych w ramach konferencji i seminariów” w układzie zadaniowym</w:t>
      </w:r>
      <w:r w:rsidR="000B5E16">
        <w:rPr>
          <w:rFonts w:ascii="Sylfaen" w:hAnsi="Sylfaen"/>
          <w:i/>
          <w:sz w:val="18"/>
          <w:szCs w:val="20"/>
        </w:rPr>
        <w:t xml:space="preserve"> – Zadanie nr </w:t>
      </w:r>
      <w:r w:rsidR="005D1B60">
        <w:rPr>
          <w:rFonts w:ascii="Sylfaen" w:hAnsi="Sylfaen"/>
          <w:i/>
          <w:sz w:val="18"/>
          <w:szCs w:val="20"/>
        </w:rPr>
        <w:t xml:space="preserve">2 </w:t>
      </w:r>
      <w:r w:rsidR="000B5E16">
        <w:rPr>
          <w:rFonts w:ascii="Sylfaen" w:hAnsi="Sylfaen"/>
          <w:sz w:val="18"/>
          <w:szCs w:val="20"/>
        </w:rPr>
        <w:t xml:space="preserve">prowadzonego w trybie podstawowym na podstawie art. 275 ust. 1 o </w:t>
      </w:r>
      <w:r w:rsidRPr="00F76DE2">
        <w:rPr>
          <w:rFonts w:ascii="Sylfaen" w:hAnsi="Sylfaen"/>
          <w:sz w:val="18"/>
          <w:szCs w:val="20"/>
        </w:rPr>
        <w:t xml:space="preserve">wartości zamówienia </w:t>
      </w:r>
      <w:r>
        <w:rPr>
          <w:rFonts w:ascii="Sylfaen" w:hAnsi="Sylfaen"/>
          <w:sz w:val="18"/>
          <w:szCs w:val="20"/>
        </w:rPr>
        <w:t xml:space="preserve">poniżej </w:t>
      </w:r>
      <w:r w:rsidRPr="00F76DE2">
        <w:rPr>
          <w:rFonts w:ascii="Sylfaen" w:hAnsi="Sylfaen"/>
          <w:sz w:val="18"/>
          <w:szCs w:val="20"/>
        </w:rPr>
        <w:t>kwot określon</w:t>
      </w:r>
      <w:r>
        <w:rPr>
          <w:rFonts w:ascii="Sylfaen" w:hAnsi="Sylfaen"/>
          <w:sz w:val="18"/>
          <w:szCs w:val="20"/>
        </w:rPr>
        <w:t xml:space="preserve">ych </w:t>
      </w:r>
      <w:r w:rsidRPr="00F76DE2">
        <w:rPr>
          <w:rFonts w:ascii="Sylfaen" w:hAnsi="Sylfaen"/>
          <w:sz w:val="18"/>
          <w:szCs w:val="20"/>
        </w:rPr>
        <w:t>w przepisach wydanych na podstawie art. 11 ust. 8 ustawy P</w:t>
      </w:r>
      <w:r>
        <w:rPr>
          <w:rFonts w:ascii="Sylfaen" w:hAnsi="Sylfaen"/>
          <w:sz w:val="18"/>
          <w:szCs w:val="20"/>
        </w:rPr>
        <w:t xml:space="preserve">zp </w:t>
      </w:r>
      <w:r w:rsidRPr="00F76DE2">
        <w:rPr>
          <w:rFonts w:ascii="Sylfaen" w:hAnsi="Sylfaen"/>
          <w:sz w:val="18"/>
          <w:szCs w:val="20"/>
        </w:rPr>
        <w:t xml:space="preserve">wybrano, jako najkorzystniejszą pod względem kryteriów oceny ofert – oferty następującego Wykonawcę: </w:t>
      </w:r>
    </w:p>
    <w:p w:rsidR="00F76DE2" w:rsidRDefault="00F76DE2" w:rsidP="00F76DE2">
      <w:pPr>
        <w:spacing w:after="0" w:line="360" w:lineRule="auto"/>
        <w:rPr>
          <w:rFonts w:ascii="Sylfaen" w:hAnsi="Sylfaen"/>
          <w:sz w:val="24"/>
          <w:szCs w:val="24"/>
          <w:u w:val="single"/>
        </w:rPr>
      </w:pPr>
    </w:p>
    <w:p w:rsidR="008A1D70" w:rsidRPr="008A1D70" w:rsidRDefault="008A1D70" w:rsidP="008A1D70">
      <w:pPr>
        <w:pStyle w:val="pkt"/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Sylfaen" w:hAnsi="Sylfaen"/>
          <w:b/>
          <w:sz w:val="18"/>
          <w:szCs w:val="20"/>
        </w:rPr>
      </w:pPr>
      <w:r w:rsidRPr="008A1D70">
        <w:rPr>
          <w:rFonts w:ascii="Sylfaen" w:hAnsi="Sylfaen"/>
          <w:b/>
          <w:sz w:val="18"/>
          <w:szCs w:val="20"/>
        </w:rPr>
        <w:t xml:space="preserve">Spółdzielnia Socjalna </w:t>
      </w:r>
      <w:proofErr w:type="spellStart"/>
      <w:r w:rsidRPr="008A1D70">
        <w:rPr>
          <w:rFonts w:ascii="Sylfaen" w:hAnsi="Sylfaen"/>
          <w:b/>
          <w:sz w:val="18"/>
          <w:szCs w:val="20"/>
        </w:rPr>
        <w:t>Fado</w:t>
      </w:r>
      <w:proofErr w:type="spellEnd"/>
    </w:p>
    <w:p w:rsidR="008A1D70" w:rsidRPr="008A1D70" w:rsidRDefault="008A1D70" w:rsidP="008A1D70">
      <w:pPr>
        <w:pStyle w:val="pkt"/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Sylfaen" w:hAnsi="Sylfaen"/>
          <w:sz w:val="18"/>
          <w:szCs w:val="20"/>
        </w:rPr>
      </w:pPr>
      <w:r w:rsidRPr="008A1D70">
        <w:rPr>
          <w:rFonts w:ascii="Sylfaen" w:hAnsi="Sylfaen"/>
          <w:sz w:val="18"/>
          <w:szCs w:val="20"/>
        </w:rPr>
        <w:t xml:space="preserve">ul. </w:t>
      </w:r>
      <w:proofErr w:type="spellStart"/>
      <w:r w:rsidRPr="008A1D70">
        <w:rPr>
          <w:rFonts w:ascii="Sylfaen" w:hAnsi="Sylfaen"/>
          <w:sz w:val="18"/>
          <w:szCs w:val="20"/>
        </w:rPr>
        <w:t>Nawrot</w:t>
      </w:r>
      <w:proofErr w:type="spellEnd"/>
      <w:r w:rsidRPr="008A1D70">
        <w:rPr>
          <w:rFonts w:ascii="Sylfaen" w:hAnsi="Sylfaen"/>
          <w:sz w:val="18"/>
          <w:szCs w:val="20"/>
        </w:rPr>
        <w:t xml:space="preserve"> 94/96</w:t>
      </w:r>
    </w:p>
    <w:p w:rsidR="008A1D70" w:rsidRDefault="008A1D70" w:rsidP="008A1D70">
      <w:pPr>
        <w:pStyle w:val="pkt"/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Sylfaen" w:hAnsi="Sylfaen"/>
          <w:sz w:val="18"/>
          <w:szCs w:val="20"/>
        </w:rPr>
      </w:pPr>
      <w:r w:rsidRPr="008A1D70">
        <w:rPr>
          <w:rFonts w:ascii="Sylfaen" w:hAnsi="Sylfaen"/>
          <w:sz w:val="18"/>
          <w:szCs w:val="20"/>
        </w:rPr>
        <w:t>90 - 040 Łódź</w:t>
      </w:r>
    </w:p>
    <w:p w:rsidR="00F76DE2" w:rsidRDefault="00F76DE2" w:rsidP="00F76DE2">
      <w:pPr>
        <w:pStyle w:val="pkt"/>
        <w:tabs>
          <w:tab w:val="left" w:pos="0"/>
        </w:tabs>
        <w:suppressAutoHyphens/>
        <w:spacing w:before="0" w:after="0" w:line="360" w:lineRule="auto"/>
        <w:ind w:left="0" w:firstLine="0"/>
        <w:rPr>
          <w:rFonts w:ascii="Sylfaen" w:hAnsi="Sylfaen"/>
          <w:sz w:val="18"/>
          <w:szCs w:val="20"/>
        </w:rPr>
      </w:pPr>
    </w:p>
    <w:p w:rsidR="008A1D70" w:rsidRDefault="008A1D70" w:rsidP="008A1D70">
      <w:pPr>
        <w:jc w:val="both"/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 xml:space="preserve">Zadanie nr </w:t>
      </w:r>
      <w:r w:rsidR="005D1B60">
        <w:rPr>
          <w:rFonts w:ascii="Sylfaen" w:hAnsi="Sylfaen"/>
          <w:sz w:val="18"/>
        </w:rPr>
        <w:t>2</w:t>
      </w:r>
      <w:r>
        <w:rPr>
          <w:rFonts w:ascii="Sylfaen" w:hAnsi="Sylfaen"/>
          <w:sz w:val="18"/>
        </w:rPr>
        <w:t xml:space="preserve"> – </w:t>
      </w:r>
      <w:r w:rsidR="00906098">
        <w:rPr>
          <w:rFonts w:ascii="Sylfaen" w:hAnsi="Sylfaen"/>
          <w:sz w:val="18"/>
        </w:rPr>
        <w:t>2</w:t>
      </w:r>
      <w:r>
        <w:rPr>
          <w:rFonts w:ascii="Sylfaen" w:hAnsi="Sylfaen"/>
          <w:sz w:val="18"/>
        </w:rPr>
        <w:t>0.</w:t>
      </w:r>
      <w:r w:rsidR="00906098">
        <w:rPr>
          <w:rFonts w:ascii="Sylfaen" w:hAnsi="Sylfaen"/>
          <w:sz w:val="18"/>
        </w:rPr>
        <w:t>664</w:t>
      </w:r>
      <w:bookmarkStart w:id="0" w:name="_GoBack"/>
      <w:bookmarkEnd w:id="0"/>
      <w:r>
        <w:rPr>
          <w:rFonts w:ascii="Sylfaen" w:hAnsi="Sylfaen"/>
          <w:sz w:val="18"/>
        </w:rPr>
        <w:t xml:space="preserve"> złotych</w:t>
      </w:r>
    </w:p>
    <w:p w:rsidR="008A1D70" w:rsidRDefault="008A1D70" w:rsidP="008A1D70">
      <w:pPr>
        <w:pStyle w:val="pkt"/>
        <w:tabs>
          <w:tab w:val="left" w:pos="0"/>
        </w:tabs>
        <w:suppressAutoHyphens/>
        <w:spacing w:before="0" w:after="0" w:line="360" w:lineRule="auto"/>
        <w:ind w:left="0" w:firstLine="0"/>
        <w:rPr>
          <w:rFonts w:ascii="Sylfaen" w:hAnsi="Sylfaen"/>
          <w:sz w:val="18"/>
          <w:szCs w:val="20"/>
        </w:rPr>
      </w:pPr>
    </w:p>
    <w:p w:rsidR="000B5E16" w:rsidRDefault="00F76DE2" w:rsidP="000B5E16">
      <w:pPr>
        <w:pStyle w:val="pkt"/>
        <w:tabs>
          <w:tab w:val="left" w:pos="0"/>
        </w:tabs>
        <w:suppressAutoHyphens/>
        <w:spacing w:before="0" w:after="0" w:line="360" w:lineRule="auto"/>
        <w:ind w:left="0" w:firstLine="0"/>
        <w:jc w:val="left"/>
        <w:rPr>
          <w:rFonts w:ascii="Sylfaen" w:hAnsi="Sylfaen"/>
          <w:sz w:val="18"/>
          <w:szCs w:val="20"/>
        </w:rPr>
      </w:pPr>
      <w:r w:rsidRPr="00F76DE2">
        <w:rPr>
          <w:rFonts w:ascii="Sylfaen" w:hAnsi="Sylfaen"/>
          <w:sz w:val="18"/>
          <w:szCs w:val="20"/>
        </w:rPr>
        <w:t xml:space="preserve">Zestawienie wyników </w:t>
      </w:r>
      <w:r w:rsidR="000B5E16">
        <w:rPr>
          <w:rFonts w:ascii="Sylfaen" w:hAnsi="Sylfaen"/>
          <w:sz w:val="18"/>
          <w:szCs w:val="20"/>
        </w:rPr>
        <w:t>odpowiednio dla</w:t>
      </w:r>
      <w:r w:rsidR="007A3839">
        <w:rPr>
          <w:rFonts w:ascii="Sylfaen" w:hAnsi="Sylfaen"/>
          <w:sz w:val="18"/>
          <w:szCs w:val="20"/>
        </w:rPr>
        <w:t>:</w:t>
      </w:r>
      <w:r w:rsidR="000B5E16">
        <w:rPr>
          <w:rFonts w:ascii="Sylfaen" w:hAnsi="Sylfaen"/>
          <w:sz w:val="18"/>
          <w:szCs w:val="20"/>
        </w:rPr>
        <w:t xml:space="preserve"> </w:t>
      </w:r>
    </w:p>
    <w:p w:rsidR="000B5E16" w:rsidRPr="000B5E16" w:rsidRDefault="000B5E16" w:rsidP="000B5E16">
      <w:pPr>
        <w:pStyle w:val="pkt"/>
        <w:tabs>
          <w:tab w:val="left" w:pos="0"/>
        </w:tabs>
        <w:suppressAutoHyphens/>
        <w:spacing w:before="0" w:after="0" w:line="360" w:lineRule="auto"/>
        <w:ind w:left="0" w:firstLine="0"/>
        <w:jc w:val="left"/>
        <w:rPr>
          <w:rFonts w:ascii="Sylfaen" w:hAnsi="Sylfaen"/>
          <w:b/>
          <w:sz w:val="18"/>
          <w:szCs w:val="20"/>
        </w:rPr>
      </w:pPr>
      <w:r w:rsidRPr="000B5E16">
        <w:rPr>
          <w:rFonts w:ascii="Sylfaen" w:hAnsi="Sylfaen"/>
          <w:b/>
          <w:sz w:val="18"/>
          <w:szCs w:val="20"/>
        </w:rPr>
        <w:t xml:space="preserve">Zadania nr </w:t>
      </w:r>
      <w:r w:rsidR="005D1B60">
        <w:rPr>
          <w:rFonts w:ascii="Sylfaen" w:hAnsi="Sylfaen"/>
          <w:b/>
          <w:sz w:val="18"/>
          <w:szCs w:val="20"/>
        </w:rPr>
        <w:t>2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871"/>
        <w:gridCol w:w="850"/>
        <w:gridCol w:w="2127"/>
        <w:gridCol w:w="1276"/>
      </w:tblGrid>
      <w:tr w:rsidR="000B5E16" w:rsidRPr="00935DCD" w:rsidTr="00AC3CE8">
        <w:trPr>
          <w:trHeight w:val="732"/>
        </w:trPr>
        <w:tc>
          <w:tcPr>
            <w:tcW w:w="511" w:type="dxa"/>
          </w:tcPr>
          <w:p w:rsidR="000B5E16" w:rsidRPr="000B5E16" w:rsidRDefault="000B5E1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</w:p>
          <w:p w:rsidR="000B5E16" w:rsidRPr="000B5E16" w:rsidRDefault="000B5E1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>Lp.</w:t>
            </w:r>
          </w:p>
        </w:tc>
        <w:tc>
          <w:tcPr>
            <w:tcW w:w="4871" w:type="dxa"/>
          </w:tcPr>
          <w:p w:rsidR="000B5E16" w:rsidRPr="000B5E16" w:rsidRDefault="000B5E16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  <w:p w:rsidR="000B5E16" w:rsidRPr="000B5E16" w:rsidRDefault="000B5E16" w:rsidP="000B5E16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>Nazwa Wykonawcy</w:t>
            </w:r>
          </w:p>
        </w:tc>
        <w:tc>
          <w:tcPr>
            <w:tcW w:w="850" w:type="dxa"/>
          </w:tcPr>
          <w:p w:rsidR="000B5E16" w:rsidRPr="000B5E16" w:rsidRDefault="000B5E16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  <w:p w:rsidR="000B5E16" w:rsidRPr="000B5E16" w:rsidRDefault="000B5E16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>Cena – 50%</w:t>
            </w:r>
          </w:p>
        </w:tc>
        <w:tc>
          <w:tcPr>
            <w:tcW w:w="2127" w:type="dxa"/>
          </w:tcPr>
          <w:p w:rsidR="000B5E16" w:rsidRPr="000B5E16" w:rsidRDefault="000B5E16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  <w:p w:rsidR="000B5E16" w:rsidRPr="000B5E16" w:rsidRDefault="000B5E16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>Ocena merytoryczna – 50%</w:t>
            </w:r>
          </w:p>
        </w:tc>
        <w:tc>
          <w:tcPr>
            <w:tcW w:w="1276" w:type="dxa"/>
          </w:tcPr>
          <w:p w:rsidR="000B5E16" w:rsidRPr="000B5E16" w:rsidRDefault="000B5E16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  <w:p w:rsidR="000B5E16" w:rsidRPr="000B5E16" w:rsidRDefault="000B5E16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>SUMA</w:t>
            </w:r>
          </w:p>
        </w:tc>
      </w:tr>
      <w:tr w:rsidR="005C2B96" w:rsidRPr="00935DCD" w:rsidTr="00AC3CE8">
        <w:trPr>
          <w:trHeight w:val="646"/>
        </w:trPr>
        <w:tc>
          <w:tcPr>
            <w:tcW w:w="511" w:type="dxa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 w:rsidRPr="000B5E16">
              <w:rPr>
                <w:rFonts w:ascii="Sylfaen" w:hAnsi="Sylfaen"/>
                <w:sz w:val="12"/>
                <w:szCs w:val="12"/>
              </w:rPr>
              <w:t>1.</w:t>
            </w:r>
          </w:p>
        </w:tc>
        <w:tc>
          <w:tcPr>
            <w:tcW w:w="4871" w:type="dxa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 xml:space="preserve">Migam "RKPK" sp. z o.o. </w:t>
            </w:r>
            <w:proofErr w:type="spellStart"/>
            <w:r w:rsidRPr="000B5E16">
              <w:rPr>
                <w:rFonts w:ascii="Sylfaen" w:hAnsi="Sylfaen"/>
                <w:b/>
                <w:sz w:val="12"/>
                <w:szCs w:val="12"/>
              </w:rPr>
              <w:t>s.k.a</w:t>
            </w:r>
            <w:proofErr w:type="spellEnd"/>
            <w:r w:rsidRPr="000B5E16">
              <w:rPr>
                <w:rFonts w:ascii="Sylfaen" w:hAnsi="Sylfaen"/>
                <w:b/>
                <w:sz w:val="12"/>
                <w:szCs w:val="12"/>
              </w:rPr>
              <w:t>.</w:t>
            </w:r>
          </w:p>
          <w:p w:rsidR="005C2B96" w:rsidRPr="000B5E16" w:rsidRDefault="005C2B9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 w:rsidRPr="000B5E16">
              <w:rPr>
                <w:rFonts w:ascii="Sylfaen" w:hAnsi="Sylfaen"/>
                <w:sz w:val="12"/>
                <w:szCs w:val="12"/>
              </w:rPr>
              <w:t>ul. Hauke – Bosaka 16a</w:t>
            </w:r>
            <w:r w:rsidR="00AC3CE8">
              <w:rPr>
                <w:rFonts w:ascii="Sylfaen" w:hAnsi="Sylfaen"/>
                <w:sz w:val="12"/>
                <w:szCs w:val="12"/>
              </w:rPr>
              <w:t xml:space="preserve">, </w:t>
            </w:r>
            <w:r w:rsidRPr="000B5E16">
              <w:rPr>
                <w:rFonts w:ascii="Sylfaen" w:hAnsi="Sylfaen"/>
                <w:sz w:val="12"/>
                <w:szCs w:val="12"/>
              </w:rPr>
              <w:t>01 - 540 Warszawa</w:t>
            </w:r>
          </w:p>
          <w:p w:rsidR="005C2B96" w:rsidRPr="000B5E16" w:rsidRDefault="005C2B9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 w:rsidRPr="000B5E16">
              <w:rPr>
                <w:rFonts w:ascii="Sylfaen" w:hAnsi="Sylfaen"/>
                <w:sz w:val="12"/>
                <w:szCs w:val="12"/>
              </w:rPr>
              <w:t xml:space="preserve">Wykonawca nie przedstawił wymaganych próbek na materiale udostępnionym przez Zamawiającego. </w:t>
            </w:r>
          </w:p>
          <w:p w:rsidR="005C2B96" w:rsidRPr="000B5E16" w:rsidRDefault="005C2B96" w:rsidP="000B5E16">
            <w:pPr>
              <w:jc w:val="both"/>
              <w:rPr>
                <w:rFonts w:ascii="Sylfaen" w:eastAsiaTheme="minorHAnsi" w:hAnsi="Sylfaen" w:cs="Sylfaen"/>
                <w:color w:val="000000"/>
                <w:sz w:val="12"/>
                <w:szCs w:val="12"/>
              </w:rPr>
            </w:pPr>
            <w:r w:rsidRPr="000B5E16">
              <w:rPr>
                <w:rFonts w:ascii="Sylfaen" w:hAnsi="Sylfaen"/>
                <w:sz w:val="12"/>
                <w:szCs w:val="12"/>
              </w:rPr>
              <w:t>Zgodnie z pkt. XIX ppkt. 2.2 litera a)</w:t>
            </w:r>
            <w:r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407DD0">
              <w:rPr>
                <w:rFonts w:ascii="Sylfaen" w:eastAsiaTheme="minorHAnsi" w:hAnsi="Sylfaen" w:cs="Sylfaen"/>
                <w:color w:val="000000"/>
                <w:sz w:val="12"/>
                <w:szCs w:val="12"/>
              </w:rPr>
              <w:t xml:space="preserve">Punkty za kryterium „Ocena merytoryczna” zostaną przyznane w skali punktowej 0-50 pkt. na podstawie załączonego przez Wykonawcę do oferty przetłumaczonej Próbki tłumaczenia (materiał video) na Polski Język Migowy </w:t>
            </w:r>
            <w:r w:rsidRPr="00407DD0">
              <w:rPr>
                <w:rFonts w:ascii="Sylfaen" w:eastAsiaTheme="minorHAnsi" w:hAnsi="Sylfaen" w:cs="Sylfaen"/>
                <w:b/>
                <w:color w:val="000000"/>
                <w:sz w:val="12"/>
                <w:szCs w:val="12"/>
              </w:rPr>
              <w:t>w oparciu o udostępniony przez Zamawiającego materiał (stanowiący Załącznik nr 9 do niniejszej SWZ)</w:t>
            </w:r>
          </w:p>
        </w:tc>
        <w:tc>
          <w:tcPr>
            <w:tcW w:w="850" w:type="dxa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  <w:p w:rsidR="005C2B96" w:rsidRPr="000B5E16" w:rsidRDefault="005D1B60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10</w:t>
            </w:r>
          </w:p>
        </w:tc>
        <w:tc>
          <w:tcPr>
            <w:tcW w:w="2127" w:type="dxa"/>
          </w:tcPr>
          <w:p w:rsidR="005C2B9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0</w:t>
            </w:r>
          </w:p>
        </w:tc>
        <w:tc>
          <w:tcPr>
            <w:tcW w:w="1276" w:type="dxa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  <w:p w:rsidR="005C2B96" w:rsidRPr="000B5E16" w:rsidRDefault="005D1B60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1</w:t>
            </w:r>
            <w:r w:rsidR="005C2B96" w:rsidRPr="000B5E16">
              <w:rPr>
                <w:rFonts w:ascii="Sylfaen" w:hAnsi="Sylfaen"/>
                <w:b/>
                <w:sz w:val="12"/>
                <w:szCs w:val="12"/>
              </w:rPr>
              <w:t>0 pkt</w:t>
            </w:r>
          </w:p>
        </w:tc>
      </w:tr>
      <w:tr w:rsidR="005C2B96" w:rsidRPr="00935DCD" w:rsidTr="00AC3CE8">
        <w:trPr>
          <w:trHeight w:val="927"/>
        </w:trPr>
        <w:tc>
          <w:tcPr>
            <w:tcW w:w="511" w:type="dxa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 w:rsidRPr="000B5E16">
              <w:rPr>
                <w:rFonts w:ascii="Sylfaen" w:hAnsi="Sylfaen"/>
                <w:sz w:val="12"/>
                <w:szCs w:val="12"/>
              </w:rPr>
              <w:lastRenderedPageBreak/>
              <w:t>2.</w:t>
            </w:r>
          </w:p>
        </w:tc>
        <w:tc>
          <w:tcPr>
            <w:tcW w:w="4871" w:type="dxa"/>
            <w:vMerge w:val="restart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 xml:space="preserve">Spółdzielnia Socjalna </w:t>
            </w:r>
            <w:proofErr w:type="spellStart"/>
            <w:r w:rsidRPr="000B5E16">
              <w:rPr>
                <w:rFonts w:ascii="Sylfaen" w:hAnsi="Sylfaen"/>
                <w:b/>
                <w:sz w:val="12"/>
                <w:szCs w:val="12"/>
              </w:rPr>
              <w:t>Fado</w:t>
            </w:r>
            <w:proofErr w:type="spellEnd"/>
          </w:p>
          <w:p w:rsidR="005C2B96" w:rsidRPr="000B5E16" w:rsidRDefault="005C2B9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>
              <w:rPr>
                <w:rFonts w:ascii="Sylfaen" w:hAnsi="Sylfaen"/>
                <w:sz w:val="12"/>
                <w:szCs w:val="12"/>
              </w:rPr>
              <w:t>u</w:t>
            </w:r>
            <w:r w:rsidRPr="000B5E16">
              <w:rPr>
                <w:rFonts w:ascii="Sylfaen" w:hAnsi="Sylfaen"/>
                <w:sz w:val="12"/>
                <w:szCs w:val="12"/>
              </w:rPr>
              <w:t xml:space="preserve">l. </w:t>
            </w:r>
            <w:proofErr w:type="spellStart"/>
            <w:r w:rsidRPr="000B5E16">
              <w:rPr>
                <w:rFonts w:ascii="Sylfaen" w:hAnsi="Sylfaen"/>
                <w:sz w:val="12"/>
                <w:szCs w:val="12"/>
              </w:rPr>
              <w:t>Nawrot</w:t>
            </w:r>
            <w:proofErr w:type="spellEnd"/>
            <w:r w:rsidRPr="000B5E16">
              <w:rPr>
                <w:rFonts w:ascii="Sylfaen" w:hAnsi="Sylfaen"/>
                <w:sz w:val="12"/>
                <w:szCs w:val="12"/>
              </w:rPr>
              <w:t xml:space="preserve"> 94/96</w:t>
            </w:r>
          </w:p>
          <w:p w:rsidR="005C2B96" w:rsidRPr="005C2B96" w:rsidRDefault="005C2B9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 w:rsidRPr="000B5E16">
              <w:rPr>
                <w:rFonts w:ascii="Sylfaen" w:hAnsi="Sylfaen"/>
                <w:sz w:val="12"/>
                <w:szCs w:val="12"/>
              </w:rPr>
              <w:t>90 - 040 Łódź</w:t>
            </w:r>
          </w:p>
        </w:tc>
        <w:tc>
          <w:tcPr>
            <w:tcW w:w="850" w:type="dxa"/>
            <w:vMerge w:val="restart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  <w:p w:rsidR="005C2B96" w:rsidRPr="000B5E16" w:rsidRDefault="005D1B60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50</w:t>
            </w:r>
          </w:p>
        </w:tc>
        <w:tc>
          <w:tcPr>
            <w:tcW w:w="2127" w:type="dxa"/>
            <w:vMerge w:val="restart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  <w:p w:rsidR="005C2B96" w:rsidRPr="000B5E16" w:rsidRDefault="005C2B96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>48,75</w:t>
            </w:r>
          </w:p>
        </w:tc>
        <w:tc>
          <w:tcPr>
            <w:tcW w:w="1276" w:type="dxa"/>
            <w:vMerge w:val="restart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  <w:p w:rsidR="005C2B96" w:rsidRPr="000B5E16" w:rsidRDefault="005C2B96" w:rsidP="005D1B6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>9</w:t>
            </w:r>
            <w:r w:rsidR="005D1B60">
              <w:rPr>
                <w:rFonts w:ascii="Sylfaen" w:hAnsi="Sylfaen"/>
                <w:b/>
                <w:sz w:val="12"/>
                <w:szCs w:val="12"/>
              </w:rPr>
              <w:t>8</w:t>
            </w:r>
            <w:r w:rsidRPr="000B5E16">
              <w:rPr>
                <w:rFonts w:ascii="Sylfaen" w:hAnsi="Sylfaen"/>
                <w:b/>
                <w:sz w:val="12"/>
                <w:szCs w:val="12"/>
              </w:rPr>
              <w:t>,</w:t>
            </w:r>
            <w:r w:rsidR="005D1B60">
              <w:rPr>
                <w:rFonts w:ascii="Sylfaen" w:hAnsi="Sylfaen"/>
                <w:b/>
                <w:sz w:val="12"/>
                <w:szCs w:val="12"/>
              </w:rPr>
              <w:t>75</w:t>
            </w:r>
          </w:p>
        </w:tc>
      </w:tr>
      <w:tr w:rsidR="005C2B96" w:rsidRPr="00935DCD" w:rsidTr="00AC3CE8">
        <w:trPr>
          <w:trHeight w:val="276"/>
        </w:trPr>
        <w:tc>
          <w:tcPr>
            <w:tcW w:w="511" w:type="dxa"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4871" w:type="dxa"/>
            <w:vMerge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vMerge/>
          </w:tcPr>
          <w:p w:rsidR="005C2B96" w:rsidRPr="000B5E16" w:rsidRDefault="005C2B96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5C2B96" w:rsidRPr="000B5E16" w:rsidRDefault="005C2B9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</w:tc>
      </w:tr>
      <w:tr w:rsidR="005D1B60" w:rsidRPr="00935DCD" w:rsidTr="00AC3CE8">
        <w:trPr>
          <w:trHeight w:val="276"/>
        </w:trPr>
        <w:tc>
          <w:tcPr>
            <w:tcW w:w="511" w:type="dxa"/>
          </w:tcPr>
          <w:p w:rsidR="005D1B60" w:rsidRPr="005D1B60" w:rsidRDefault="005D1B60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3.</w:t>
            </w:r>
          </w:p>
        </w:tc>
        <w:tc>
          <w:tcPr>
            <w:tcW w:w="4871" w:type="dxa"/>
          </w:tcPr>
          <w:p w:rsidR="005D1B60" w:rsidRPr="005D1B60" w:rsidRDefault="005D1B60" w:rsidP="005D1B6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 w:rsidRPr="005D1B60">
              <w:rPr>
                <w:rFonts w:ascii="Sylfaen" w:hAnsi="Sylfaen"/>
                <w:b/>
                <w:sz w:val="12"/>
                <w:szCs w:val="12"/>
              </w:rPr>
              <w:t>Piotr Krupa Stowarzyszenie Rozwoju PITAGORAS</w:t>
            </w:r>
          </w:p>
          <w:p w:rsidR="005D1B60" w:rsidRPr="005D1B60" w:rsidRDefault="005D1B60" w:rsidP="005D1B60">
            <w:pPr>
              <w:jc w:val="both"/>
              <w:rPr>
                <w:rFonts w:ascii="Sylfaen" w:hAnsi="Sylfaen"/>
                <w:sz w:val="12"/>
                <w:szCs w:val="12"/>
              </w:rPr>
            </w:pPr>
            <w:r w:rsidRPr="005D1B60">
              <w:rPr>
                <w:rFonts w:ascii="Sylfaen" w:hAnsi="Sylfaen"/>
                <w:sz w:val="12"/>
                <w:szCs w:val="12"/>
              </w:rPr>
              <w:t>Ul. Św. Rocha 41b / 7</w:t>
            </w:r>
          </w:p>
          <w:p w:rsidR="005D1B60" w:rsidRPr="005D1B60" w:rsidRDefault="005D1B60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 w:rsidRPr="005D1B60">
              <w:rPr>
                <w:rFonts w:ascii="Sylfaen" w:hAnsi="Sylfaen"/>
                <w:sz w:val="12"/>
                <w:szCs w:val="12"/>
              </w:rPr>
              <w:t xml:space="preserve">35 - 330 Rzeszów </w:t>
            </w:r>
          </w:p>
        </w:tc>
        <w:tc>
          <w:tcPr>
            <w:tcW w:w="850" w:type="dxa"/>
          </w:tcPr>
          <w:p w:rsidR="005D1B60" w:rsidRDefault="005D1B60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  <w:p w:rsidR="005D1B60" w:rsidRPr="000B5E16" w:rsidRDefault="005D1B60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18,45</w:t>
            </w:r>
          </w:p>
        </w:tc>
        <w:tc>
          <w:tcPr>
            <w:tcW w:w="2127" w:type="dxa"/>
          </w:tcPr>
          <w:p w:rsidR="005D1B60" w:rsidRDefault="005D1B60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  <w:p w:rsidR="005D1B60" w:rsidRPr="000B5E16" w:rsidRDefault="005D1B60" w:rsidP="004E0EE0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43,79</w:t>
            </w:r>
          </w:p>
        </w:tc>
        <w:tc>
          <w:tcPr>
            <w:tcW w:w="1276" w:type="dxa"/>
          </w:tcPr>
          <w:p w:rsidR="005D1B60" w:rsidRDefault="005D1B60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  <w:p w:rsidR="005D1B60" w:rsidRDefault="005D1B60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62,24</w:t>
            </w:r>
          </w:p>
          <w:p w:rsidR="005D1B60" w:rsidRPr="000B5E16" w:rsidRDefault="005D1B60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</w:p>
        </w:tc>
      </w:tr>
      <w:tr w:rsidR="000B5E16" w:rsidRPr="00935DCD" w:rsidTr="00AC3CE8">
        <w:trPr>
          <w:trHeight w:val="593"/>
        </w:trPr>
        <w:tc>
          <w:tcPr>
            <w:tcW w:w="511" w:type="dxa"/>
          </w:tcPr>
          <w:p w:rsidR="000B5E16" w:rsidRPr="000B5E16" w:rsidRDefault="005D1B60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>
              <w:rPr>
                <w:rFonts w:ascii="Sylfaen" w:hAnsi="Sylfaen"/>
                <w:sz w:val="12"/>
                <w:szCs w:val="12"/>
              </w:rPr>
              <w:t>4</w:t>
            </w:r>
            <w:r w:rsidR="000B5E16" w:rsidRPr="000B5E16">
              <w:rPr>
                <w:rFonts w:ascii="Sylfaen" w:hAnsi="Sylfaen"/>
                <w:sz w:val="12"/>
                <w:szCs w:val="12"/>
              </w:rPr>
              <w:t>.</w:t>
            </w:r>
          </w:p>
        </w:tc>
        <w:tc>
          <w:tcPr>
            <w:tcW w:w="4871" w:type="dxa"/>
          </w:tcPr>
          <w:p w:rsidR="000B5E16" w:rsidRPr="000B5E16" w:rsidRDefault="000B5E16" w:rsidP="004E0EE0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b/>
                <w:sz w:val="12"/>
                <w:szCs w:val="12"/>
              </w:rPr>
              <w:t xml:space="preserve">MIG TO ME Izabela Piestrzyńska </w:t>
            </w:r>
          </w:p>
          <w:p w:rsidR="000B5E16" w:rsidRPr="000B5E16" w:rsidRDefault="000B5E16" w:rsidP="00AC3CE8">
            <w:pPr>
              <w:jc w:val="both"/>
              <w:rPr>
                <w:rFonts w:ascii="Sylfaen" w:hAnsi="Sylfaen"/>
                <w:b/>
                <w:sz w:val="12"/>
                <w:szCs w:val="12"/>
              </w:rPr>
            </w:pPr>
            <w:r w:rsidRPr="000B5E16">
              <w:rPr>
                <w:rFonts w:ascii="Sylfaen" w:hAnsi="Sylfaen"/>
                <w:sz w:val="12"/>
                <w:szCs w:val="12"/>
              </w:rPr>
              <w:t>Ul. Jagodowa 15</w:t>
            </w:r>
            <w:r w:rsidR="00AC3CE8">
              <w:rPr>
                <w:rFonts w:ascii="Sylfaen" w:hAnsi="Sylfaen"/>
                <w:sz w:val="12"/>
                <w:szCs w:val="12"/>
              </w:rPr>
              <w:t xml:space="preserve">, </w:t>
            </w:r>
            <w:r w:rsidRPr="000B5E16">
              <w:rPr>
                <w:rFonts w:ascii="Sylfaen" w:hAnsi="Sylfaen"/>
                <w:sz w:val="12"/>
                <w:szCs w:val="12"/>
              </w:rPr>
              <w:t>39 – 300 Mielec</w:t>
            </w:r>
          </w:p>
        </w:tc>
        <w:tc>
          <w:tcPr>
            <w:tcW w:w="2977" w:type="dxa"/>
            <w:gridSpan w:val="2"/>
          </w:tcPr>
          <w:p w:rsidR="000B5E16" w:rsidRPr="000B5E16" w:rsidRDefault="000B5E1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</w:p>
          <w:p w:rsidR="000B5E16" w:rsidRPr="000B5E16" w:rsidRDefault="000B5E1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 w:rsidRPr="000B5E16">
              <w:rPr>
                <w:rFonts w:ascii="Sylfaen" w:hAnsi="Sylfaen"/>
                <w:sz w:val="12"/>
                <w:szCs w:val="12"/>
              </w:rPr>
              <w:t>OFERTA NIEWAŻNA</w:t>
            </w:r>
          </w:p>
        </w:tc>
        <w:tc>
          <w:tcPr>
            <w:tcW w:w="1276" w:type="dxa"/>
          </w:tcPr>
          <w:p w:rsidR="000B5E16" w:rsidRPr="000B5E16" w:rsidRDefault="000B5E1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</w:p>
          <w:p w:rsidR="000B5E16" w:rsidRPr="000B5E16" w:rsidRDefault="000B5E16" w:rsidP="004E0EE0">
            <w:pPr>
              <w:jc w:val="both"/>
              <w:rPr>
                <w:rFonts w:ascii="Sylfaen" w:hAnsi="Sylfaen"/>
                <w:sz w:val="12"/>
                <w:szCs w:val="12"/>
              </w:rPr>
            </w:pPr>
            <w:r w:rsidRPr="000B5E16">
              <w:rPr>
                <w:rFonts w:ascii="Sylfaen" w:hAnsi="Sylfaen"/>
                <w:sz w:val="12"/>
                <w:szCs w:val="12"/>
              </w:rPr>
              <w:t>OFERTA NIEWAŻNA</w:t>
            </w:r>
          </w:p>
        </w:tc>
      </w:tr>
    </w:tbl>
    <w:p w:rsidR="000B5E16" w:rsidRDefault="000B5E16" w:rsidP="000B5E16">
      <w:pPr>
        <w:pStyle w:val="Akapitzlist"/>
        <w:spacing w:line="240" w:lineRule="auto"/>
        <w:jc w:val="both"/>
        <w:rPr>
          <w:sz w:val="24"/>
          <w:szCs w:val="24"/>
        </w:rPr>
      </w:pPr>
    </w:p>
    <w:p w:rsidR="00A64E4C" w:rsidRDefault="00A402C4" w:rsidP="00475CFB">
      <w:pPr>
        <w:spacing w:after="0" w:line="360" w:lineRule="auto"/>
        <w:rPr>
          <w:rFonts w:ascii="Sylfaen" w:hAnsi="Sylfaen"/>
          <w:b/>
          <w:sz w:val="18"/>
          <w:szCs w:val="20"/>
          <w:u w:val="single"/>
        </w:rPr>
      </w:pPr>
      <w:r>
        <w:rPr>
          <w:rFonts w:ascii="Sylfaen" w:hAnsi="Sylfaen"/>
          <w:b/>
          <w:sz w:val="18"/>
          <w:szCs w:val="20"/>
          <w:u w:val="single"/>
        </w:rPr>
        <w:t>Informacja o ofertach odrzuconych</w:t>
      </w:r>
      <w:r w:rsidR="005D1B60">
        <w:rPr>
          <w:rFonts w:ascii="Sylfaen" w:hAnsi="Sylfaen"/>
          <w:b/>
          <w:sz w:val="18"/>
          <w:szCs w:val="20"/>
          <w:u w:val="single"/>
        </w:rPr>
        <w:t xml:space="preserve"> odpowiednio dla Zadania nr 2</w:t>
      </w:r>
      <w:r w:rsidR="007A3839">
        <w:rPr>
          <w:rFonts w:ascii="Sylfaen" w:hAnsi="Sylfaen"/>
          <w:b/>
          <w:sz w:val="18"/>
          <w:szCs w:val="20"/>
          <w:u w:val="single"/>
        </w:rPr>
        <w:t xml:space="preserve"> </w:t>
      </w:r>
    </w:p>
    <w:p w:rsidR="007A3839" w:rsidRPr="007A3839" w:rsidRDefault="007A3839" w:rsidP="007A3839">
      <w:pPr>
        <w:spacing w:after="0" w:line="360" w:lineRule="auto"/>
        <w:jc w:val="both"/>
        <w:rPr>
          <w:rFonts w:ascii="Sylfaen" w:hAnsi="Sylfaen"/>
          <w:sz w:val="18"/>
          <w:szCs w:val="20"/>
          <w:lang w:eastAsia="pl-PL"/>
        </w:rPr>
      </w:pPr>
      <w:r w:rsidRPr="007A3839">
        <w:rPr>
          <w:rFonts w:ascii="Sylfaen" w:hAnsi="Sylfaen"/>
          <w:sz w:val="18"/>
          <w:szCs w:val="20"/>
          <w:lang w:eastAsia="pl-PL"/>
        </w:rPr>
        <w:t>Zamawiający, Związek Miast Polskich działając na podstawie art. 226 ust. 1 pkt. 3 w zw. z pkt. 6 ustawy z dnia z 11 września 2019r. Prawo zamówień publicznych (</w:t>
      </w:r>
      <w:proofErr w:type="spellStart"/>
      <w:r w:rsidRPr="007A3839">
        <w:rPr>
          <w:rFonts w:ascii="Sylfaen" w:hAnsi="Sylfaen"/>
          <w:sz w:val="18"/>
          <w:szCs w:val="20"/>
          <w:lang w:eastAsia="pl-PL"/>
        </w:rPr>
        <w:t>t.j</w:t>
      </w:r>
      <w:proofErr w:type="spellEnd"/>
      <w:r w:rsidRPr="007A3839">
        <w:rPr>
          <w:rFonts w:ascii="Sylfaen" w:hAnsi="Sylfaen"/>
          <w:sz w:val="18"/>
          <w:szCs w:val="20"/>
          <w:lang w:eastAsia="pl-PL"/>
        </w:rPr>
        <w:t>. Dz. U. z 2019 r. poz. 2019 z p.zm.) stanowiącego, iż Zamawiający odrzuca ofertę, jeżeli: 3) jest niezgodna z przepisami ustawy oraz 6) nie została sporządzona lub przekazana w sposób zgodny z wymaganiami technicznymi oraz organizacyjnymi sporządzania lub przekazywania ofert przy użyciu środków komunikacji elektronicznej ok</w:t>
      </w:r>
      <w:r>
        <w:rPr>
          <w:rFonts w:ascii="Sylfaen" w:hAnsi="Sylfaen"/>
          <w:sz w:val="18"/>
          <w:szCs w:val="20"/>
          <w:lang w:eastAsia="pl-PL"/>
        </w:rPr>
        <w:t xml:space="preserve">reślonymi przez zamawiającego. </w:t>
      </w:r>
      <w:r w:rsidRPr="007A3839">
        <w:rPr>
          <w:rFonts w:ascii="Sylfaen" w:hAnsi="Sylfaen"/>
          <w:sz w:val="18"/>
          <w:szCs w:val="20"/>
          <w:lang w:eastAsia="pl-PL"/>
        </w:rPr>
        <w:t>Wykonawca, firma MIG TO ME Izabela Piestrzyńska przesłał ofertę w postaci skanu za pomocą poczty elektronicznej na adres Zamawiającego. Istotnym jest, iż złożona oferta nie została opatrzona ani w formie elektronicznej ani w postaci elektronicznej opatrzonej podpisem zaufanym lub podpisem osobistym. Ustawa wprost wskazuje w treści art. 63 ust. 2 ustawy z dnia z 11 września 2019r. Prawo zamówień publicznych (</w:t>
      </w:r>
      <w:proofErr w:type="spellStart"/>
      <w:r w:rsidRPr="007A3839">
        <w:rPr>
          <w:rFonts w:ascii="Sylfaen" w:hAnsi="Sylfaen"/>
          <w:sz w:val="18"/>
          <w:szCs w:val="20"/>
          <w:lang w:eastAsia="pl-PL"/>
        </w:rPr>
        <w:t>t.j</w:t>
      </w:r>
      <w:proofErr w:type="spellEnd"/>
      <w:r w:rsidRPr="007A3839">
        <w:rPr>
          <w:rFonts w:ascii="Sylfaen" w:hAnsi="Sylfaen"/>
          <w:sz w:val="18"/>
          <w:szCs w:val="20"/>
          <w:lang w:eastAsia="pl-PL"/>
        </w:rPr>
        <w:t>. Dz. U. z 2019 r. poz. 2019 z p.zm.) stanowi, iż w postępowaniu o udzielenie zamówienia lub konkursie o wartości mniejszej niż progi unijne ofertę, wniosek o dopuszczenie do udziału w postępowaniu o udzielenie zamówienia lub w konkursie, oświadczenie, o którym mowa w art. 125 ust. 1, składa się, pod rygorem nieważności, w formie elektronicznej lub w postaci elektronicznej opatrzonej podpisem zaufanym lub podpisem osobistym. Ponadto, zgodnie z wymogami określonym w rozdziale XIII. SPOSÓB KOMUNIKACJI ORAZ WYJAŚNIENIA TREŚCI SWZ k</w:t>
      </w:r>
      <w:r w:rsidRPr="00D675E5">
        <w:rPr>
          <w:rFonts w:ascii="Sylfaen" w:hAnsi="Sylfaen"/>
          <w:sz w:val="18"/>
          <w:szCs w:val="20"/>
          <w:lang w:eastAsia="pl-PL"/>
        </w:rPr>
        <w:t xml:space="preserve">omunikacja w postępowaniu o udzielenie zamówienia i w konkursie,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  <w:r w:rsidRPr="007A3839">
        <w:rPr>
          <w:rFonts w:ascii="Sylfaen" w:hAnsi="Sylfaen"/>
          <w:sz w:val="18"/>
          <w:szCs w:val="20"/>
          <w:lang w:eastAsia="pl-PL"/>
        </w:rPr>
        <w:t xml:space="preserve"> Tym samym oferta winna była zostać złożona zgodnie z wymogami Rozdziału XIII pkt. 5 litera g) stanowiącego – </w:t>
      </w:r>
      <w:r w:rsidRPr="0024179F">
        <w:rPr>
          <w:rFonts w:ascii="Sylfaen" w:hAnsi="Sylfaen"/>
          <w:sz w:val="18"/>
          <w:szCs w:val="20"/>
          <w:lang w:eastAsia="pl-PL"/>
        </w:rPr>
        <w:t xml:space="preserve">Złożenie oferty: Wykonawca składa ofertę za pośrednictwem Formularza do złożenia, zmiany, wycofania oferty lub wniosku dostępnego na </w:t>
      </w:r>
      <w:proofErr w:type="spellStart"/>
      <w:r w:rsidRPr="0024179F">
        <w:rPr>
          <w:rFonts w:ascii="Sylfaen" w:hAnsi="Sylfaen"/>
          <w:sz w:val="18"/>
          <w:szCs w:val="20"/>
          <w:lang w:eastAsia="pl-PL"/>
        </w:rPr>
        <w:t>ePUAP</w:t>
      </w:r>
      <w:proofErr w:type="spellEnd"/>
      <w:r w:rsidRPr="0024179F">
        <w:rPr>
          <w:rFonts w:ascii="Sylfaen" w:hAnsi="Sylfaen"/>
          <w:sz w:val="18"/>
          <w:szCs w:val="20"/>
          <w:lang w:eastAsia="pl-PL"/>
        </w:rPr>
        <w:t xml:space="preserve"> i udostępnionego również na </w:t>
      </w:r>
      <w:proofErr w:type="spellStart"/>
      <w:r w:rsidRPr="0024179F">
        <w:rPr>
          <w:rFonts w:ascii="Sylfaen" w:hAnsi="Sylfaen"/>
          <w:sz w:val="18"/>
          <w:szCs w:val="20"/>
          <w:lang w:eastAsia="pl-PL"/>
        </w:rPr>
        <w:t>miniPortalu</w:t>
      </w:r>
      <w:proofErr w:type="spellEnd"/>
      <w:r w:rsidRPr="0024179F">
        <w:rPr>
          <w:rFonts w:ascii="Sylfaen" w:hAnsi="Sylfaen"/>
          <w:sz w:val="18"/>
          <w:szCs w:val="20"/>
          <w:lang w:eastAsia="pl-PL"/>
        </w:rPr>
        <w:t xml:space="preserve">. Klucz publiczny niezbędny do zaszyfrowania oferty przez Wykonawcę jest dostępny dla wykonawców na </w:t>
      </w:r>
      <w:proofErr w:type="spellStart"/>
      <w:r w:rsidRPr="0024179F">
        <w:rPr>
          <w:rFonts w:ascii="Sylfaen" w:hAnsi="Sylfaen"/>
          <w:sz w:val="18"/>
          <w:szCs w:val="20"/>
          <w:lang w:eastAsia="pl-PL"/>
        </w:rPr>
        <w:t>miniPortalu</w:t>
      </w:r>
      <w:proofErr w:type="spellEnd"/>
      <w:r w:rsidRPr="0024179F">
        <w:rPr>
          <w:rFonts w:ascii="Sylfaen" w:hAnsi="Sylfaen"/>
          <w:sz w:val="18"/>
          <w:szCs w:val="20"/>
          <w:lang w:eastAsia="pl-PL"/>
        </w:rPr>
        <w:t xml:space="preserve">. W formularzu Oferty (załącznik nr 1 do SIWZ) Wykonawca zobowiązany jest podać adres skrzynki </w:t>
      </w:r>
      <w:proofErr w:type="spellStart"/>
      <w:r w:rsidRPr="0024179F">
        <w:rPr>
          <w:rFonts w:ascii="Sylfaen" w:hAnsi="Sylfaen"/>
          <w:sz w:val="18"/>
          <w:szCs w:val="20"/>
          <w:lang w:eastAsia="pl-PL"/>
        </w:rPr>
        <w:t>ePUAP</w:t>
      </w:r>
      <w:proofErr w:type="spellEnd"/>
      <w:r w:rsidRPr="0024179F">
        <w:rPr>
          <w:rFonts w:ascii="Sylfaen" w:hAnsi="Sylfaen"/>
          <w:sz w:val="18"/>
          <w:szCs w:val="20"/>
          <w:lang w:eastAsia="pl-PL"/>
        </w:rPr>
        <w:t xml:space="preserve">, na którym prowadzona będzie korespondencja związana z postępowaniem. </w:t>
      </w:r>
      <w:r w:rsidRPr="007A3839">
        <w:rPr>
          <w:rFonts w:ascii="Sylfaen" w:hAnsi="Sylfaen"/>
          <w:sz w:val="18"/>
          <w:szCs w:val="20"/>
          <w:lang w:eastAsia="pl-PL"/>
        </w:rPr>
        <w:t xml:space="preserve">Jak podkreśla UZP - dokonanie czynności bez zachowania wymogu formy zastrzeżonej przez ustawę pod rygorem nieważności stanowi wadę tej czynności prawnej, która polega na niewywołaniu przez czynność zamierzonych skutków prawnych związanych z jej dokonaniem (nieważność </w:t>
      </w:r>
      <w:r w:rsidRPr="007A3839">
        <w:rPr>
          <w:rFonts w:ascii="Sylfaen" w:hAnsi="Sylfaen"/>
          <w:sz w:val="18"/>
          <w:szCs w:val="20"/>
          <w:lang w:eastAsia="pl-PL"/>
        </w:rPr>
        <w:lastRenderedPageBreak/>
        <w:t>bezwzględna). Tym samym niepodpisanie oferty lub wniosku w wymaganej formie lub nieprawidłowe złożenie podpisu pod ofertą lub wnioskiem spowoduje w konsekwencji, że odpowiednio oferta lub wniosek podlegają odrzuceniu na podst. art. 226 ust. 1 pkt 3 Pzp.</w:t>
      </w:r>
    </w:p>
    <w:p w:rsidR="007A3839" w:rsidRDefault="007A3839" w:rsidP="007A3839">
      <w:pPr>
        <w:spacing w:after="0" w:line="360" w:lineRule="auto"/>
        <w:jc w:val="both"/>
        <w:rPr>
          <w:rFonts w:ascii="Sylfaen" w:hAnsi="Sylfaen" w:cs="Calibri"/>
        </w:rPr>
      </w:pPr>
    </w:p>
    <w:p w:rsidR="007A3839" w:rsidRPr="005E7FAE" w:rsidRDefault="007A3839" w:rsidP="007A3839">
      <w:pPr>
        <w:spacing w:after="0" w:line="360" w:lineRule="auto"/>
        <w:rPr>
          <w:rFonts w:ascii="Sylfaen" w:hAnsi="Sylfaen"/>
          <w:sz w:val="18"/>
          <w:szCs w:val="20"/>
        </w:rPr>
      </w:pPr>
      <w:r w:rsidRPr="005E7FAE">
        <w:rPr>
          <w:rFonts w:ascii="Sylfaen" w:hAnsi="Sylfaen"/>
          <w:b/>
          <w:sz w:val="18"/>
          <w:szCs w:val="20"/>
          <w:u w:val="single"/>
        </w:rPr>
        <w:t>Podstawa prawna</w:t>
      </w:r>
      <w:r w:rsidRPr="005E7FAE">
        <w:rPr>
          <w:rFonts w:ascii="Sylfaen" w:hAnsi="Sylfaen"/>
          <w:sz w:val="18"/>
          <w:szCs w:val="20"/>
        </w:rPr>
        <w:t xml:space="preserve">: art. </w:t>
      </w:r>
      <w:r>
        <w:rPr>
          <w:rFonts w:ascii="Sylfaen" w:hAnsi="Sylfaen"/>
          <w:sz w:val="18"/>
          <w:szCs w:val="20"/>
        </w:rPr>
        <w:t>226</w:t>
      </w:r>
      <w:r w:rsidRPr="005E7FAE">
        <w:rPr>
          <w:rFonts w:ascii="Sylfaen" w:hAnsi="Sylfaen"/>
          <w:sz w:val="18"/>
          <w:szCs w:val="20"/>
        </w:rPr>
        <w:t xml:space="preserve"> ust. </w:t>
      </w:r>
      <w:r>
        <w:rPr>
          <w:rFonts w:ascii="Sylfaen" w:hAnsi="Sylfaen"/>
          <w:sz w:val="18"/>
          <w:szCs w:val="20"/>
        </w:rPr>
        <w:t xml:space="preserve">1 </w:t>
      </w:r>
      <w:r w:rsidRPr="00284E05">
        <w:rPr>
          <w:rFonts w:ascii="Sylfaen" w:hAnsi="Sylfaen"/>
          <w:sz w:val="18"/>
          <w:szCs w:val="20"/>
          <w:lang w:eastAsia="pl-PL"/>
        </w:rPr>
        <w:t xml:space="preserve">pkt </w:t>
      </w:r>
      <w:r>
        <w:rPr>
          <w:rFonts w:ascii="Sylfaen" w:hAnsi="Sylfaen"/>
          <w:sz w:val="18"/>
          <w:szCs w:val="20"/>
          <w:lang w:eastAsia="pl-PL"/>
        </w:rPr>
        <w:t xml:space="preserve">3 w zw. z pkt. 6 w zw. z art. 253 ust. 1 </w:t>
      </w:r>
      <w:r>
        <w:rPr>
          <w:rFonts w:ascii="Sylfaen" w:hAnsi="Sylfaen"/>
          <w:sz w:val="18"/>
          <w:szCs w:val="20"/>
        </w:rPr>
        <w:t>ustawy z dnia z 11 września 2019</w:t>
      </w:r>
      <w:r w:rsidRPr="005E7FAE">
        <w:rPr>
          <w:rFonts w:ascii="Sylfaen" w:hAnsi="Sylfaen"/>
          <w:sz w:val="18"/>
          <w:szCs w:val="20"/>
        </w:rPr>
        <w:t>r. Prawo zamówień publicznych (</w:t>
      </w:r>
      <w:proofErr w:type="spellStart"/>
      <w:r w:rsidRPr="005E7FAE">
        <w:rPr>
          <w:rFonts w:ascii="Sylfaen" w:hAnsi="Sylfaen"/>
          <w:sz w:val="18"/>
          <w:szCs w:val="20"/>
        </w:rPr>
        <w:t>t.j</w:t>
      </w:r>
      <w:proofErr w:type="spellEnd"/>
      <w:r w:rsidRPr="005E7FAE">
        <w:rPr>
          <w:rFonts w:ascii="Sylfaen" w:hAnsi="Sylfaen"/>
          <w:sz w:val="18"/>
          <w:szCs w:val="20"/>
        </w:rPr>
        <w:t>. Dz. U. z 201</w:t>
      </w:r>
      <w:r>
        <w:rPr>
          <w:rFonts w:ascii="Sylfaen" w:hAnsi="Sylfaen"/>
          <w:sz w:val="18"/>
          <w:szCs w:val="20"/>
        </w:rPr>
        <w:t>9</w:t>
      </w:r>
      <w:r w:rsidRPr="005E7FAE">
        <w:rPr>
          <w:rFonts w:ascii="Sylfaen" w:hAnsi="Sylfaen"/>
          <w:sz w:val="18"/>
          <w:szCs w:val="20"/>
        </w:rPr>
        <w:t xml:space="preserve"> r. poz. </w:t>
      </w:r>
      <w:r>
        <w:rPr>
          <w:rFonts w:ascii="Sylfaen" w:hAnsi="Sylfaen"/>
          <w:sz w:val="18"/>
          <w:szCs w:val="20"/>
        </w:rPr>
        <w:t>20</w:t>
      </w:r>
      <w:r w:rsidRPr="005E7FAE">
        <w:rPr>
          <w:rFonts w:ascii="Sylfaen" w:hAnsi="Sylfaen"/>
          <w:sz w:val="18"/>
          <w:szCs w:val="20"/>
        </w:rPr>
        <w:t>19 z p.zm.)</w:t>
      </w:r>
    </w:p>
    <w:p w:rsidR="007A3839" w:rsidRDefault="007A3839" w:rsidP="007A3839">
      <w:pPr>
        <w:spacing w:after="0" w:line="360" w:lineRule="auto"/>
        <w:rPr>
          <w:rFonts w:ascii="Sylfaen" w:hAnsi="Sylfaen"/>
          <w:b/>
          <w:sz w:val="18"/>
          <w:szCs w:val="20"/>
        </w:rPr>
      </w:pPr>
    </w:p>
    <w:p w:rsidR="007A3839" w:rsidRPr="00C01D86" w:rsidRDefault="007A3839" w:rsidP="007A3839">
      <w:pPr>
        <w:spacing w:after="0" w:line="360" w:lineRule="auto"/>
        <w:rPr>
          <w:rFonts w:ascii="Sylfaen" w:hAnsi="Sylfaen"/>
          <w:b/>
          <w:sz w:val="18"/>
          <w:szCs w:val="20"/>
        </w:rPr>
      </w:pPr>
      <w:r w:rsidRPr="00C01D86">
        <w:rPr>
          <w:rFonts w:ascii="Sylfaen" w:hAnsi="Sylfaen"/>
          <w:b/>
          <w:sz w:val="18"/>
          <w:szCs w:val="20"/>
        </w:rPr>
        <w:t xml:space="preserve">Środki Ochrony Prawnej: </w:t>
      </w:r>
    </w:p>
    <w:p w:rsidR="007A3839" w:rsidRPr="005E7FAE" w:rsidRDefault="007A3839" w:rsidP="007A3839">
      <w:pPr>
        <w:spacing w:after="0" w:line="360" w:lineRule="auto"/>
        <w:rPr>
          <w:rFonts w:ascii="Sylfaen" w:hAnsi="Sylfaen"/>
          <w:sz w:val="18"/>
          <w:szCs w:val="20"/>
        </w:rPr>
      </w:pPr>
      <w:r w:rsidRPr="00C01D86">
        <w:rPr>
          <w:rFonts w:ascii="Sylfaen" w:hAnsi="Sylfaen"/>
          <w:sz w:val="18"/>
          <w:szCs w:val="20"/>
        </w:rPr>
        <w:t xml:space="preserve">Wykonawcom przysługują środki ochrony prawnej, zgodnie z wytycznymi </w:t>
      </w:r>
      <w:r>
        <w:rPr>
          <w:rFonts w:ascii="Sylfaen" w:hAnsi="Sylfaen"/>
          <w:sz w:val="18"/>
          <w:szCs w:val="20"/>
        </w:rPr>
        <w:t>Działu IX Rozdziału I, oddział I ustawy z dnia z 11 września 2019</w:t>
      </w:r>
      <w:r w:rsidRPr="005E7FAE">
        <w:rPr>
          <w:rFonts w:ascii="Sylfaen" w:hAnsi="Sylfaen"/>
          <w:sz w:val="18"/>
          <w:szCs w:val="20"/>
        </w:rPr>
        <w:t>r. Prawo zamówień publicznych (</w:t>
      </w:r>
      <w:proofErr w:type="spellStart"/>
      <w:r w:rsidRPr="005E7FAE">
        <w:rPr>
          <w:rFonts w:ascii="Sylfaen" w:hAnsi="Sylfaen"/>
          <w:sz w:val="18"/>
          <w:szCs w:val="20"/>
        </w:rPr>
        <w:t>t.j</w:t>
      </w:r>
      <w:proofErr w:type="spellEnd"/>
      <w:r w:rsidRPr="005E7FAE">
        <w:rPr>
          <w:rFonts w:ascii="Sylfaen" w:hAnsi="Sylfaen"/>
          <w:sz w:val="18"/>
          <w:szCs w:val="20"/>
        </w:rPr>
        <w:t>. Dz. U. z 201</w:t>
      </w:r>
      <w:r>
        <w:rPr>
          <w:rFonts w:ascii="Sylfaen" w:hAnsi="Sylfaen"/>
          <w:sz w:val="18"/>
          <w:szCs w:val="20"/>
        </w:rPr>
        <w:t>9</w:t>
      </w:r>
      <w:r w:rsidRPr="005E7FAE">
        <w:rPr>
          <w:rFonts w:ascii="Sylfaen" w:hAnsi="Sylfaen"/>
          <w:sz w:val="18"/>
          <w:szCs w:val="20"/>
        </w:rPr>
        <w:t xml:space="preserve"> r. poz. </w:t>
      </w:r>
      <w:r>
        <w:rPr>
          <w:rFonts w:ascii="Sylfaen" w:hAnsi="Sylfaen"/>
          <w:sz w:val="18"/>
          <w:szCs w:val="20"/>
        </w:rPr>
        <w:t>20</w:t>
      </w:r>
      <w:r w:rsidRPr="005E7FAE">
        <w:rPr>
          <w:rFonts w:ascii="Sylfaen" w:hAnsi="Sylfaen"/>
          <w:sz w:val="18"/>
          <w:szCs w:val="20"/>
        </w:rPr>
        <w:t>19 z p.zm.)</w:t>
      </w:r>
    </w:p>
    <w:p w:rsidR="007A3839" w:rsidRDefault="007A3839" w:rsidP="00C01D86">
      <w:pPr>
        <w:spacing w:after="0" w:line="360" w:lineRule="auto"/>
        <w:rPr>
          <w:rFonts w:ascii="Sylfaen" w:hAnsi="Sylfaen"/>
          <w:sz w:val="18"/>
          <w:szCs w:val="20"/>
        </w:rPr>
      </w:pPr>
    </w:p>
    <w:p w:rsidR="007A3839" w:rsidRDefault="007A3839" w:rsidP="00C01D86">
      <w:pPr>
        <w:spacing w:after="0" w:line="360" w:lineRule="auto"/>
        <w:rPr>
          <w:rFonts w:ascii="Sylfaen" w:hAnsi="Sylfaen"/>
          <w:sz w:val="18"/>
          <w:szCs w:val="20"/>
        </w:rPr>
      </w:pPr>
    </w:p>
    <w:p w:rsidR="000F480B" w:rsidRDefault="000F480B" w:rsidP="00475CFB">
      <w:pPr>
        <w:spacing w:after="0" w:line="360" w:lineRule="auto"/>
        <w:rPr>
          <w:rFonts w:ascii="Sylfaen" w:hAnsi="Sylfaen"/>
          <w:sz w:val="20"/>
          <w:szCs w:val="20"/>
        </w:rPr>
      </w:pPr>
    </w:p>
    <w:p w:rsidR="00300161" w:rsidRPr="005E7FAE" w:rsidRDefault="00300161" w:rsidP="00475CFB">
      <w:pPr>
        <w:spacing w:after="0" w:line="360" w:lineRule="auto"/>
        <w:rPr>
          <w:rFonts w:ascii="Sylfaen" w:hAnsi="Sylfaen"/>
          <w:sz w:val="18"/>
          <w:szCs w:val="20"/>
        </w:rPr>
      </w:pPr>
      <w:r w:rsidRPr="005E7FAE">
        <w:rPr>
          <w:rFonts w:ascii="Sylfaen" w:hAnsi="Sylfaen"/>
          <w:sz w:val="18"/>
          <w:szCs w:val="20"/>
        </w:rPr>
        <w:t>Tomasz Potkański</w:t>
      </w:r>
    </w:p>
    <w:p w:rsidR="00300161" w:rsidRPr="005E7FAE" w:rsidRDefault="00300161" w:rsidP="00475CFB">
      <w:pPr>
        <w:spacing w:after="0" w:line="360" w:lineRule="auto"/>
        <w:rPr>
          <w:rFonts w:ascii="Sylfaen" w:hAnsi="Sylfaen"/>
          <w:sz w:val="18"/>
          <w:szCs w:val="20"/>
        </w:rPr>
      </w:pPr>
      <w:r w:rsidRPr="005E7FAE">
        <w:rPr>
          <w:rFonts w:ascii="Sylfaen" w:hAnsi="Sylfaen"/>
          <w:sz w:val="18"/>
          <w:szCs w:val="20"/>
        </w:rPr>
        <w:t>…………………………………………</w:t>
      </w:r>
    </w:p>
    <w:p w:rsidR="00300161" w:rsidRPr="005E7FAE" w:rsidRDefault="00300161" w:rsidP="00300161">
      <w:pPr>
        <w:spacing w:after="0" w:line="360" w:lineRule="auto"/>
        <w:rPr>
          <w:rFonts w:ascii="Sylfaen" w:hAnsi="Sylfaen"/>
          <w:sz w:val="18"/>
          <w:szCs w:val="20"/>
        </w:rPr>
      </w:pPr>
      <w:r w:rsidRPr="005E7FAE">
        <w:rPr>
          <w:rFonts w:ascii="Sylfaen" w:hAnsi="Sylfaen"/>
          <w:sz w:val="18"/>
          <w:szCs w:val="20"/>
        </w:rPr>
        <w:t>Z-ca dyrektora Biura ZMP</w:t>
      </w:r>
    </w:p>
    <w:p w:rsidR="00300161" w:rsidRDefault="00300161" w:rsidP="00475CFB">
      <w:pPr>
        <w:spacing w:after="0" w:line="360" w:lineRule="auto"/>
        <w:rPr>
          <w:rFonts w:ascii="Sylfaen" w:hAnsi="Sylfaen"/>
          <w:sz w:val="18"/>
          <w:szCs w:val="20"/>
        </w:rPr>
      </w:pPr>
    </w:p>
    <w:p w:rsidR="00C01D86" w:rsidRPr="005E7FAE" w:rsidRDefault="00C01D86" w:rsidP="00475CFB">
      <w:pPr>
        <w:spacing w:after="0" w:line="360" w:lineRule="auto"/>
        <w:rPr>
          <w:rFonts w:ascii="Sylfaen" w:hAnsi="Sylfaen"/>
          <w:sz w:val="18"/>
          <w:szCs w:val="20"/>
        </w:rPr>
      </w:pPr>
    </w:p>
    <w:p w:rsidR="001C554B" w:rsidRPr="005E7FAE" w:rsidRDefault="001C554B" w:rsidP="00475CFB">
      <w:pPr>
        <w:spacing w:after="0" w:line="360" w:lineRule="auto"/>
        <w:rPr>
          <w:rFonts w:ascii="Sylfaen" w:hAnsi="Sylfaen"/>
          <w:sz w:val="18"/>
          <w:szCs w:val="20"/>
        </w:rPr>
      </w:pPr>
      <w:r w:rsidRPr="005E7FAE">
        <w:rPr>
          <w:rFonts w:ascii="Sylfaen" w:hAnsi="Sylfaen"/>
          <w:b/>
          <w:sz w:val="18"/>
          <w:szCs w:val="20"/>
          <w:u w:val="single"/>
        </w:rPr>
        <w:t xml:space="preserve">PROSZĘ O NIEZWŁOCZNE </w:t>
      </w:r>
      <w:r w:rsidR="00300161" w:rsidRPr="005E7FAE">
        <w:rPr>
          <w:rFonts w:ascii="Sylfaen" w:hAnsi="Sylfaen"/>
          <w:b/>
          <w:sz w:val="18"/>
          <w:szCs w:val="20"/>
          <w:u w:val="single"/>
        </w:rPr>
        <w:t>POTWIERDZENIE OTRZYMANIA</w:t>
      </w:r>
      <w:r w:rsidRPr="005E7FAE">
        <w:rPr>
          <w:rFonts w:ascii="Sylfaen" w:hAnsi="Sylfaen"/>
          <w:b/>
          <w:sz w:val="18"/>
          <w:szCs w:val="20"/>
          <w:u w:val="single"/>
        </w:rPr>
        <w:t xml:space="preserve"> NINIEJSZEGO PISMA</w:t>
      </w:r>
      <w:r w:rsidR="00300161" w:rsidRPr="005E7FAE">
        <w:rPr>
          <w:rFonts w:ascii="Sylfaen" w:hAnsi="Sylfaen"/>
          <w:b/>
          <w:sz w:val="18"/>
          <w:szCs w:val="20"/>
          <w:u w:val="single"/>
        </w:rPr>
        <w:t xml:space="preserve"> </w:t>
      </w:r>
      <w:r w:rsidR="00300161" w:rsidRPr="005E7FAE">
        <w:rPr>
          <w:rFonts w:ascii="Sylfaen" w:hAnsi="Sylfaen"/>
          <w:sz w:val="18"/>
          <w:szCs w:val="20"/>
        </w:rPr>
        <w:t>na adres email:biuro@zmp.poznan.pl</w:t>
      </w:r>
    </w:p>
    <w:p w:rsidR="00826214" w:rsidRPr="00A31E25" w:rsidRDefault="00826214" w:rsidP="00475CFB">
      <w:pPr>
        <w:spacing w:after="0" w:line="360" w:lineRule="auto"/>
        <w:rPr>
          <w:rFonts w:ascii="Sylfaen" w:hAnsi="Sylfaen"/>
          <w:sz w:val="20"/>
          <w:szCs w:val="20"/>
        </w:rPr>
      </w:pPr>
    </w:p>
    <w:sectPr w:rsidR="00826214" w:rsidRPr="00A31E25" w:rsidSect="00214606">
      <w:head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C1" w:rsidRDefault="00055DC1" w:rsidP="00D00790">
      <w:pPr>
        <w:spacing w:after="0" w:line="240" w:lineRule="auto"/>
      </w:pPr>
      <w:r>
        <w:separator/>
      </w:r>
    </w:p>
  </w:endnote>
  <w:endnote w:type="continuationSeparator" w:id="0">
    <w:p w:rsidR="00055DC1" w:rsidRDefault="00055DC1" w:rsidP="00D0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C1" w:rsidRDefault="00055DC1" w:rsidP="00D00790">
      <w:pPr>
        <w:spacing w:after="0" w:line="240" w:lineRule="auto"/>
      </w:pPr>
      <w:r>
        <w:separator/>
      </w:r>
    </w:p>
  </w:footnote>
  <w:footnote w:type="continuationSeparator" w:id="0">
    <w:p w:rsidR="00055DC1" w:rsidRDefault="00055DC1" w:rsidP="00D0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90" w:rsidRDefault="00D00790" w:rsidP="00D00790">
    <w:pPr>
      <w:pStyle w:val="Nagwek"/>
      <w:tabs>
        <w:tab w:val="clear" w:pos="4536"/>
        <w:tab w:val="clear" w:pos="9072"/>
        <w:tab w:val="left" w:pos="4395"/>
      </w:tabs>
      <w:ind w:left="567" w:firstLine="142"/>
    </w:pPr>
    <w:r>
      <w:rPr>
        <w:noProof/>
        <w:lang w:eastAsia="pl-PL"/>
      </w:rPr>
      <w:drawing>
        <wp:inline distT="0" distB="0" distL="0" distR="0">
          <wp:extent cx="1714500" cy="65722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905000" cy="676275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0790" w:rsidRDefault="00D007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3BF"/>
    <w:multiLevelType w:val="hybridMultilevel"/>
    <w:tmpl w:val="DFD21E2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E761DCB"/>
    <w:multiLevelType w:val="hybridMultilevel"/>
    <w:tmpl w:val="58DC4F40"/>
    <w:lvl w:ilvl="0" w:tplc="33220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3660B62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4B"/>
    <w:rsid w:val="00003F95"/>
    <w:rsid w:val="000046D3"/>
    <w:rsid w:val="0003337B"/>
    <w:rsid w:val="000338E1"/>
    <w:rsid w:val="00047A03"/>
    <w:rsid w:val="00050F59"/>
    <w:rsid w:val="00055DC1"/>
    <w:rsid w:val="00085213"/>
    <w:rsid w:val="000904C7"/>
    <w:rsid w:val="00093792"/>
    <w:rsid w:val="00093FC5"/>
    <w:rsid w:val="000B45DF"/>
    <w:rsid w:val="000B5E16"/>
    <w:rsid w:val="000C4D5B"/>
    <w:rsid w:val="000D722D"/>
    <w:rsid w:val="000E14E0"/>
    <w:rsid w:val="000F3A9E"/>
    <w:rsid w:val="000F480B"/>
    <w:rsid w:val="00113877"/>
    <w:rsid w:val="00132454"/>
    <w:rsid w:val="001433E3"/>
    <w:rsid w:val="00151CD6"/>
    <w:rsid w:val="001550C4"/>
    <w:rsid w:val="001822C3"/>
    <w:rsid w:val="001A4DE2"/>
    <w:rsid w:val="001C554B"/>
    <w:rsid w:val="001F3F4F"/>
    <w:rsid w:val="001F4864"/>
    <w:rsid w:val="002135B4"/>
    <w:rsid w:val="00214606"/>
    <w:rsid w:val="00284E05"/>
    <w:rsid w:val="00287EB1"/>
    <w:rsid w:val="002B042A"/>
    <w:rsid w:val="00300161"/>
    <w:rsid w:val="00322DBD"/>
    <w:rsid w:val="00387D93"/>
    <w:rsid w:val="00391504"/>
    <w:rsid w:val="00464EB0"/>
    <w:rsid w:val="00475CFB"/>
    <w:rsid w:val="004C2237"/>
    <w:rsid w:val="00563A3C"/>
    <w:rsid w:val="0056426C"/>
    <w:rsid w:val="00597462"/>
    <w:rsid w:val="005B3AC9"/>
    <w:rsid w:val="005C2B96"/>
    <w:rsid w:val="005D1B60"/>
    <w:rsid w:val="005D48B9"/>
    <w:rsid w:val="005E7FAE"/>
    <w:rsid w:val="00640933"/>
    <w:rsid w:val="0064500B"/>
    <w:rsid w:val="00645680"/>
    <w:rsid w:val="006A55C8"/>
    <w:rsid w:val="006D1807"/>
    <w:rsid w:val="006F71A1"/>
    <w:rsid w:val="007905EC"/>
    <w:rsid w:val="0079754A"/>
    <w:rsid w:val="007A3839"/>
    <w:rsid w:val="007B115D"/>
    <w:rsid w:val="007D3F18"/>
    <w:rsid w:val="007D4930"/>
    <w:rsid w:val="007D7509"/>
    <w:rsid w:val="007F0F04"/>
    <w:rsid w:val="007F38F9"/>
    <w:rsid w:val="00826214"/>
    <w:rsid w:val="008635AE"/>
    <w:rsid w:val="008724CC"/>
    <w:rsid w:val="00880E21"/>
    <w:rsid w:val="008A1D70"/>
    <w:rsid w:val="0090141E"/>
    <w:rsid w:val="00906098"/>
    <w:rsid w:val="00937F66"/>
    <w:rsid w:val="00943C17"/>
    <w:rsid w:val="009539F3"/>
    <w:rsid w:val="00984A69"/>
    <w:rsid w:val="009B3207"/>
    <w:rsid w:val="009B3867"/>
    <w:rsid w:val="009E2F65"/>
    <w:rsid w:val="009F6607"/>
    <w:rsid w:val="00A06501"/>
    <w:rsid w:val="00A20126"/>
    <w:rsid w:val="00A31E25"/>
    <w:rsid w:val="00A402C4"/>
    <w:rsid w:val="00A64E4C"/>
    <w:rsid w:val="00AC3CE8"/>
    <w:rsid w:val="00AE2348"/>
    <w:rsid w:val="00B5726E"/>
    <w:rsid w:val="00BB7481"/>
    <w:rsid w:val="00BD3AEB"/>
    <w:rsid w:val="00BF24F8"/>
    <w:rsid w:val="00C01D86"/>
    <w:rsid w:val="00C174BD"/>
    <w:rsid w:val="00C473FD"/>
    <w:rsid w:val="00C47A2A"/>
    <w:rsid w:val="00CA359C"/>
    <w:rsid w:val="00CC5490"/>
    <w:rsid w:val="00CC79F2"/>
    <w:rsid w:val="00D00790"/>
    <w:rsid w:val="00D12D4B"/>
    <w:rsid w:val="00D17EE8"/>
    <w:rsid w:val="00D41575"/>
    <w:rsid w:val="00D431CD"/>
    <w:rsid w:val="00D5650E"/>
    <w:rsid w:val="00D63762"/>
    <w:rsid w:val="00DA2F57"/>
    <w:rsid w:val="00DE425C"/>
    <w:rsid w:val="00E546FF"/>
    <w:rsid w:val="00E878E1"/>
    <w:rsid w:val="00E9514F"/>
    <w:rsid w:val="00ED5EAB"/>
    <w:rsid w:val="00F0592D"/>
    <w:rsid w:val="00F11663"/>
    <w:rsid w:val="00F76DE2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7D73-04E3-4724-98EA-0D63D3C1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C55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7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0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7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9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43C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kt">
    <w:name w:val="pkt"/>
    <w:basedOn w:val="Normalny"/>
    <w:rsid w:val="00DE42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17E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7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;1_literowka,1_literowka,Literowanie,Punktowanie,1) AaA,RR PGE Akapit z listą,1_literowka Znak Znak,Literowanie Znak Znak,RR PGE Akapit z listą Znak Znak,CW_Lista"/>
    <w:basedOn w:val="Normalny"/>
    <w:link w:val="AkapitzlistZnak"/>
    <w:uiPriority w:val="34"/>
    <w:qFormat/>
    <w:rsid w:val="00093FC5"/>
    <w:pPr>
      <w:ind w:left="720"/>
      <w:contextualSpacing/>
    </w:pPr>
  </w:style>
  <w:style w:type="character" w:customStyle="1" w:styleId="AkapitzlistZnak">
    <w:name w:val="Akapit z listą Znak"/>
    <w:aliases w:val="Akapit z listą;1_literowka Znak,1_literowka Znak,Literowanie Znak,Punktowanie Znak,1) AaA Znak,RR PGE Akapit z listą Znak,1_literowka Znak Znak Znak,Literowanie Znak Znak Znak,RR PGE Akapit z listą Znak Znak Znak,CW_Lista Znak"/>
    <w:link w:val="Akapitzlist"/>
    <w:uiPriority w:val="34"/>
    <w:locked/>
    <w:rsid w:val="00093FC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C5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90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D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Magdalena Michałowska</cp:lastModifiedBy>
  <cp:revision>4</cp:revision>
  <dcterms:created xsi:type="dcterms:W3CDTF">2021-07-13T10:42:00Z</dcterms:created>
  <dcterms:modified xsi:type="dcterms:W3CDTF">2021-07-13T10:47:00Z</dcterms:modified>
</cp:coreProperties>
</file>