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53DAE" w14:textId="77777777" w:rsidR="004C7F84" w:rsidRPr="00A820EE" w:rsidRDefault="004C7F84" w:rsidP="004C7F84">
      <w:pPr>
        <w:pStyle w:val="Default"/>
        <w:jc w:val="both"/>
        <w:rPr>
          <w:rFonts w:asciiTheme="minorHAnsi" w:hAnsiTheme="minorHAnsi" w:cs="Arial"/>
          <w:b/>
          <w:color w:val="auto"/>
          <w:sz w:val="22"/>
          <w:szCs w:val="22"/>
        </w:rPr>
      </w:pPr>
    </w:p>
    <w:p w14:paraId="6E6C2915" w14:textId="77777777" w:rsidR="004C7F84" w:rsidRPr="00A820EE" w:rsidRDefault="004C7F84" w:rsidP="004C7F84">
      <w:pPr>
        <w:pStyle w:val="Default"/>
        <w:jc w:val="both"/>
        <w:rPr>
          <w:rFonts w:asciiTheme="minorHAnsi" w:hAnsiTheme="minorHAnsi" w:cs="Arial"/>
          <w:b/>
          <w:color w:val="auto"/>
          <w:sz w:val="22"/>
          <w:szCs w:val="22"/>
        </w:rPr>
      </w:pPr>
    </w:p>
    <w:p w14:paraId="4670ED29" w14:textId="77777777" w:rsidR="004C7F84" w:rsidRPr="00A820EE" w:rsidRDefault="004C7F84" w:rsidP="004C7F84">
      <w:pPr>
        <w:pStyle w:val="Default"/>
        <w:jc w:val="both"/>
        <w:rPr>
          <w:rFonts w:asciiTheme="minorHAnsi" w:hAnsiTheme="minorHAnsi" w:cs="Arial"/>
          <w:b/>
          <w:color w:val="auto"/>
          <w:sz w:val="22"/>
          <w:szCs w:val="22"/>
        </w:rPr>
      </w:pPr>
      <w:r w:rsidRPr="00A820EE">
        <w:rPr>
          <w:rFonts w:asciiTheme="minorHAnsi" w:hAnsiTheme="minorHAnsi" w:cs="Arial"/>
          <w:b/>
          <w:color w:val="auto"/>
          <w:sz w:val="22"/>
          <w:szCs w:val="22"/>
        </w:rPr>
        <w:t>Związek Miast Polskich</w:t>
      </w:r>
    </w:p>
    <w:p w14:paraId="75471256" w14:textId="77777777" w:rsidR="004C7F84" w:rsidRPr="00A820EE" w:rsidRDefault="004C7F84" w:rsidP="004C7F84">
      <w:pPr>
        <w:pStyle w:val="Default"/>
        <w:jc w:val="both"/>
        <w:rPr>
          <w:rFonts w:asciiTheme="minorHAnsi" w:hAnsiTheme="minorHAnsi" w:cs="Arial"/>
          <w:b/>
          <w:color w:val="auto"/>
          <w:sz w:val="22"/>
          <w:szCs w:val="22"/>
        </w:rPr>
      </w:pPr>
      <w:r w:rsidRPr="00A820EE">
        <w:rPr>
          <w:rFonts w:asciiTheme="minorHAnsi" w:hAnsiTheme="minorHAnsi" w:cs="Arial"/>
          <w:b/>
          <w:color w:val="auto"/>
          <w:sz w:val="22"/>
          <w:szCs w:val="22"/>
        </w:rPr>
        <w:t xml:space="preserve">ul. Robocza 42 </w:t>
      </w:r>
    </w:p>
    <w:p w14:paraId="42976248" w14:textId="77777777" w:rsidR="004C7F84" w:rsidRPr="00A820EE" w:rsidRDefault="004C7F84" w:rsidP="004C7F84">
      <w:pPr>
        <w:pStyle w:val="Default"/>
        <w:jc w:val="both"/>
        <w:rPr>
          <w:rFonts w:asciiTheme="minorHAnsi" w:hAnsiTheme="minorHAnsi" w:cs="Arial"/>
          <w:b/>
          <w:color w:val="auto"/>
          <w:sz w:val="22"/>
          <w:szCs w:val="22"/>
        </w:rPr>
      </w:pPr>
      <w:r w:rsidRPr="00A820EE">
        <w:rPr>
          <w:rFonts w:asciiTheme="minorHAnsi" w:hAnsiTheme="minorHAnsi" w:cs="Arial"/>
          <w:b/>
          <w:color w:val="auto"/>
          <w:sz w:val="22"/>
          <w:szCs w:val="22"/>
        </w:rPr>
        <w:t xml:space="preserve">61-517 Poznań </w:t>
      </w:r>
    </w:p>
    <w:p w14:paraId="44A23381" w14:textId="77777777" w:rsidR="004C7F84" w:rsidRPr="00A820EE" w:rsidRDefault="004C7F84" w:rsidP="004C7F84">
      <w:pPr>
        <w:pStyle w:val="Default"/>
        <w:ind w:firstLine="708"/>
        <w:jc w:val="both"/>
        <w:rPr>
          <w:rFonts w:asciiTheme="minorHAnsi" w:hAnsiTheme="minorHAnsi" w:cs="Arial"/>
          <w:b/>
          <w:color w:val="auto"/>
          <w:sz w:val="22"/>
          <w:szCs w:val="22"/>
        </w:rPr>
      </w:pPr>
    </w:p>
    <w:p w14:paraId="1D9EC36B" w14:textId="19B43B66" w:rsidR="004C7F84" w:rsidRPr="00A820EE" w:rsidRDefault="004C7F84" w:rsidP="004C7F84">
      <w:pPr>
        <w:pStyle w:val="Default"/>
        <w:jc w:val="both"/>
        <w:rPr>
          <w:rFonts w:asciiTheme="minorHAnsi" w:hAnsiTheme="minorHAnsi" w:cs="Arial"/>
          <w:b/>
          <w:color w:val="auto"/>
          <w:sz w:val="22"/>
          <w:szCs w:val="22"/>
        </w:rPr>
      </w:pPr>
      <w:r w:rsidRPr="00A820EE">
        <w:rPr>
          <w:rFonts w:asciiTheme="minorHAnsi" w:hAnsiTheme="minorHAnsi" w:cs="Arial"/>
          <w:color w:val="auto"/>
          <w:sz w:val="22"/>
          <w:szCs w:val="22"/>
        </w:rPr>
        <w:tab/>
      </w:r>
      <w:r w:rsidRPr="00A820EE">
        <w:rPr>
          <w:rFonts w:asciiTheme="minorHAnsi" w:hAnsiTheme="minorHAnsi" w:cs="Arial"/>
          <w:color w:val="auto"/>
          <w:sz w:val="22"/>
          <w:szCs w:val="22"/>
        </w:rPr>
        <w:tab/>
      </w:r>
      <w:r w:rsidRPr="00A820EE">
        <w:rPr>
          <w:rFonts w:asciiTheme="minorHAnsi" w:hAnsiTheme="minorHAnsi" w:cs="Arial"/>
          <w:color w:val="auto"/>
          <w:sz w:val="22"/>
          <w:szCs w:val="22"/>
        </w:rPr>
        <w:tab/>
      </w:r>
      <w:r w:rsidRPr="00A820EE">
        <w:rPr>
          <w:rFonts w:asciiTheme="minorHAnsi" w:hAnsiTheme="minorHAnsi" w:cs="Arial"/>
          <w:color w:val="auto"/>
          <w:sz w:val="22"/>
          <w:szCs w:val="22"/>
        </w:rPr>
        <w:tab/>
      </w:r>
      <w:r w:rsidRPr="00A820EE">
        <w:rPr>
          <w:rFonts w:asciiTheme="minorHAnsi" w:hAnsiTheme="minorHAnsi" w:cs="Arial"/>
          <w:color w:val="auto"/>
          <w:sz w:val="22"/>
          <w:szCs w:val="22"/>
        </w:rPr>
        <w:tab/>
      </w:r>
      <w:r w:rsidRPr="00A820EE">
        <w:rPr>
          <w:rFonts w:asciiTheme="minorHAnsi" w:hAnsiTheme="minorHAnsi" w:cs="Arial"/>
          <w:color w:val="auto"/>
          <w:sz w:val="22"/>
          <w:szCs w:val="22"/>
        </w:rPr>
        <w:tab/>
      </w:r>
      <w:r w:rsidRPr="00A820EE">
        <w:rPr>
          <w:rFonts w:asciiTheme="minorHAnsi" w:hAnsiTheme="minorHAnsi" w:cs="Arial"/>
          <w:color w:val="auto"/>
          <w:sz w:val="22"/>
          <w:szCs w:val="22"/>
        </w:rPr>
        <w:tab/>
      </w:r>
      <w:r w:rsidRPr="00A820EE">
        <w:rPr>
          <w:rFonts w:asciiTheme="minorHAnsi" w:hAnsiTheme="minorHAnsi" w:cs="Arial"/>
          <w:color w:val="auto"/>
          <w:sz w:val="22"/>
          <w:szCs w:val="22"/>
        </w:rPr>
        <w:tab/>
        <w:t xml:space="preserve">Poznań, </w:t>
      </w:r>
      <w:r w:rsidR="006F7D92" w:rsidRPr="004318DD">
        <w:rPr>
          <w:rFonts w:asciiTheme="minorHAnsi" w:hAnsiTheme="minorHAnsi" w:cs="Arial"/>
          <w:color w:val="000000" w:themeColor="text1"/>
          <w:sz w:val="22"/>
          <w:szCs w:val="22"/>
        </w:rPr>
        <w:t xml:space="preserve">25 </w:t>
      </w:r>
      <w:r w:rsidR="001D2E27" w:rsidRPr="004318DD">
        <w:rPr>
          <w:rFonts w:asciiTheme="minorHAnsi" w:hAnsiTheme="minorHAnsi" w:cs="Arial"/>
          <w:color w:val="000000" w:themeColor="text1"/>
          <w:sz w:val="22"/>
          <w:szCs w:val="22"/>
        </w:rPr>
        <w:t xml:space="preserve">listopada  </w:t>
      </w:r>
      <w:r w:rsidRPr="00A820EE">
        <w:rPr>
          <w:rFonts w:asciiTheme="minorHAnsi" w:hAnsiTheme="minorHAnsi" w:cs="Arial"/>
          <w:color w:val="auto"/>
          <w:sz w:val="22"/>
          <w:szCs w:val="22"/>
        </w:rPr>
        <w:t xml:space="preserve">2019 r. </w:t>
      </w:r>
    </w:p>
    <w:p w14:paraId="2D38CD32" w14:textId="77777777" w:rsidR="004C7F84" w:rsidRPr="00A820EE" w:rsidRDefault="004C7F84" w:rsidP="004C7F84">
      <w:pPr>
        <w:pStyle w:val="Default"/>
        <w:jc w:val="both"/>
        <w:rPr>
          <w:rFonts w:asciiTheme="minorHAnsi" w:hAnsiTheme="minorHAnsi" w:cs="Arial"/>
          <w:b/>
          <w:color w:val="auto"/>
          <w:sz w:val="22"/>
          <w:szCs w:val="22"/>
        </w:rPr>
      </w:pPr>
    </w:p>
    <w:p w14:paraId="577C072D" w14:textId="77777777" w:rsidR="004C7F84" w:rsidRPr="00A820EE" w:rsidRDefault="004C7F84" w:rsidP="004C7F84">
      <w:pPr>
        <w:pStyle w:val="Default"/>
        <w:jc w:val="both"/>
        <w:rPr>
          <w:rFonts w:asciiTheme="minorHAnsi" w:hAnsiTheme="minorHAnsi" w:cs="Arial"/>
          <w:b/>
          <w:color w:val="auto"/>
          <w:sz w:val="22"/>
          <w:szCs w:val="22"/>
        </w:rPr>
      </w:pPr>
    </w:p>
    <w:p w14:paraId="4C2C30AC" w14:textId="3541CDA9" w:rsidR="004C7F84" w:rsidRPr="00A820EE" w:rsidRDefault="007E379E" w:rsidP="004C7F84">
      <w:pPr>
        <w:pStyle w:val="Default"/>
        <w:jc w:val="both"/>
        <w:rPr>
          <w:rFonts w:asciiTheme="minorHAnsi" w:hAnsiTheme="minorHAnsi" w:cs="Arial"/>
          <w:b/>
          <w:color w:val="auto"/>
          <w:sz w:val="22"/>
          <w:szCs w:val="22"/>
        </w:rPr>
      </w:pPr>
      <w:r>
        <w:rPr>
          <w:rFonts w:asciiTheme="minorHAnsi" w:hAnsiTheme="minorHAnsi" w:cs="Arial"/>
          <w:b/>
          <w:color w:val="auto"/>
          <w:sz w:val="22"/>
          <w:szCs w:val="22"/>
        </w:rPr>
        <w:t>Zapytanie ofertowe  nr ZP- 10</w:t>
      </w:r>
      <w:r w:rsidR="004C7F84" w:rsidRPr="00A820EE">
        <w:rPr>
          <w:rFonts w:asciiTheme="minorHAnsi" w:hAnsiTheme="minorHAnsi" w:cs="Arial"/>
          <w:b/>
          <w:color w:val="auto"/>
          <w:sz w:val="22"/>
          <w:szCs w:val="22"/>
        </w:rPr>
        <w:t>/NOR/2019</w:t>
      </w:r>
    </w:p>
    <w:p w14:paraId="74C911E1" w14:textId="77777777" w:rsidR="004C7F84" w:rsidRPr="00A820EE" w:rsidRDefault="004C7F84" w:rsidP="004C7F84">
      <w:pPr>
        <w:pStyle w:val="Default"/>
        <w:jc w:val="both"/>
        <w:rPr>
          <w:rFonts w:asciiTheme="minorHAnsi" w:hAnsiTheme="minorHAnsi" w:cs="Arial"/>
          <w:b/>
          <w:color w:val="auto"/>
          <w:sz w:val="22"/>
          <w:szCs w:val="22"/>
        </w:rPr>
      </w:pPr>
    </w:p>
    <w:p w14:paraId="60BFD009" w14:textId="77777777" w:rsidR="004C7F84" w:rsidRPr="00A820EE" w:rsidRDefault="004C7F84" w:rsidP="004C7F84">
      <w:pPr>
        <w:pStyle w:val="Default"/>
        <w:jc w:val="both"/>
        <w:rPr>
          <w:rFonts w:asciiTheme="minorHAnsi" w:hAnsiTheme="minorHAnsi" w:cs="Arial"/>
          <w:b/>
          <w:color w:val="auto"/>
          <w:sz w:val="22"/>
          <w:szCs w:val="22"/>
        </w:r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0"/>
      </w:tblGrid>
      <w:tr w:rsidR="004C7F84" w:rsidRPr="00A820EE" w14:paraId="4E96D39A" w14:textId="77777777" w:rsidTr="007040CD">
        <w:tc>
          <w:tcPr>
            <w:tcW w:w="8850" w:type="dxa"/>
            <w:shd w:val="clear" w:color="auto" w:fill="auto"/>
          </w:tcPr>
          <w:p w14:paraId="399CC74E" w14:textId="77777777" w:rsidR="004C7F84" w:rsidRPr="00A820EE" w:rsidRDefault="004C7F84" w:rsidP="00494EE2">
            <w:pPr>
              <w:pStyle w:val="pkt"/>
              <w:numPr>
                <w:ilvl w:val="0"/>
                <w:numId w:val="3"/>
              </w:numPr>
              <w:spacing w:before="0" w:after="0" w:line="360" w:lineRule="auto"/>
              <w:rPr>
                <w:rFonts w:asciiTheme="minorHAnsi" w:hAnsiTheme="minorHAnsi" w:cs="Arial"/>
                <w:color w:val="000000"/>
                <w:sz w:val="22"/>
                <w:szCs w:val="22"/>
              </w:rPr>
            </w:pPr>
            <w:r w:rsidRPr="00A820EE">
              <w:rPr>
                <w:rFonts w:asciiTheme="minorHAnsi" w:hAnsiTheme="minorHAnsi" w:cs="Arial"/>
                <w:color w:val="000000"/>
                <w:sz w:val="22"/>
                <w:szCs w:val="22"/>
              </w:rPr>
              <w:t>Informacje o Zamawiającym</w:t>
            </w:r>
          </w:p>
        </w:tc>
      </w:tr>
    </w:tbl>
    <w:p w14:paraId="0B4093BD" w14:textId="77777777" w:rsidR="004C7F84" w:rsidRPr="00A820EE" w:rsidRDefault="004C7F84" w:rsidP="004C7F84">
      <w:pPr>
        <w:pStyle w:val="pkt"/>
        <w:tabs>
          <w:tab w:val="left" w:pos="709"/>
        </w:tabs>
        <w:spacing w:before="0" w:after="0" w:line="360" w:lineRule="auto"/>
        <w:ind w:left="360" w:firstLine="0"/>
        <w:rPr>
          <w:rFonts w:asciiTheme="minorHAnsi" w:hAnsiTheme="minorHAnsi" w:cs="Arial"/>
          <w:sz w:val="22"/>
          <w:szCs w:val="22"/>
        </w:rPr>
      </w:pPr>
    </w:p>
    <w:p w14:paraId="47707680" w14:textId="77777777" w:rsidR="004C7F84" w:rsidRPr="00A820EE" w:rsidRDefault="004C7F84" w:rsidP="00494EE2">
      <w:pPr>
        <w:pStyle w:val="pkt"/>
        <w:numPr>
          <w:ilvl w:val="1"/>
          <w:numId w:val="3"/>
        </w:numPr>
        <w:spacing w:before="0" w:after="0" w:line="360" w:lineRule="auto"/>
        <w:rPr>
          <w:rFonts w:asciiTheme="minorHAnsi" w:hAnsiTheme="minorHAnsi" w:cs="Arial"/>
          <w:sz w:val="22"/>
          <w:szCs w:val="22"/>
        </w:rPr>
      </w:pPr>
      <w:r w:rsidRPr="00A820EE">
        <w:rPr>
          <w:rFonts w:asciiTheme="minorHAnsi" w:hAnsiTheme="minorHAnsi" w:cs="Arial"/>
          <w:sz w:val="22"/>
          <w:szCs w:val="22"/>
        </w:rPr>
        <w:t>Zamawiającym jest:</w:t>
      </w:r>
    </w:p>
    <w:tbl>
      <w:tblPr>
        <w:tblW w:w="0" w:type="auto"/>
        <w:jc w:val="center"/>
        <w:tblLook w:val="04A0" w:firstRow="1" w:lastRow="0" w:firstColumn="1" w:lastColumn="0" w:noHBand="0" w:noVBand="1"/>
      </w:tblPr>
      <w:tblGrid>
        <w:gridCol w:w="2578"/>
        <w:gridCol w:w="4378"/>
      </w:tblGrid>
      <w:tr w:rsidR="004C7F84" w:rsidRPr="00A820EE" w14:paraId="44BEDEA1" w14:textId="77777777" w:rsidTr="007040CD">
        <w:trPr>
          <w:jc w:val="center"/>
        </w:trPr>
        <w:tc>
          <w:tcPr>
            <w:tcW w:w="2578" w:type="dxa"/>
            <w:shd w:val="clear" w:color="auto" w:fill="auto"/>
            <w:tcMar>
              <w:top w:w="28" w:type="dxa"/>
              <w:bottom w:w="28" w:type="dxa"/>
            </w:tcMar>
          </w:tcPr>
          <w:p w14:paraId="407EF939"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Nazwa:</w:t>
            </w:r>
          </w:p>
        </w:tc>
        <w:tc>
          <w:tcPr>
            <w:tcW w:w="4378" w:type="dxa"/>
            <w:shd w:val="clear" w:color="auto" w:fill="auto"/>
            <w:tcMar>
              <w:top w:w="28" w:type="dxa"/>
              <w:bottom w:w="28" w:type="dxa"/>
            </w:tcMar>
          </w:tcPr>
          <w:p w14:paraId="622BC8AF"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Związek Miast Polskich,</w:t>
            </w:r>
          </w:p>
        </w:tc>
      </w:tr>
      <w:tr w:rsidR="004C7F84" w:rsidRPr="00A820EE" w14:paraId="2ECAF3F9" w14:textId="77777777" w:rsidTr="007040CD">
        <w:trPr>
          <w:jc w:val="center"/>
        </w:trPr>
        <w:tc>
          <w:tcPr>
            <w:tcW w:w="2578" w:type="dxa"/>
            <w:shd w:val="clear" w:color="auto" w:fill="auto"/>
            <w:tcMar>
              <w:top w:w="28" w:type="dxa"/>
              <w:bottom w:w="28" w:type="dxa"/>
            </w:tcMar>
          </w:tcPr>
          <w:p w14:paraId="696FA665"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Adres:</w:t>
            </w:r>
          </w:p>
        </w:tc>
        <w:tc>
          <w:tcPr>
            <w:tcW w:w="4378" w:type="dxa"/>
            <w:shd w:val="clear" w:color="auto" w:fill="auto"/>
            <w:tcMar>
              <w:top w:w="28" w:type="dxa"/>
              <w:bottom w:w="28" w:type="dxa"/>
            </w:tcMar>
          </w:tcPr>
          <w:p w14:paraId="7B4F5DB5"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61-517 Poznań, ul. Robocza 42</w:t>
            </w:r>
          </w:p>
        </w:tc>
      </w:tr>
      <w:tr w:rsidR="004C7F84" w:rsidRPr="00A820EE" w14:paraId="057111FA" w14:textId="77777777" w:rsidTr="007040CD">
        <w:trPr>
          <w:jc w:val="center"/>
        </w:trPr>
        <w:tc>
          <w:tcPr>
            <w:tcW w:w="2578" w:type="dxa"/>
            <w:shd w:val="clear" w:color="auto" w:fill="auto"/>
            <w:tcMar>
              <w:top w:w="28" w:type="dxa"/>
              <w:bottom w:w="28" w:type="dxa"/>
            </w:tcMar>
          </w:tcPr>
          <w:p w14:paraId="3AFE5DD1"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NIP:</w:t>
            </w:r>
          </w:p>
        </w:tc>
        <w:tc>
          <w:tcPr>
            <w:tcW w:w="4378" w:type="dxa"/>
            <w:shd w:val="clear" w:color="auto" w:fill="auto"/>
            <w:tcMar>
              <w:top w:w="28" w:type="dxa"/>
              <w:bottom w:w="28" w:type="dxa"/>
            </w:tcMar>
          </w:tcPr>
          <w:p w14:paraId="4B61E3E8"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7781005845</w:t>
            </w:r>
          </w:p>
        </w:tc>
      </w:tr>
      <w:tr w:rsidR="004C7F84" w:rsidRPr="00A820EE" w14:paraId="1BEAB4B1" w14:textId="77777777" w:rsidTr="007040CD">
        <w:trPr>
          <w:jc w:val="center"/>
        </w:trPr>
        <w:tc>
          <w:tcPr>
            <w:tcW w:w="2578" w:type="dxa"/>
            <w:shd w:val="clear" w:color="auto" w:fill="auto"/>
            <w:tcMar>
              <w:top w:w="28" w:type="dxa"/>
              <w:bottom w:w="28" w:type="dxa"/>
            </w:tcMar>
          </w:tcPr>
          <w:p w14:paraId="5DCB5D5D"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REGON:</w:t>
            </w:r>
          </w:p>
        </w:tc>
        <w:tc>
          <w:tcPr>
            <w:tcW w:w="4378" w:type="dxa"/>
            <w:shd w:val="clear" w:color="auto" w:fill="auto"/>
            <w:tcMar>
              <w:top w:w="28" w:type="dxa"/>
              <w:bottom w:w="28" w:type="dxa"/>
            </w:tcMar>
          </w:tcPr>
          <w:p w14:paraId="5DC9A5CE"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630183731</w:t>
            </w:r>
          </w:p>
        </w:tc>
      </w:tr>
      <w:tr w:rsidR="004C7F84" w:rsidRPr="00A820EE" w14:paraId="10BAC1CA" w14:textId="77777777" w:rsidTr="007040CD">
        <w:trPr>
          <w:jc w:val="center"/>
        </w:trPr>
        <w:tc>
          <w:tcPr>
            <w:tcW w:w="2578" w:type="dxa"/>
            <w:shd w:val="clear" w:color="auto" w:fill="auto"/>
            <w:tcMar>
              <w:top w:w="28" w:type="dxa"/>
              <w:bottom w:w="28" w:type="dxa"/>
            </w:tcMar>
          </w:tcPr>
          <w:p w14:paraId="1622B083"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Numer telefonu:</w:t>
            </w:r>
          </w:p>
        </w:tc>
        <w:tc>
          <w:tcPr>
            <w:tcW w:w="4378" w:type="dxa"/>
            <w:shd w:val="clear" w:color="auto" w:fill="auto"/>
            <w:tcMar>
              <w:top w:w="28" w:type="dxa"/>
              <w:bottom w:w="28" w:type="dxa"/>
            </w:tcMar>
          </w:tcPr>
          <w:p w14:paraId="4BDA4CA2"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61 633 50 50</w:t>
            </w:r>
          </w:p>
        </w:tc>
      </w:tr>
      <w:tr w:rsidR="004C7F84" w:rsidRPr="00A820EE" w14:paraId="3F6580D8" w14:textId="77777777" w:rsidTr="007040CD">
        <w:trPr>
          <w:jc w:val="center"/>
        </w:trPr>
        <w:tc>
          <w:tcPr>
            <w:tcW w:w="2578" w:type="dxa"/>
            <w:shd w:val="clear" w:color="auto" w:fill="auto"/>
            <w:tcMar>
              <w:top w:w="28" w:type="dxa"/>
              <w:bottom w:w="28" w:type="dxa"/>
            </w:tcMar>
          </w:tcPr>
          <w:p w14:paraId="67A91B2D"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Numer faksu:</w:t>
            </w:r>
          </w:p>
        </w:tc>
        <w:tc>
          <w:tcPr>
            <w:tcW w:w="4378" w:type="dxa"/>
            <w:shd w:val="clear" w:color="auto" w:fill="auto"/>
            <w:tcMar>
              <w:top w:w="28" w:type="dxa"/>
              <w:bottom w:w="28" w:type="dxa"/>
            </w:tcMar>
          </w:tcPr>
          <w:p w14:paraId="5D848169"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61 633 50 60</w:t>
            </w:r>
          </w:p>
        </w:tc>
      </w:tr>
      <w:tr w:rsidR="004C7F84" w:rsidRPr="00A820EE" w14:paraId="4CD75009" w14:textId="77777777" w:rsidTr="007040CD">
        <w:trPr>
          <w:jc w:val="center"/>
        </w:trPr>
        <w:tc>
          <w:tcPr>
            <w:tcW w:w="2578" w:type="dxa"/>
            <w:shd w:val="clear" w:color="auto" w:fill="auto"/>
            <w:tcMar>
              <w:top w:w="28" w:type="dxa"/>
              <w:bottom w:w="28" w:type="dxa"/>
            </w:tcMar>
          </w:tcPr>
          <w:p w14:paraId="340CC74B"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Adres email:</w:t>
            </w:r>
          </w:p>
        </w:tc>
        <w:tc>
          <w:tcPr>
            <w:tcW w:w="4378" w:type="dxa"/>
            <w:shd w:val="clear" w:color="auto" w:fill="auto"/>
            <w:tcMar>
              <w:top w:w="28" w:type="dxa"/>
              <w:bottom w:w="28" w:type="dxa"/>
            </w:tcMar>
          </w:tcPr>
          <w:p w14:paraId="69466681" w14:textId="77777777" w:rsidR="004C7F84" w:rsidRPr="00A820EE" w:rsidRDefault="007E379E"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hyperlink r:id="rId11" w:history="1">
              <w:r w:rsidR="004C7F84" w:rsidRPr="00A820EE">
                <w:rPr>
                  <w:rStyle w:val="Hipercze"/>
                  <w:rFonts w:asciiTheme="minorHAnsi" w:hAnsiTheme="minorHAnsi" w:cs="Arial"/>
                  <w:sz w:val="22"/>
                  <w:szCs w:val="22"/>
                </w:rPr>
                <w:t>biuro@zmp.poznan.pl</w:t>
              </w:r>
            </w:hyperlink>
          </w:p>
        </w:tc>
      </w:tr>
      <w:tr w:rsidR="004C7F84" w:rsidRPr="00A820EE" w14:paraId="4912DF81" w14:textId="77777777" w:rsidTr="007040CD">
        <w:trPr>
          <w:jc w:val="center"/>
        </w:trPr>
        <w:tc>
          <w:tcPr>
            <w:tcW w:w="2578" w:type="dxa"/>
            <w:shd w:val="clear" w:color="auto" w:fill="auto"/>
            <w:tcMar>
              <w:top w:w="28" w:type="dxa"/>
              <w:bottom w:w="28" w:type="dxa"/>
            </w:tcMar>
          </w:tcPr>
          <w:p w14:paraId="7B2635B1"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Strona internetowa:</w:t>
            </w:r>
          </w:p>
        </w:tc>
        <w:tc>
          <w:tcPr>
            <w:tcW w:w="4378" w:type="dxa"/>
            <w:shd w:val="clear" w:color="auto" w:fill="auto"/>
            <w:tcMar>
              <w:top w:w="28" w:type="dxa"/>
              <w:bottom w:w="28" w:type="dxa"/>
            </w:tcMar>
          </w:tcPr>
          <w:p w14:paraId="03E6D1FF"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http://www.zmp.poznan.pl/</w:t>
            </w:r>
          </w:p>
        </w:tc>
      </w:tr>
      <w:tr w:rsidR="004C7F84" w:rsidRPr="00A820EE" w14:paraId="15E42DF4" w14:textId="77777777" w:rsidTr="007040CD">
        <w:trPr>
          <w:jc w:val="center"/>
        </w:trPr>
        <w:tc>
          <w:tcPr>
            <w:tcW w:w="2578" w:type="dxa"/>
            <w:shd w:val="clear" w:color="auto" w:fill="auto"/>
            <w:tcMar>
              <w:top w:w="28" w:type="dxa"/>
              <w:bottom w:w="28" w:type="dxa"/>
            </w:tcMar>
          </w:tcPr>
          <w:p w14:paraId="741536B8"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Godziny urzędowania:</w:t>
            </w:r>
          </w:p>
        </w:tc>
        <w:tc>
          <w:tcPr>
            <w:tcW w:w="4378" w:type="dxa"/>
            <w:shd w:val="clear" w:color="auto" w:fill="auto"/>
            <w:tcMar>
              <w:top w:w="28" w:type="dxa"/>
              <w:bottom w:w="28" w:type="dxa"/>
            </w:tcMar>
          </w:tcPr>
          <w:p w14:paraId="6CE12F65" w14:textId="77777777" w:rsidR="004C7F84" w:rsidRPr="00A820EE" w:rsidRDefault="004C7F84" w:rsidP="007040CD">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od 8.00 do 15.00</w:t>
            </w:r>
          </w:p>
        </w:tc>
      </w:tr>
    </w:tbl>
    <w:p w14:paraId="6DC3B1A5" w14:textId="77777777" w:rsidR="004C7F84" w:rsidRPr="00A820EE" w:rsidRDefault="004C7F84" w:rsidP="004C7F84">
      <w:pPr>
        <w:pStyle w:val="pkt"/>
        <w:tabs>
          <w:tab w:val="left" w:pos="709"/>
          <w:tab w:val="left" w:pos="3780"/>
          <w:tab w:val="left" w:leader="dot" w:pos="8460"/>
        </w:tabs>
        <w:spacing w:before="0" w:after="0" w:line="360" w:lineRule="auto"/>
        <w:ind w:left="0" w:firstLine="0"/>
        <w:rPr>
          <w:rFonts w:asciiTheme="minorHAnsi" w:hAnsiTheme="minorHAnsi" w:cs="Arial"/>
          <w:sz w:val="22"/>
          <w:szCs w:val="22"/>
        </w:rPr>
      </w:pPr>
    </w:p>
    <w:tbl>
      <w:tblPr>
        <w:tblW w:w="0" w:type="auto"/>
        <w:tblInd w:w="273" w:type="dxa"/>
        <w:tblLayout w:type="fixed"/>
        <w:tblLook w:val="0000" w:firstRow="0" w:lastRow="0" w:firstColumn="0" w:lastColumn="0" w:noHBand="0" w:noVBand="0"/>
      </w:tblPr>
      <w:tblGrid>
        <w:gridCol w:w="8850"/>
      </w:tblGrid>
      <w:tr w:rsidR="004C7F84" w:rsidRPr="00A820EE" w14:paraId="46296578" w14:textId="77777777" w:rsidTr="007040CD">
        <w:tc>
          <w:tcPr>
            <w:tcW w:w="8850" w:type="dxa"/>
            <w:tcBorders>
              <w:top w:val="single" w:sz="4" w:space="0" w:color="000000"/>
              <w:left w:val="single" w:sz="4" w:space="0" w:color="000000"/>
              <w:bottom w:val="single" w:sz="4" w:space="0" w:color="000000"/>
              <w:right w:val="single" w:sz="4" w:space="0" w:color="000000"/>
            </w:tcBorders>
            <w:shd w:val="clear" w:color="auto" w:fill="F2F2F2"/>
          </w:tcPr>
          <w:p w14:paraId="0782F624" w14:textId="77777777" w:rsidR="004C7F84" w:rsidRPr="00A820EE" w:rsidRDefault="004C7F84" w:rsidP="00494EE2">
            <w:pPr>
              <w:pStyle w:val="pkt"/>
              <w:numPr>
                <w:ilvl w:val="0"/>
                <w:numId w:val="3"/>
              </w:numPr>
              <w:spacing w:before="0" w:after="0" w:line="360" w:lineRule="auto"/>
              <w:rPr>
                <w:rFonts w:asciiTheme="minorHAnsi" w:hAnsiTheme="minorHAnsi" w:cs="Arial"/>
                <w:sz w:val="22"/>
                <w:szCs w:val="22"/>
              </w:rPr>
            </w:pPr>
            <w:r w:rsidRPr="00A820EE">
              <w:rPr>
                <w:rFonts w:asciiTheme="minorHAnsi" w:hAnsiTheme="minorHAnsi" w:cs="Arial"/>
                <w:sz w:val="22"/>
                <w:szCs w:val="22"/>
              </w:rPr>
              <w:t>Tryb udzielenia zamówienia</w:t>
            </w:r>
          </w:p>
        </w:tc>
      </w:tr>
    </w:tbl>
    <w:p w14:paraId="3D2694BF" w14:textId="158E6703" w:rsidR="004C7F84" w:rsidRPr="00A820EE" w:rsidRDefault="004C7F84" w:rsidP="00494EE2">
      <w:pPr>
        <w:pStyle w:val="pkt"/>
        <w:numPr>
          <w:ilvl w:val="1"/>
          <w:numId w:val="3"/>
        </w:numPr>
        <w:tabs>
          <w:tab w:val="clear" w:pos="936"/>
          <w:tab w:val="num" w:pos="851"/>
        </w:tabs>
        <w:spacing w:before="240" w:after="0" w:line="360" w:lineRule="auto"/>
        <w:ind w:left="851" w:hanging="794"/>
        <w:rPr>
          <w:rFonts w:asciiTheme="minorHAnsi" w:hAnsiTheme="minorHAnsi" w:cs="Arial"/>
          <w:sz w:val="22"/>
          <w:szCs w:val="22"/>
        </w:rPr>
      </w:pPr>
      <w:r w:rsidRPr="00A820EE">
        <w:rPr>
          <w:rFonts w:asciiTheme="minorHAnsi" w:hAnsiTheme="minorHAnsi" w:cs="Arial"/>
          <w:sz w:val="22"/>
          <w:szCs w:val="22"/>
        </w:rPr>
        <w:t>Postępowanie prowadzone jest zgodnie z zasadą konkurencyjności określoną w aktualnych wytycznych Ministra Inwestycji i Rozwoju w zakresie udzielania zamówień w ramach Mechanizmu Finansowego EOG 2014-2021 oraz Norweskiego Mechanizmu Finansowego 2014-2021,  dla zamówienia publicznego o wartości niższej niż określona w art. 4 pkt. 8 ustawy z dnia 29 stycznia 2004 r. Prawo zamówień pub</w:t>
      </w:r>
      <w:r w:rsidR="001F26A6" w:rsidRPr="00A820EE">
        <w:rPr>
          <w:rFonts w:asciiTheme="minorHAnsi" w:hAnsiTheme="minorHAnsi" w:cs="Arial"/>
          <w:sz w:val="22"/>
          <w:szCs w:val="22"/>
        </w:rPr>
        <w:t>licznych (tekst jednolity z 2019</w:t>
      </w:r>
      <w:r w:rsidRPr="00A820EE">
        <w:rPr>
          <w:rFonts w:asciiTheme="minorHAnsi" w:hAnsiTheme="minorHAnsi" w:cs="Arial"/>
          <w:sz w:val="22"/>
          <w:szCs w:val="22"/>
        </w:rPr>
        <w:t xml:space="preserve"> Dz. U. z 201</w:t>
      </w:r>
      <w:r w:rsidR="001F26A6" w:rsidRPr="00A820EE">
        <w:rPr>
          <w:rFonts w:asciiTheme="minorHAnsi" w:hAnsiTheme="minorHAnsi" w:cs="Arial"/>
          <w:sz w:val="22"/>
          <w:szCs w:val="22"/>
        </w:rPr>
        <w:t>9 r. poz. 1</w:t>
      </w:r>
      <w:r w:rsidRPr="00A820EE">
        <w:rPr>
          <w:rFonts w:asciiTheme="minorHAnsi" w:hAnsiTheme="minorHAnsi" w:cs="Arial"/>
          <w:sz w:val="22"/>
          <w:szCs w:val="22"/>
        </w:rPr>
        <w:t>8</w:t>
      </w:r>
      <w:r w:rsidR="001F26A6" w:rsidRPr="00A820EE">
        <w:rPr>
          <w:rFonts w:asciiTheme="minorHAnsi" w:hAnsiTheme="minorHAnsi" w:cs="Arial"/>
          <w:sz w:val="22"/>
          <w:szCs w:val="22"/>
        </w:rPr>
        <w:t>43</w:t>
      </w:r>
      <w:r w:rsidRPr="00A820EE">
        <w:rPr>
          <w:rFonts w:asciiTheme="minorHAnsi" w:hAnsiTheme="minorHAnsi" w:cs="Arial"/>
          <w:sz w:val="22"/>
          <w:szCs w:val="22"/>
        </w:rPr>
        <w:t xml:space="preserve">). </w:t>
      </w:r>
    </w:p>
    <w:p w14:paraId="0C25294C" w14:textId="77777777" w:rsidR="004C7F84" w:rsidRPr="00A820EE" w:rsidRDefault="004C7F84" w:rsidP="00494EE2">
      <w:pPr>
        <w:pStyle w:val="pkt"/>
        <w:numPr>
          <w:ilvl w:val="1"/>
          <w:numId w:val="3"/>
        </w:numPr>
        <w:tabs>
          <w:tab w:val="clear" w:pos="936"/>
          <w:tab w:val="num" w:pos="851"/>
        </w:tabs>
        <w:spacing w:before="0" w:after="0" w:line="360" w:lineRule="auto"/>
        <w:rPr>
          <w:rFonts w:asciiTheme="minorHAnsi" w:hAnsiTheme="minorHAnsi" w:cs="Arial"/>
          <w:sz w:val="22"/>
          <w:szCs w:val="22"/>
        </w:rPr>
      </w:pPr>
      <w:r w:rsidRPr="00A820EE">
        <w:rPr>
          <w:rFonts w:asciiTheme="minorHAnsi" w:hAnsiTheme="minorHAnsi" w:cs="Arial"/>
          <w:sz w:val="22"/>
          <w:szCs w:val="22"/>
        </w:rPr>
        <w:t>Podstawa prawna opracowania Instrukcji dla Wykonawcy:</w:t>
      </w:r>
    </w:p>
    <w:p w14:paraId="08AE0E26" w14:textId="77777777" w:rsidR="004C7F84" w:rsidRPr="00A820EE" w:rsidRDefault="004C7F84" w:rsidP="00494EE2">
      <w:pPr>
        <w:pStyle w:val="pkt"/>
        <w:numPr>
          <w:ilvl w:val="2"/>
          <w:numId w:val="3"/>
        </w:numPr>
        <w:spacing w:before="0" w:after="0" w:line="360" w:lineRule="auto"/>
        <w:rPr>
          <w:rFonts w:asciiTheme="minorHAnsi" w:hAnsiTheme="minorHAnsi" w:cs="Arial"/>
          <w:sz w:val="22"/>
          <w:szCs w:val="22"/>
        </w:rPr>
      </w:pPr>
      <w:r w:rsidRPr="00A820EE">
        <w:rPr>
          <w:rFonts w:asciiTheme="minorHAnsi" w:hAnsiTheme="minorHAnsi" w:cs="Arial"/>
          <w:sz w:val="22"/>
          <w:szCs w:val="22"/>
        </w:rPr>
        <w:t>Wytyczne Ministra Inwestycji i Rozwoju w zakresie udzielania zamówień w ramach Mechanizmu Finansowego EOG 2014-2021 oraz Norweskiego Mechanizmu Finansowego 2014-2021,</w:t>
      </w:r>
    </w:p>
    <w:p w14:paraId="18616A80" w14:textId="77777777" w:rsidR="004C7F84" w:rsidRPr="00A820EE" w:rsidRDefault="004C7F84" w:rsidP="00494EE2">
      <w:pPr>
        <w:pStyle w:val="pkt"/>
        <w:numPr>
          <w:ilvl w:val="2"/>
          <w:numId w:val="3"/>
        </w:numPr>
        <w:spacing w:before="0" w:after="0" w:line="360" w:lineRule="auto"/>
        <w:rPr>
          <w:rFonts w:asciiTheme="minorHAnsi" w:hAnsiTheme="minorHAnsi" w:cs="Arial"/>
          <w:sz w:val="22"/>
          <w:szCs w:val="22"/>
        </w:rPr>
      </w:pPr>
      <w:r w:rsidRPr="00A820EE">
        <w:rPr>
          <w:rFonts w:asciiTheme="minorHAnsi" w:hAnsiTheme="minorHAnsi" w:cs="Arial"/>
          <w:sz w:val="22"/>
          <w:szCs w:val="22"/>
        </w:rPr>
        <w:lastRenderedPageBreak/>
        <w:t>Rozporządzenie Prezesa Rady Ministrów z dnia 29 grudnia 2017 r . w sprawie średniego kursu złotego w stosunku do euro stanowiącego podstawę przeliczania wartości zamówień publicznych (Dz. U. z 2017 r. poz. 2477);</w:t>
      </w:r>
    </w:p>
    <w:p w14:paraId="6C3F67CB" w14:textId="66696C10" w:rsidR="004C7F84" w:rsidRPr="00A820EE" w:rsidRDefault="004C7F84" w:rsidP="00494EE2">
      <w:pPr>
        <w:pStyle w:val="pkt"/>
        <w:numPr>
          <w:ilvl w:val="2"/>
          <w:numId w:val="3"/>
        </w:numPr>
        <w:spacing w:before="0" w:after="0" w:line="360" w:lineRule="auto"/>
        <w:rPr>
          <w:rFonts w:asciiTheme="minorHAnsi" w:hAnsiTheme="minorHAnsi" w:cs="Arial"/>
          <w:sz w:val="22"/>
          <w:szCs w:val="22"/>
        </w:rPr>
      </w:pPr>
      <w:r w:rsidRPr="00A820EE">
        <w:rPr>
          <w:rFonts w:asciiTheme="minorHAnsi" w:hAnsiTheme="minorHAnsi" w:cs="Arial"/>
          <w:sz w:val="22"/>
          <w:szCs w:val="22"/>
        </w:rPr>
        <w:t>Kodeks Cywilny z dnia 23 kwietnia 1964 r. (tekst jednolity Dz. U. z 201</w:t>
      </w:r>
      <w:r w:rsidR="00453E43" w:rsidRPr="00A820EE">
        <w:rPr>
          <w:rFonts w:asciiTheme="minorHAnsi" w:hAnsiTheme="minorHAnsi" w:cs="Arial"/>
          <w:sz w:val="22"/>
          <w:szCs w:val="22"/>
        </w:rPr>
        <w:t>9</w:t>
      </w:r>
      <w:r w:rsidRPr="00A820EE">
        <w:rPr>
          <w:rFonts w:asciiTheme="minorHAnsi" w:hAnsiTheme="minorHAnsi" w:cs="Arial"/>
          <w:sz w:val="22"/>
          <w:szCs w:val="22"/>
        </w:rPr>
        <w:t xml:space="preserve"> r. poz. 1</w:t>
      </w:r>
      <w:r w:rsidR="00453E43" w:rsidRPr="00A820EE">
        <w:rPr>
          <w:rFonts w:asciiTheme="minorHAnsi" w:hAnsiTheme="minorHAnsi" w:cs="Arial"/>
          <w:sz w:val="22"/>
          <w:szCs w:val="22"/>
        </w:rPr>
        <w:t>145</w:t>
      </w:r>
      <w:r w:rsidRPr="00A820EE">
        <w:rPr>
          <w:rFonts w:asciiTheme="minorHAnsi" w:hAnsiTheme="minorHAnsi" w:cs="Arial"/>
          <w:sz w:val="22"/>
          <w:szCs w:val="22"/>
        </w:rPr>
        <w:t xml:space="preserve"> z p. zm.);</w:t>
      </w:r>
    </w:p>
    <w:p w14:paraId="577DD8E5" w14:textId="35EFB11A" w:rsidR="004C7F84" w:rsidRPr="00A820EE" w:rsidRDefault="004C7F84" w:rsidP="00494EE2">
      <w:pPr>
        <w:pStyle w:val="pkt"/>
        <w:numPr>
          <w:ilvl w:val="2"/>
          <w:numId w:val="3"/>
        </w:numPr>
        <w:spacing w:before="0" w:after="0" w:line="360" w:lineRule="auto"/>
        <w:rPr>
          <w:rFonts w:asciiTheme="minorHAnsi" w:hAnsiTheme="minorHAnsi" w:cs="Arial"/>
          <w:sz w:val="22"/>
          <w:szCs w:val="22"/>
        </w:rPr>
      </w:pPr>
      <w:r w:rsidRPr="00A820EE">
        <w:rPr>
          <w:rFonts w:asciiTheme="minorHAnsi" w:hAnsiTheme="minorHAnsi" w:cs="Arial"/>
          <w:sz w:val="22"/>
          <w:szCs w:val="22"/>
        </w:rPr>
        <w:t>Ustawa z dnia 16 kwietnia 1993 r. o zwalczaniu nieuczciwej konkurencji (tekst jednolity Dz. U. z 201</w:t>
      </w:r>
      <w:r w:rsidR="00453E43" w:rsidRPr="00A820EE">
        <w:rPr>
          <w:rFonts w:asciiTheme="minorHAnsi" w:hAnsiTheme="minorHAnsi" w:cs="Arial"/>
          <w:sz w:val="22"/>
          <w:szCs w:val="22"/>
        </w:rPr>
        <w:t>9</w:t>
      </w:r>
      <w:r w:rsidRPr="00A820EE">
        <w:rPr>
          <w:rFonts w:asciiTheme="minorHAnsi" w:hAnsiTheme="minorHAnsi" w:cs="Arial"/>
          <w:sz w:val="22"/>
          <w:szCs w:val="22"/>
        </w:rPr>
        <w:t xml:space="preserve"> r. Poz. </w:t>
      </w:r>
      <w:r w:rsidR="00453E43" w:rsidRPr="00A820EE">
        <w:rPr>
          <w:rFonts w:asciiTheme="minorHAnsi" w:hAnsiTheme="minorHAnsi" w:cs="Arial"/>
          <w:sz w:val="22"/>
          <w:szCs w:val="22"/>
        </w:rPr>
        <w:t>1010</w:t>
      </w:r>
      <w:r w:rsidRPr="00A820EE">
        <w:rPr>
          <w:rFonts w:asciiTheme="minorHAnsi" w:hAnsiTheme="minorHAnsi" w:cs="Arial"/>
          <w:sz w:val="22"/>
          <w:szCs w:val="22"/>
        </w:rPr>
        <w:t>);</w:t>
      </w:r>
    </w:p>
    <w:p w14:paraId="11F6B6AA" w14:textId="1C666381" w:rsidR="004C7F84" w:rsidRPr="00A820EE" w:rsidRDefault="004C7F84" w:rsidP="00494EE2">
      <w:pPr>
        <w:pStyle w:val="pkt"/>
        <w:numPr>
          <w:ilvl w:val="2"/>
          <w:numId w:val="3"/>
        </w:numPr>
        <w:spacing w:before="0" w:after="0" w:line="360" w:lineRule="auto"/>
        <w:rPr>
          <w:rFonts w:asciiTheme="minorHAnsi" w:hAnsiTheme="minorHAnsi" w:cs="Arial"/>
          <w:sz w:val="22"/>
          <w:szCs w:val="22"/>
        </w:rPr>
      </w:pPr>
      <w:r w:rsidRPr="00A820EE">
        <w:rPr>
          <w:rFonts w:asciiTheme="minorHAnsi" w:hAnsiTheme="minorHAnsi" w:cs="Arial"/>
          <w:sz w:val="22"/>
          <w:szCs w:val="22"/>
        </w:rPr>
        <w:t>Ustawa z dnia 10 maja 2018 r. o ochronie danych osobowych (Dz.U. z 201</w:t>
      </w:r>
      <w:r w:rsidR="005750B5" w:rsidRPr="00A820EE">
        <w:rPr>
          <w:rFonts w:asciiTheme="minorHAnsi" w:hAnsiTheme="minorHAnsi" w:cs="Arial"/>
          <w:sz w:val="22"/>
          <w:szCs w:val="22"/>
        </w:rPr>
        <w:t>9</w:t>
      </w:r>
      <w:r w:rsidRPr="00A820EE">
        <w:rPr>
          <w:rFonts w:asciiTheme="minorHAnsi" w:hAnsiTheme="minorHAnsi" w:cs="Arial"/>
          <w:sz w:val="22"/>
          <w:szCs w:val="22"/>
        </w:rPr>
        <w:t xml:space="preserve"> r. poz. 1</w:t>
      </w:r>
      <w:r w:rsidR="005750B5" w:rsidRPr="00A820EE">
        <w:rPr>
          <w:rFonts w:asciiTheme="minorHAnsi" w:hAnsiTheme="minorHAnsi" w:cs="Arial"/>
          <w:sz w:val="22"/>
          <w:szCs w:val="22"/>
        </w:rPr>
        <w:t>781)</w:t>
      </w:r>
      <w:r w:rsidRPr="00A820EE">
        <w:rPr>
          <w:rFonts w:asciiTheme="minorHAnsi" w:hAnsiTheme="minorHAnsi" w:cs="Arial"/>
          <w:sz w:val="22"/>
          <w:szCs w:val="22"/>
        </w:rPr>
        <w:t>;</w:t>
      </w:r>
    </w:p>
    <w:p w14:paraId="40CA59B2" w14:textId="77777777" w:rsidR="004C7F84" w:rsidRPr="00A820EE" w:rsidRDefault="004C7F84" w:rsidP="00494EE2">
      <w:pPr>
        <w:pStyle w:val="pkt"/>
        <w:numPr>
          <w:ilvl w:val="2"/>
          <w:numId w:val="3"/>
        </w:numPr>
        <w:spacing w:before="0" w:after="0" w:line="360" w:lineRule="auto"/>
        <w:rPr>
          <w:rFonts w:asciiTheme="minorHAnsi" w:hAnsiTheme="minorHAnsi" w:cs="Arial"/>
          <w:sz w:val="22"/>
          <w:szCs w:val="22"/>
        </w:rPr>
      </w:pPr>
      <w:r w:rsidRPr="00A820EE">
        <w:rPr>
          <w:rFonts w:asciiTheme="minorHAnsi" w:hAnsiTheme="minorHAnsi" w:cs="Arial"/>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F0EBFE1" w14:textId="77777777" w:rsidR="004C7F84" w:rsidRPr="00A820EE" w:rsidRDefault="004C7F84" w:rsidP="00494EE2">
      <w:pPr>
        <w:pStyle w:val="pkt"/>
        <w:numPr>
          <w:ilvl w:val="1"/>
          <w:numId w:val="3"/>
        </w:numPr>
        <w:spacing w:before="0" w:after="0" w:line="360" w:lineRule="auto"/>
        <w:rPr>
          <w:rFonts w:asciiTheme="minorHAnsi" w:hAnsiTheme="minorHAnsi" w:cs="Arial"/>
          <w:sz w:val="22"/>
          <w:szCs w:val="22"/>
        </w:rPr>
      </w:pPr>
      <w:r w:rsidRPr="00A820EE">
        <w:rPr>
          <w:rFonts w:asciiTheme="minorHAnsi" w:hAnsiTheme="minorHAnsi" w:cs="Arial"/>
          <w:sz w:val="22"/>
          <w:szCs w:val="22"/>
        </w:rPr>
        <w:t>Niniejsze zapytanie ofertowe jest upublicznione w Bazie konkurencyjności oraz skierowane do wytypowanych wykonawców. Opublikowano je również na stronie internetowej Zamawiającego (www.miasta.pl) w zakładce „zamówienia publiczne”.</w:t>
      </w:r>
    </w:p>
    <w:p w14:paraId="73E40AE7" w14:textId="77777777" w:rsidR="004C7F84" w:rsidRPr="00A820EE" w:rsidRDefault="004C7F84" w:rsidP="004C7F84">
      <w:pPr>
        <w:pStyle w:val="pkt"/>
        <w:tabs>
          <w:tab w:val="left" w:pos="709"/>
        </w:tabs>
        <w:spacing w:before="0" w:after="0" w:line="360" w:lineRule="auto"/>
        <w:ind w:left="0" w:firstLine="0"/>
        <w:rPr>
          <w:rFonts w:asciiTheme="minorHAnsi" w:hAnsiTheme="minorHAnsi" w:cs="Arial"/>
          <w:sz w:val="22"/>
          <w:szCs w:val="22"/>
        </w:rPr>
      </w:pPr>
    </w:p>
    <w:tbl>
      <w:tblPr>
        <w:tblW w:w="0" w:type="auto"/>
        <w:tblInd w:w="273" w:type="dxa"/>
        <w:tblLayout w:type="fixed"/>
        <w:tblLook w:val="0000" w:firstRow="0" w:lastRow="0" w:firstColumn="0" w:lastColumn="0" w:noHBand="0" w:noVBand="0"/>
      </w:tblPr>
      <w:tblGrid>
        <w:gridCol w:w="9028"/>
      </w:tblGrid>
      <w:tr w:rsidR="004C7F84" w:rsidRPr="00A820EE" w14:paraId="5BC6FC70" w14:textId="77777777" w:rsidTr="007040CD">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0E833CFA" w14:textId="77777777" w:rsidR="004C7F84" w:rsidRPr="00A820EE" w:rsidRDefault="004C7F84" w:rsidP="00494EE2">
            <w:pPr>
              <w:pStyle w:val="pkt"/>
              <w:numPr>
                <w:ilvl w:val="0"/>
                <w:numId w:val="3"/>
              </w:numPr>
              <w:spacing w:before="0" w:after="0" w:line="360" w:lineRule="auto"/>
              <w:rPr>
                <w:rFonts w:asciiTheme="minorHAnsi" w:hAnsiTheme="minorHAnsi" w:cs="Arial"/>
                <w:sz w:val="22"/>
                <w:szCs w:val="22"/>
              </w:rPr>
            </w:pPr>
            <w:r w:rsidRPr="00A820EE">
              <w:rPr>
                <w:rFonts w:asciiTheme="minorHAnsi" w:hAnsiTheme="minorHAnsi" w:cs="Arial"/>
                <w:sz w:val="22"/>
                <w:szCs w:val="22"/>
              </w:rPr>
              <w:t>Opis przedmiotu zamówienia</w:t>
            </w:r>
          </w:p>
        </w:tc>
      </w:tr>
    </w:tbl>
    <w:p w14:paraId="5A23F594" w14:textId="77777777" w:rsidR="004C7F84" w:rsidRPr="00A820EE" w:rsidRDefault="004C7F84" w:rsidP="00494EE2">
      <w:pPr>
        <w:pStyle w:val="pkt"/>
        <w:numPr>
          <w:ilvl w:val="1"/>
          <w:numId w:val="4"/>
        </w:numPr>
        <w:spacing w:before="240" w:after="0" w:line="360" w:lineRule="auto"/>
        <w:rPr>
          <w:rFonts w:asciiTheme="minorHAnsi" w:hAnsiTheme="minorHAnsi" w:cs="Arial"/>
          <w:sz w:val="22"/>
          <w:szCs w:val="22"/>
        </w:rPr>
      </w:pPr>
      <w:r w:rsidRPr="00A820EE">
        <w:rPr>
          <w:rFonts w:asciiTheme="minorHAnsi" w:hAnsiTheme="minorHAnsi" w:cs="Arial"/>
          <w:sz w:val="22"/>
          <w:szCs w:val="22"/>
        </w:rPr>
        <w:t>Ustalenia ogólne dotyczące przedmiotu zamówienia:</w:t>
      </w:r>
    </w:p>
    <w:p w14:paraId="30911BCA" w14:textId="77777777" w:rsidR="004C7F84" w:rsidRPr="00A820EE" w:rsidRDefault="004C7F84" w:rsidP="00494EE2">
      <w:pPr>
        <w:pStyle w:val="pkt"/>
        <w:numPr>
          <w:ilvl w:val="2"/>
          <w:numId w:val="3"/>
        </w:numPr>
        <w:spacing w:before="0" w:after="0" w:line="360" w:lineRule="auto"/>
        <w:rPr>
          <w:rFonts w:asciiTheme="minorHAnsi" w:hAnsiTheme="minorHAnsi" w:cs="Arial"/>
          <w:sz w:val="22"/>
          <w:szCs w:val="22"/>
        </w:rPr>
      </w:pPr>
      <w:r w:rsidRPr="00A820EE">
        <w:rPr>
          <w:rFonts w:asciiTheme="minorHAnsi" w:hAnsiTheme="minorHAnsi" w:cs="Arial"/>
          <w:sz w:val="22"/>
          <w:szCs w:val="22"/>
        </w:rPr>
        <w:t>Zamawiający nie dopuszcza możliwości składania ofert wariantowych.</w:t>
      </w:r>
    </w:p>
    <w:p w14:paraId="49E3D2DF" w14:textId="77777777" w:rsidR="004C7F84" w:rsidRPr="00A820EE" w:rsidRDefault="004C7F84" w:rsidP="00494EE2">
      <w:pPr>
        <w:pStyle w:val="pkt"/>
        <w:numPr>
          <w:ilvl w:val="2"/>
          <w:numId w:val="3"/>
        </w:numPr>
        <w:spacing w:before="0" w:after="0" w:line="360" w:lineRule="auto"/>
        <w:rPr>
          <w:rFonts w:asciiTheme="minorHAnsi" w:hAnsiTheme="minorHAnsi" w:cs="Arial"/>
          <w:sz w:val="22"/>
          <w:szCs w:val="22"/>
        </w:rPr>
      </w:pPr>
      <w:r w:rsidRPr="00A820EE">
        <w:rPr>
          <w:rFonts w:asciiTheme="minorHAnsi" w:hAnsiTheme="minorHAnsi" w:cs="Arial"/>
          <w:sz w:val="22"/>
          <w:szCs w:val="22"/>
        </w:rPr>
        <w:t>Zamawiający nie dopuszcza możliwości składania ofert częściowych.</w:t>
      </w:r>
    </w:p>
    <w:p w14:paraId="441DA195" w14:textId="324AA680" w:rsidR="004C7F84" w:rsidRPr="00A820EE" w:rsidRDefault="004C7F84" w:rsidP="00494EE2">
      <w:pPr>
        <w:pStyle w:val="pkt"/>
        <w:numPr>
          <w:ilvl w:val="2"/>
          <w:numId w:val="3"/>
        </w:numPr>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Klasyfikacja rodzajowa zamówienia – </w:t>
      </w:r>
      <w:r w:rsidR="00E62B53" w:rsidRPr="00A820EE">
        <w:rPr>
          <w:rFonts w:asciiTheme="minorHAnsi" w:hAnsiTheme="minorHAnsi" w:cs="Arial"/>
          <w:sz w:val="22"/>
          <w:szCs w:val="22"/>
        </w:rPr>
        <w:t>dostawa</w:t>
      </w:r>
      <w:r w:rsidRPr="00A820EE">
        <w:rPr>
          <w:rFonts w:asciiTheme="minorHAnsi" w:hAnsiTheme="minorHAnsi" w:cs="Arial"/>
          <w:sz w:val="22"/>
          <w:szCs w:val="22"/>
        </w:rPr>
        <w:t xml:space="preserve"> w rozumieniu: ustawy Prawo zamówień publicznych (art. 2 pkt. 10 </w:t>
      </w:r>
      <w:proofErr w:type="spellStart"/>
      <w:r w:rsidRPr="00A820EE">
        <w:rPr>
          <w:rFonts w:asciiTheme="minorHAnsi" w:hAnsiTheme="minorHAnsi" w:cs="Arial"/>
          <w:sz w:val="22"/>
          <w:szCs w:val="22"/>
        </w:rPr>
        <w:t>Pzp</w:t>
      </w:r>
      <w:proofErr w:type="spellEnd"/>
      <w:r w:rsidRPr="00A820EE">
        <w:rPr>
          <w:rFonts w:asciiTheme="minorHAnsi" w:hAnsiTheme="minorHAnsi" w:cs="Arial"/>
          <w:sz w:val="22"/>
          <w:szCs w:val="22"/>
        </w:rPr>
        <w:t>)</w:t>
      </w:r>
    </w:p>
    <w:p w14:paraId="3FCCB289" w14:textId="77777777" w:rsidR="004C7F84" w:rsidRPr="00A820EE" w:rsidRDefault="004C7F84" w:rsidP="00494EE2">
      <w:pPr>
        <w:pStyle w:val="pkt"/>
        <w:numPr>
          <w:ilvl w:val="1"/>
          <w:numId w:val="4"/>
        </w:numPr>
        <w:spacing w:before="0" w:after="0" w:line="360" w:lineRule="auto"/>
        <w:rPr>
          <w:rFonts w:asciiTheme="minorHAnsi" w:hAnsiTheme="minorHAnsi" w:cs="Arial"/>
          <w:sz w:val="22"/>
          <w:szCs w:val="22"/>
        </w:rPr>
      </w:pPr>
      <w:r w:rsidRPr="00A820EE">
        <w:rPr>
          <w:rFonts w:asciiTheme="minorHAnsi" w:hAnsiTheme="minorHAnsi" w:cs="Arial"/>
          <w:sz w:val="22"/>
          <w:szCs w:val="22"/>
        </w:rPr>
        <w:t>Zamawiający jest partnerem wiodącym w projekcie predefiniowanym „Budowanie potencjału instytucjonalnego średnich i małych miast w Polsce na rzecz wdrażania skutecznych lokalnych polityk rozwoju” będącego częścią programu Ministerstwa Inwestycji i Rozwoju (</w:t>
      </w:r>
      <w:proofErr w:type="spellStart"/>
      <w:r w:rsidRPr="00A820EE">
        <w:rPr>
          <w:rFonts w:asciiTheme="minorHAnsi" w:hAnsiTheme="minorHAnsi" w:cs="Arial"/>
          <w:sz w:val="22"/>
          <w:szCs w:val="22"/>
        </w:rPr>
        <w:t>MIiR</w:t>
      </w:r>
      <w:proofErr w:type="spellEnd"/>
      <w:r w:rsidRPr="00A820EE">
        <w:rPr>
          <w:rFonts w:asciiTheme="minorHAnsi" w:hAnsiTheme="minorHAnsi" w:cs="Arial"/>
          <w:sz w:val="22"/>
          <w:szCs w:val="22"/>
        </w:rPr>
        <w:t xml:space="preserve">) pn. „Rozwój lokalny” w ramach środków EOG 2014-2021. </w:t>
      </w:r>
    </w:p>
    <w:p w14:paraId="708FA88C" w14:textId="77777777" w:rsidR="004C7F84" w:rsidRPr="00A820EE" w:rsidRDefault="004C7F84" w:rsidP="00494EE2">
      <w:pPr>
        <w:pStyle w:val="pkt"/>
        <w:numPr>
          <w:ilvl w:val="1"/>
          <w:numId w:val="4"/>
        </w:numPr>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Zamawiający zastrzega sobie prawo do unieważnienia procedury zapytania ofertowego w każdym momencie trwania procedury bez podania przyczyny. </w:t>
      </w:r>
    </w:p>
    <w:p w14:paraId="5241F6EC" w14:textId="4725C8CD" w:rsidR="004C7F84" w:rsidRPr="00A820EE" w:rsidRDefault="004C7F84" w:rsidP="00494EE2">
      <w:pPr>
        <w:pStyle w:val="pkt"/>
        <w:numPr>
          <w:ilvl w:val="1"/>
          <w:numId w:val="4"/>
        </w:numPr>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Oznaczenie (do określenia przedmiotu zamówienia stosuje się nazwy i kody określone we Wspólnym Słowniku Zamówień, o którym mowa w rozporządzeniu (WE) nr 2195/2002 Parlamentu Europejskiego i </w:t>
      </w:r>
      <w:r w:rsidR="00DE66BC" w:rsidRPr="00A820EE">
        <w:rPr>
          <w:rFonts w:asciiTheme="minorHAnsi" w:hAnsiTheme="minorHAnsi" w:cs="Arial"/>
          <w:sz w:val="22"/>
          <w:szCs w:val="22"/>
        </w:rPr>
        <w:t>Rady z dnia 5 listopada 2002 r:</w:t>
      </w:r>
    </w:p>
    <w:p w14:paraId="583D6A59" w14:textId="77777777" w:rsidR="00DE66BC" w:rsidRPr="00A820EE" w:rsidRDefault="00DE66BC" w:rsidP="00DE66BC">
      <w:pPr>
        <w:pStyle w:val="pkt"/>
        <w:spacing w:before="0" w:after="0" w:line="360" w:lineRule="auto"/>
        <w:ind w:left="720" w:firstLine="0"/>
        <w:rPr>
          <w:rFonts w:asciiTheme="minorHAnsi" w:hAnsiTheme="minorHAnsi" w:cs="Arial"/>
          <w:sz w:val="22"/>
          <w:szCs w:val="22"/>
        </w:rPr>
      </w:pPr>
    </w:p>
    <w:p w14:paraId="6D84C145" w14:textId="77777777" w:rsidR="00290571" w:rsidRPr="00A820EE" w:rsidRDefault="004C7F84" w:rsidP="004C7F84">
      <w:pPr>
        <w:pStyle w:val="Zwykytekst"/>
        <w:ind w:left="568"/>
        <w:rPr>
          <w:rFonts w:asciiTheme="minorHAnsi" w:hAnsiTheme="minorHAnsi" w:cs="Arial"/>
          <w:sz w:val="22"/>
          <w:szCs w:val="22"/>
        </w:rPr>
      </w:pPr>
      <w:r w:rsidRPr="00A820EE">
        <w:rPr>
          <w:rFonts w:asciiTheme="minorHAnsi" w:hAnsiTheme="minorHAnsi" w:cs="Arial"/>
          <w:sz w:val="22"/>
          <w:szCs w:val="22"/>
        </w:rPr>
        <w:t xml:space="preserve">KODY CPV Zamówienia  </w:t>
      </w:r>
    </w:p>
    <w:p w14:paraId="68B2C71F" w14:textId="77777777" w:rsidR="00290571" w:rsidRPr="00A820EE" w:rsidRDefault="00290571" w:rsidP="004C7F84">
      <w:pPr>
        <w:pStyle w:val="Zwykytekst"/>
        <w:ind w:left="568"/>
        <w:rPr>
          <w:rFonts w:asciiTheme="minorHAnsi" w:hAnsiTheme="minorHAnsi" w:cs="Arial"/>
          <w:sz w:val="22"/>
          <w:szCs w:val="22"/>
        </w:rPr>
      </w:pPr>
    </w:p>
    <w:p w14:paraId="47AAA383" w14:textId="18F77791" w:rsidR="004C7F84" w:rsidRPr="00A820EE" w:rsidRDefault="004C7F84" w:rsidP="00D639A7">
      <w:pPr>
        <w:pStyle w:val="Zwykytekst"/>
        <w:spacing w:line="360" w:lineRule="auto"/>
        <w:ind w:left="708"/>
        <w:rPr>
          <w:rFonts w:asciiTheme="minorHAnsi" w:hAnsiTheme="minorHAnsi" w:cs="Arial"/>
          <w:sz w:val="22"/>
          <w:szCs w:val="22"/>
        </w:rPr>
      </w:pPr>
      <w:r w:rsidRPr="00A820EE">
        <w:rPr>
          <w:rFonts w:asciiTheme="minorHAnsi" w:hAnsiTheme="minorHAnsi" w:cs="Arial"/>
          <w:sz w:val="22"/>
          <w:szCs w:val="22"/>
        </w:rPr>
        <w:t>30213100-6     Komputery przenośne</w:t>
      </w:r>
    </w:p>
    <w:p w14:paraId="2A273E5C" w14:textId="33677D01" w:rsidR="0077388F" w:rsidRPr="00A820EE" w:rsidRDefault="007E379E" w:rsidP="00D639A7">
      <w:pPr>
        <w:pStyle w:val="Zwykytekst"/>
        <w:spacing w:line="360" w:lineRule="auto"/>
        <w:ind w:left="708"/>
        <w:rPr>
          <w:rFonts w:asciiTheme="minorHAnsi" w:hAnsiTheme="minorHAnsi" w:cs="Arial"/>
          <w:sz w:val="22"/>
          <w:szCs w:val="22"/>
        </w:rPr>
      </w:pPr>
      <w:hyperlink r:id="rId12" w:history="1">
        <w:r w:rsidR="0077388F" w:rsidRPr="00A820EE">
          <w:rPr>
            <w:rFonts w:asciiTheme="minorHAnsi" w:hAnsiTheme="minorHAnsi" w:cs="Arial"/>
            <w:sz w:val="22"/>
            <w:szCs w:val="22"/>
          </w:rPr>
          <w:t>42962000-7</w:t>
        </w:r>
      </w:hyperlink>
      <w:r w:rsidR="0077388F" w:rsidRPr="00A820EE">
        <w:rPr>
          <w:rFonts w:asciiTheme="minorHAnsi" w:hAnsiTheme="minorHAnsi" w:cs="Arial"/>
          <w:sz w:val="22"/>
          <w:szCs w:val="22"/>
        </w:rPr>
        <w:t xml:space="preserve"> </w:t>
      </w:r>
      <w:r w:rsidR="00290571" w:rsidRPr="00A820EE">
        <w:rPr>
          <w:rFonts w:asciiTheme="minorHAnsi" w:hAnsiTheme="minorHAnsi" w:cs="Arial"/>
          <w:sz w:val="22"/>
          <w:szCs w:val="22"/>
        </w:rPr>
        <w:t xml:space="preserve">   </w:t>
      </w:r>
      <w:r w:rsidR="0077388F" w:rsidRPr="00A820EE">
        <w:rPr>
          <w:rFonts w:asciiTheme="minorHAnsi" w:hAnsiTheme="minorHAnsi" w:cs="Arial"/>
          <w:sz w:val="22"/>
          <w:szCs w:val="22"/>
        </w:rPr>
        <w:t xml:space="preserve"> Urządzenia drukujące i graficzne</w:t>
      </w:r>
    </w:p>
    <w:p w14:paraId="3E9022D1" w14:textId="64159E7F" w:rsidR="0077388F" w:rsidRPr="00A820EE" w:rsidRDefault="0077388F" w:rsidP="00D639A7">
      <w:pPr>
        <w:pStyle w:val="Zwykytekst"/>
        <w:spacing w:line="360" w:lineRule="auto"/>
        <w:ind w:left="708"/>
        <w:rPr>
          <w:rFonts w:asciiTheme="minorHAnsi" w:hAnsiTheme="minorHAnsi" w:cs="Arial"/>
          <w:sz w:val="22"/>
          <w:szCs w:val="22"/>
        </w:rPr>
      </w:pPr>
      <w:r w:rsidRPr="00A820EE">
        <w:rPr>
          <w:rFonts w:asciiTheme="minorHAnsi" w:hAnsiTheme="minorHAnsi" w:cs="Arial"/>
          <w:sz w:val="22"/>
          <w:szCs w:val="22"/>
        </w:rPr>
        <w:t xml:space="preserve">30231300-0 </w:t>
      </w:r>
      <w:r w:rsidR="00290571" w:rsidRPr="00A820EE">
        <w:rPr>
          <w:rFonts w:asciiTheme="minorHAnsi" w:hAnsiTheme="minorHAnsi" w:cs="Arial"/>
          <w:sz w:val="22"/>
          <w:szCs w:val="22"/>
        </w:rPr>
        <w:t xml:space="preserve">    </w:t>
      </w:r>
      <w:r w:rsidRPr="00A820EE">
        <w:rPr>
          <w:rFonts w:asciiTheme="minorHAnsi" w:hAnsiTheme="minorHAnsi" w:cs="Arial"/>
          <w:sz w:val="22"/>
          <w:szCs w:val="22"/>
        </w:rPr>
        <w:t>Monitory ekranowe</w:t>
      </w:r>
    </w:p>
    <w:p w14:paraId="06CB6917" w14:textId="170AC624" w:rsidR="00E8752D" w:rsidRPr="00A820EE" w:rsidRDefault="00E8752D" w:rsidP="00D639A7">
      <w:pPr>
        <w:pStyle w:val="Zwykytekst"/>
        <w:spacing w:line="360" w:lineRule="auto"/>
        <w:ind w:left="708"/>
        <w:rPr>
          <w:rFonts w:asciiTheme="minorHAnsi" w:hAnsiTheme="minorHAnsi" w:cs="Arial"/>
          <w:sz w:val="22"/>
          <w:szCs w:val="22"/>
        </w:rPr>
      </w:pPr>
      <w:r w:rsidRPr="00A820EE">
        <w:rPr>
          <w:rFonts w:asciiTheme="minorHAnsi" w:hAnsiTheme="minorHAnsi" w:cs="Arial"/>
          <w:sz w:val="22"/>
          <w:szCs w:val="22"/>
        </w:rPr>
        <w:t xml:space="preserve">30237240-3 </w:t>
      </w:r>
      <w:r w:rsidR="00290571" w:rsidRPr="00A820EE">
        <w:rPr>
          <w:rFonts w:asciiTheme="minorHAnsi" w:hAnsiTheme="minorHAnsi" w:cs="Arial"/>
          <w:sz w:val="22"/>
          <w:szCs w:val="22"/>
        </w:rPr>
        <w:t xml:space="preserve">    K</w:t>
      </w:r>
      <w:r w:rsidRPr="00A820EE">
        <w:rPr>
          <w:rFonts w:asciiTheme="minorHAnsi" w:hAnsiTheme="minorHAnsi" w:cs="Arial"/>
          <w:sz w:val="22"/>
          <w:szCs w:val="22"/>
        </w:rPr>
        <w:t>amera internetowa</w:t>
      </w:r>
    </w:p>
    <w:p w14:paraId="1BD7BB9F" w14:textId="5859228D" w:rsidR="00290571" w:rsidRPr="00A820EE" w:rsidRDefault="00290571" w:rsidP="00D22D8E">
      <w:pPr>
        <w:pStyle w:val="Zwykytekst"/>
        <w:spacing w:line="360" w:lineRule="auto"/>
        <w:ind w:firstLine="708"/>
      </w:pPr>
      <w:r w:rsidRPr="00A820EE">
        <w:rPr>
          <w:rFonts w:asciiTheme="minorHAnsi" w:hAnsiTheme="minorHAnsi" w:cs="Arial"/>
          <w:sz w:val="22"/>
          <w:szCs w:val="22"/>
        </w:rPr>
        <w:t>32342100-3     Słuchawki.</w:t>
      </w:r>
    </w:p>
    <w:p w14:paraId="12F84544" w14:textId="77777777" w:rsidR="004C7F84" w:rsidRPr="00A820EE" w:rsidRDefault="004C7F84" w:rsidP="00494EE2">
      <w:pPr>
        <w:pStyle w:val="pkt"/>
        <w:numPr>
          <w:ilvl w:val="1"/>
          <w:numId w:val="4"/>
        </w:numPr>
        <w:spacing w:before="0" w:after="0" w:line="360" w:lineRule="auto"/>
        <w:ind w:hanging="578"/>
        <w:rPr>
          <w:rFonts w:asciiTheme="minorHAnsi" w:hAnsiTheme="minorHAnsi" w:cs="Arial"/>
          <w:sz w:val="22"/>
          <w:szCs w:val="22"/>
        </w:rPr>
      </w:pPr>
      <w:r w:rsidRPr="00A820EE">
        <w:rPr>
          <w:rFonts w:asciiTheme="minorHAnsi" w:hAnsiTheme="minorHAnsi" w:cs="Arial"/>
          <w:sz w:val="22"/>
          <w:szCs w:val="22"/>
        </w:rPr>
        <w:t>Opis przedmiotu zamówienia</w:t>
      </w:r>
    </w:p>
    <w:p w14:paraId="5985EB36" w14:textId="482E3588" w:rsidR="004C7F84" w:rsidRPr="00A820EE" w:rsidRDefault="004C7F84" w:rsidP="006219ED">
      <w:pPr>
        <w:pStyle w:val="Zwykytekst"/>
        <w:numPr>
          <w:ilvl w:val="2"/>
          <w:numId w:val="4"/>
        </w:numPr>
        <w:spacing w:line="360" w:lineRule="auto"/>
        <w:rPr>
          <w:rFonts w:asciiTheme="minorHAnsi" w:hAnsiTheme="minorHAnsi" w:cs="Arial"/>
          <w:sz w:val="22"/>
          <w:szCs w:val="22"/>
        </w:rPr>
      </w:pPr>
      <w:r w:rsidRPr="00A820EE">
        <w:rPr>
          <w:rFonts w:asciiTheme="minorHAnsi" w:hAnsiTheme="minorHAnsi" w:cs="Arial"/>
          <w:sz w:val="22"/>
          <w:szCs w:val="22"/>
        </w:rPr>
        <w:t>Przedmiotem zamówienia jest zakup fabrycznie nowych:</w:t>
      </w:r>
    </w:p>
    <w:p w14:paraId="019D6896" w14:textId="73AA24C8" w:rsidR="004C7F84" w:rsidRPr="00A820EE" w:rsidRDefault="004C7F84" w:rsidP="006219ED">
      <w:pPr>
        <w:pStyle w:val="Zwykytekst"/>
        <w:numPr>
          <w:ilvl w:val="3"/>
          <w:numId w:val="3"/>
        </w:numPr>
        <w:spacing w:line="360" w:lineRule="auto"/>
        <w:rPr>
          <w:rFonts w:asciiTheme="minorHAnsi" w:hAnsiTheme="minorHAnsi" w:cs="Arial"/>
          <w:sz w:val="22"/>
          <w:szCs w:val="22"/>
        </w:rPr>
      </w:pPr>
      <w:r w:rsidRPr="00A820EE">
        <w:rPr>
          <w:rFonts w:asciiTheme="minorHAnsi" w:hAnsiTheme="minorHAnsi" w:cs="Arial"/>
          <w:sz w:val="22"/>
          <w:szCs w:val="22"/>
        </w:rPr>
        <w:t xml:space="preserve">laptopów  – sztuk </w:t>
      </w:r>
      <w:r w:rsidR="00A97E85" w:rsidRPr="00A820EE">
        <w:rPr>
          <w:rFonts w:asciiTheme="minorHAnsi" w:hAnsiTheme="minorHAnsi" w:cs="Arial"/>
          <w:sz w:val="22"/>
          <w:szCs w:val="22"/>
        </w:rPr>
        <w:t>10</w:t>
      </w:r>
      <w:r w:rsidRPr="00A820EE">
        <w:rPr>
          <w:rFonts w:asciiTheme="minorHAnsi" w:hAnsiTheme="minorHAnsi" w:cs="Arial"/>
          <w:sz w:val="22"/>
          <w:szCs w:val="22"/>
        </w:rPr>
        <w:t xml:space="preserve"> </w:t>
      </w:r>
    </w:p>
    <w:p w14:paraId="0EC20089" w14:textId="35782F54" w:rsidR="004C7F84" w:rsidRPr="00A820EE" w:rsidRDefault="004C7F84" w:rsidP="006219ED">
      <w:pPr>
        <w:pStyle w:val="Zwykytekst"/>
        <w:numPr>
          <w:ilvl w:val="3"/>
          <w:numId w:val="3"/>
        </w:numPr>
        <w:spacing w:line="360" w:lineRule="auto"/>
        <w:rPr>
          <w:rFonts w:asciiTheme="minorHAnsi" w:hAnsiTheme="minorHAnsi" w:cs="Arial"/>
          <w:sz w:val="22"/>
          <w:szCs w:val="22"/>
        </w:rPr>
      </w:pPr>
      <w:r w:rsidRPr="00A820EE">
        <w:rPr>
          <w:rFonts w:asciiTheme="minorHAnsi" w:hAnsiTheme="minorHAnsi" w:cs="Arial"/>
          <w:sz w:val="22"/>
          <w:szCs w:val="22"/>
        </w:rPr>
        <w:t xml:space="preserve">monitorów – sztuk </w:t>
      </w:r>
      <w:r w:rsidR="00810763" w:rsidRPr="00A820EE">
        <w:rPr>
          <w:rFonts w:asciiTheme="minorHAnsi" w:hAnsiTheme="minorHAnsi" w:cs="Arial"/>
          <w:sz w:val="22"/>
          <w:szCs w:val="22"/>
        </w:rPr>
        <w:t>3</w:t>
      </w:r>
    </w:p>
    <w:p w14:paraId="439B4A88" w14:textId="5DE7B896" w:rsidR="004C7F84" w:rsidRPr="00A820EE" w:rsidRDefault="004C7F84" w:rsidP="006219ED">
      <w:pPr>
        <w:pStyle w:val="Akapitzlist"/>
        <w:numPr>
          <w:ilvl w:val="3"/>
          <w:numId w:val="3"/>
        </w:numPr>
        <w:spacing w:line="360" w:lineRule="auto"/>
        <w:rPr>
          <w:rFonts w:asciiTheme="minorHAnsi" w:hAnsiTheme="minorHAnsi" w:cs="Arial"/>
          <w:noProof/>
          <w:lang w:eastAsia="pl-PL"/>
        </w:rPr>
      </w:pPr>
      <w:r w:rsidRPr="00A820EE">
        <w:rPr>
          <w:rFonts w:asciiTheme="minorHAnsi" w:hAnsiTheme="minorHAnsi" w:cs="Arial"/>
          <w:noProof/>
          <w:lang w:eastAsia="pl-PL"/>
        </w:rPr>
        <w:t>kamer internetow</w:t>
      </w:r>
      <w:r w:rsidR="00EB3235" w:rsidRPr="00A820EE">
        <w:rPr>
          <w:rFonts w:asciiTheme="minorHAnsi" w:hAnsiTheme="minorHAnsi" w:cs="Arial"/>
          <w:noProof/>
          <w:lang w:eastAsia="pl-PL"/>
        </w:rPr>
        <w:t>ych</w:t>
      </w:r>
      <w:r w:rsidR="00810763" w:rsidRPr="00A820EE">
        <w:rPr>
          <w:rFonts w:asciiTheme="minorHAnsi" w:hAnsiTheme="minorHAnsi" w:cs="Arial"/>
          <w:noProof/>
          <w:lang w:eastAsia="pl-PL"/>
        </w:rPr>
        <w:t xml:space="preserve"> </w:t>
      </w:r>
      <w:r w:rsidRPr="00A820EE">
        <w:rPr>
          <w:rFonts w:asciiTheme="minorHAnsi" w:hAnsiTheme="minorHAnsi" w:cs="Arial"/>
          <w:noProof/>
          <w:lang w:eastAsia="pl-PL"/>
        </w:rPr>
        <w:t xml:space="preserve">– </w:t>
      </w:r>
      <w:r w:rsidR="00EB3235" w:rsidRPr="00A820EE">
        <w:rPr>
          <w:rFonts w:asciiTheme="minorHAnsi" w:hAnsiTheme="minorHAnsi" w:cs="Arial"/>
          <w:noProof/>
          <w:lang w:eastAsia="pl-PL"/>
        </w:rPr>
        <w:t>6</w:t>
      </w:r>
      <w:r w:rsidR="00810763" w:rsidRPr="00A820EE">
        <w:rPr>
          <w:rFonts w:asciiTheme="minorHAnsi" w:hAnsiTheme="minorHAnsi" w:cs="Arial"/>
          <w:noProof/>
          <w:lang w:eastAsia="pl-PL"/>
        </w:rPr>
        <w:t xml:space="preserve"> sztuk</w:t>
      </w:r>
    </w:p>
    <w:p w14:paraId="6AEE956F" w14:textId="64703DFB" w:rsidR="00810763" w:rsidRPr="00A820EE" w:rsidRDefault="00810763" w:rsidP="006219ED">
      <w:pPr>
        <w:pStyle w:val="Akapitzlist"/>
        <w:numPr>
          <w:ilvl w:val="3"/>
          <w:numId w:val="3"/>
        </w:numPr>
        <w:spacing w:line="360" w:lineRule="auto"/>
        <w:rPr>
          <w:rFonts w:asciiTheme="minorHAnsi" w:hAnsiTheme="minorHAnsi" w:cs="Arial"/>
          <w:noProof/>
          <w:lang w:eastAsia="pl-PL"/>
        </w:rPr>
      </w:pPr>
      <w:r w:rsidRPr="00A820EE">
        <w:rPr>
          <w:rFonts w:asciiTheme="minorHAnsi" w:hAnsiTheme="minorHAnsi" w:cs="Arial"/>
          <w:noProof/>
          <w:lang w:eastAsia="pl-PL"/>
        </w:rPr>
        <w:t>słuchawek komputerowych – 6 sztuk</w:t>
      </w:r>
    </w:p>
    <w:p w14:paraId="31BBC891" w14:textId="21FFE9CA" w:rsidR="006219ED" w:rsidRPr="00A820EE" w:rsidRDefault="00810763" w:rsidP="006219ED">
      <w:pPr>
        <w:pStyle w:val="Akapitzlist"/>
        <w:numPr>
          <w:ilvl w:val="3"/>
          <w:numId w:val="3"/>
        </w:numPr>
        <w:spacing w:line="360" w:lineRule="auto"/>
        <w:rPr>
          <w:rFonts w:asciiTheme="minorHAnsi" w:hAnsiTheme="minorHAnsi" w:cs="Arial"/>
          <w:noProof/>
          <w:lang w:eastAsia="pl-PL"/>
        </w:rPr>
      </w:pPr>
      <w:r w:rsidRPr="00A820EE">
        <w:rPr>
          <w:rFonts w:asciiTheme="minorHAnsi" w:hAnsiTheme="minorHAnsi" w:cs="Arial"/>
          <w:noProof/>
          <w:lang w:eastAsia="pl-PL"/>
        </w:rPr>
        <w:t>kamer do wideokonferencji</w:t>
      </w:r>
      <w:r w:rsidR="009E1EE2" w:rsidRPr="00A820EE">
        <w:rPr>
          <w:rFonts w:asciiTheme="minorHAnsi" w:hAnsiTheme="minorHAnsi" w:cs="Arial"/>
          <w:noProof/>
          <w:lang w:eastAsia="pl-PL"/>
        </w:rPr>
        <w:t xml:space="preserve"> </w:t>
      </w:r>
      <w:r w:rsidR="006219ED" w:rsidRPr="00A820EE">
        <w:rPr>
          <w:rFonts w:asciiTheme="minorHAnsi" w:hAnsiTheme="minorHAnsi" w:cs="Arial"/>
          <w:noProof/>
          <w:lang w:eastAsia="pl-PL"/>
        </w:rPr>
        <w:t xml:space="preserve">– </w:t>
      </w:r>
      <w:r w:rsidR="006219ED" w:rsidRPr="00803000">
        <w:rPr>
          <w:rFonts w:asciiTheme="minorHAnsi" w:hAnsiTheme="minorHAnsi" w:cs="Arial"/>
          <w:noProof/>
          <w:lang w:eastAsia="pl-PL"/>
        </w:rPr>
        <w:t>1</w:t>
      </w:r>
      <w:r w:rsidR="00E456FE" w:rsidRPr="00803000">
        <w:rPr>
          <w:rFonts w:asciiTheme="minorHAnsi" w:hAnsiTheme="minorHAnsi" w:cs="Arial"/>
          <w:noProof/>
          <w:lang w:eastAsia="pl-PL"/>
        </w:rPr>
        <w:t>9</w:t>
      </w:r>
      <w:r w:rsidR="006219ED" w:rsidRPr="00A820EE">
        <w:rPr>
          <w:rFonts w:asciiTheme="minorHAnsi" w:hAnsiTheme="minorHAnsi" w:cs="Arial"/>
          <w:noProof/>
          <w:lang w:eastAsia="pl-PL"/>
        </w:rPr>
        <w:t xml:space="preserve"> sztuk</w:t>
      </w:r>
    </w:p>
    <w:p w14:paraId="7C2F361B" w14:textId="41368E07" w:rsidR="00EB3235" w:rsidRPr="00A820EE" w:rsidRDefault="00EB3235" w:rsidP="006219ED">
      <w:pPr>
        <w:pStyle w:val="Akapitzlist"/>
        <w:numPr>
          <w:ilvl w:val="3"/>
          <w:numId w:val="3"/>
        </w:numPr>
        <w:spacing w:line="360" w:lineRule="auto"/>
        <w:rPr>
          <w:rFonts w:asciiTheme="minorHAnsi" w:hAnsiTheme="minorHAnsi" w:cs="Arial"/>
          <w:noProof/>
          <w:lang w:eastAsia="pl-PL"/>
        </w:rPr>
      </w:pPr>
      <w:r w:rsidRPr="00A820EE">
        <w:rPr>
          <w:rFonts w:asciiTheme="minorHAnsi" w:hAnsiTheme="minorHAnsi" w:cs="Arial"/>
          <w:noProof/>
          <w:lang w:eastAsia="pl-PL"/>
        </w:rPr>
        <w:t>drukarki sieciowe</w:t>
      </w:r>
      <w:r w:rsidR="00810763" w:rsidRPr="00A820EE">
        <w:rPr>
          <w:rFonts w:asciiTheme="minorHAnsi" w:hAnsiTheme="minorHAnsi" w:cs="Arial"/>
          <w:noProof/>
          <w:lang w:eastAsia="pl-PL"/>
        </w:rPr>
        <w:t xml:space="preserve"> – 3 sztuki</w:t>
      </w:r>
    </w:p>
    <w:p w14:paraId="0694ADCB" w14:textId="38B83BEF" w:rsidR="00AF7897" w:rsidRPr="001376C5" w:rsidRDefault="00A97E85" w:rsidP="00D22D8E">
      <w:pPr>
        <w:pStyle w:val="Zwykytekst"/>
        <w:numPr>
          <w:ilvl w:val="2"/>
          <w:numId w:val="4"/>
        </w:numPr>
        <w:spacing w:after="200" w:line="360" w:lineRule="auto"/>
        <w:rPr>
          <w:rFonts w:asciiTheme="minorHAnsi" w:hAnsiTheme="minorHAnsi" w:cs="Arial"/>
          <w:noProof/>
        </w:rPr>
      </w:pPr>
      <w:r w:rsidRPr="001376C5">
        <w:rPr>
          <w:rFonts w:asciiTheme="minorHAnsi" w:hAnsiTheme="minorHAnsi" w:cs="Arial"/>
          <w:sz w:val="22"/>
          <w:szCs w:val="22"/>
        </w:rPr>
        <w:t xml:space="preserve">W sytuacji zaoferowania </w:t>
      </w:r>
      <w:r w:rsidR="006F7D92" w:rsidRPr="001376C5">
        <w:rPr>
          <w:rFonts w:asciiTheme="minorHAnsi" w:hAnsiTheme="minorHAnsi" w:cs="Arial"/>
          <w:sz w:val="22"/>
          <w:szCs w:val="22"/>
        </w:rPr>
        <w:t xml:space="preserve">oprogramowania </w:t>
      </w:r>
      <w:r w:rsidRPr="001376C5">
        <w:rPr>
          <w:rFonts w:asciiTheme="minorHAnsi" w:hAnsiTheme="minorHAnsi" w:cs="Arial"/>
          <w:sz w:val="22"/>
          <w:szCs w:val="22"/>
        </w:rPr>
        <w:t>o charakterze równoważnym (w stosunku do wymogów minimum zamawiającego</w:t>
      </w:r>
      <w:r w:rsidR="000E4D7F" w:rsidRPr="001376C5">
        <w:rPr>
          <w:rFonts w:asciiTheme="minorHAnsi" w:hAnsiTheme="minorHAnsi" w:cs="Arial"/>
          <w:sz w:val="22"/>
          <w:szCs w:val="22"/>
        </w:rPr>
        <w:t xml:space="preserve"> – tu Windows 10 64 Bit PL</w:t>
      </w:r>
      <w:r w:rsidRPr="001376C5">
        <w:rPr>
          <w:rFonts w:asciiTheme="minorHAnsi" w:hAnsiTheme="minorHAnsi" w:cs="Arial"/>
          <w:sz w:val="22"/>
          <w:szCs w:val="22"/>
        </w:rPr>
        <w:t xml:space="preserve">), na wykonawcy spoczywa obowiązek dostarczenia w każdym z tych przypadków szczegółowej dokumentacji techniczno-technologicznej, w tym wyników testów porównawczych, potwierdzających co najmniej równoważność parametrów oferowanego </w:t>
      </w:r>
      <w:r w:rsidR="000E4D7F" w:rsidRPr="001376C5">
        <w:rPr>
          <w:rFonts w:asciiTheme="minorHAnsi" w:hAnsiTheme="minorHAnsi" w:cs="Arial"/>
          <w:sz w:val="22"/>
          <w:szCs w:val="22"/>
        </w:rPr>
        <w:t>oprogramowania</w:t>
      </w:r>
      <w:r w:rsidRPr="001376C5">
        <w:rPr>
          <w:rFonts w:asciiTheme="minorHAnsi" w:hAnsiTheme="minorHAnsi" w:cs="Arial"/>
          <w:sz w:val="22"/>
          <w:szCs w:val="22"/>
        </w:rPr>
        <w:t xml:space="preserve"> </w:t>
      </w:r>
      <w:r w:rsidRPr="00A820EE">
        <w:rPr>
          <w:rFonts w:asciiTheme="minorHAnsi" w:hAnsiTheme="minorHAnsi" w:cs="Arial"/>
          <w:sz w:val="22"/>
          <w:szCs w:val="22"/>
          <w:vertAlign w:val="superscript"/>
        </w:rPr>
        <w:footnoteReference w:id="1"/>
      </w:r>
      <w:r w:rsidRPr="001376C5">
        <w:rPr>
          <w:rFonts w:asciiTheme="minorHAnsi" w:hAnsiTheme="minorHAnsi" w:cs="Arial"/>
          <w:sz w:val="22"/>
          <w:szCs w:val="22"/>
          <w:vertAlign w:val="superscript"/>
        </w:rPr>
        <w:t>.</w:t>
      </w:r>
      <w:r w:rsidR="00393C65" w:rsidRPr="001376C5">
        <w:rPr>
          <w:rFonts w:asciiTheme="minorHAnsi" w:hAnsiTheme="minorHAnsi" w:cs="Arial"/>
          <w:sz w:val="22"/>
          <w:szCs w:val="22"/>
          <w:vertAlign w:val="superscript"/>
        </w:rPr>
        <w:t xml:space="preserve"> </w:t>
      </w:r>
      <w:r w:rsidR="00393C65" w:rsidRPr="001376C5">
        <w:rPr>
          <w:rFonts w:asciiTheme="minorHAnsi" w:hAnsiTheme="minorHAnsi" w:cs="Arial"/>
          <w:sz w:val="22"/>
          <w:szCs w:val="22"/>
        </w:rPr>
        <w:t>.</w:t>
      </w:r>
      <w:r w:rsidR="00AF7897" w:rsidRPr="001376C5">
        <w:rPr>
          <w:rFonts w:asciiTheme="minorHAnsi" w:hAnsiTheme="minorHAnsi" w:cs="Arial"/>
          <w:noProof/>
        </w:rPr>
        <w:t>Szczegółowy opis przedmiotu zamówienia</w:t>
      </w:r>
    </w:p>
    <w:p w14:paraId="432D3972" w14:textId="0BC082D8" w:rsidR="007040CD" w:rsidRPr="00A820EE" w:rsidRDefault="007040CD" w:rsidP="00414E82">
      <w:pPr>
        <w:rPr>
          <w:rFonts w:asciiTheme="minorHAnsi" w:hAnsiTheme="minorHAnsi" w:cs="Arial"/>
          <w:sz w:val="22"/>
          <w:szCs w:val="22"/>
        </w:rPr>
      </w:pPr>
      <w:r w:rsidRPr="00A820EE">
        <w:rPr>
          <w:rFonts w:asciiTheme="minorHAnsi" w:hAnsiTheme="minorHAnsi" w:cs="Arial"/>
          <w:b/>
          <w:noProof/>
          <w:color w:val="000000" w:themeColor="text1"/>
          <w:sz w:val="22"/>
          <w:szCs w:val="22"/>
        </w:rPr>
        <w:lastRenderedPageBreak/>
        <w:t xml:space="preserve">Tabela </w:t>
      </w:r>
      <w:r w:rsidR="0026550E" w:rsidRPr="00A820EE">
        <w:rPr>
          <w:rFonts w:asciiTheme="minorHAnsi" w:hAnsiTheme="minorHAnsi" w:cs="Arial"/>
          <w:b/>
          <w:noProof/>
          <w:color w:val="000000" w:themeColor="text1"/>
          <w:sz w:val="22"/>
          <w:szCs w:val="22"/>
        </w:rPr>
        <w:t xml:space="preserve">nr </w:t>
      </w:r>
      <w:r w:rsidRPr="00A820EE">
        <w:rPr>
          <w:rFonts w:asciiTheme="minorHAnsi" w:hAnsiTheme="minorHAnsi" w:cs="Arial"/>
          <w:b/>
          <w:noProof/>
          <w:color w:val="000000" w:themeColor="text1"/>
          <w:sz w:val="22"/>
          <w:szCs w:val="22"/>
        </w:rPr>
        <w:t xml:space="preserve">1 </w:t>
      </w:r>
    </w:p>
    <w:p w14:paraId="7D620FB0" w14:textId="37EA6B20" w:rsidR="004C7F84" w:rsidRPr="00A820EE" w:rsidRDefault="00D639A7" w:rsidP="004C7F84">
      <w:pPr>
        <w:pStyle w:val="Legenda"/>
        <w:keepNext/>
        <w:rPr>
          <w:rFonts w:asciiTheme="minorHAnsi" w:hAnsiTheme="minorHAnsi"/>
          <w:b/>
          <w:i w:val="0"/>
          <w:color w:val="000000" w:themeColor="text1"/>
          <w:sz w:val="22"/>
          <w:szCs w:val="22"/>
        </w:rPr>
      </w:pPr>
      <w:r w:rsidRPr="00A820EE">
        <w:rPr>
          <w:rFonts w:asciiTheme="minorHAnsi" w:hAnsiTheme="minorHAnsi" w:cs="Arial"/>
          <w:b/>
          <w:i w:val="0"/>
          <w:noProof/>
          <w:color w:val="auto"/>
          <w:sz w:val="22"/>
          <w:szCs w:val="22"/>
          <w:lang w:eastAsia="pl-PL"/>
        </w:rPr>
        <w:t>10</w:t>
      </w:r>
      <w:r w:rsidR="00A97E85" w:rsidRPr="00A820EE">
        <w:rPr>
          <w:rFonts w:asciiTheme="minorHAnsi" w:hAnsiTheme="minorHAnsi" w:cs="Arial"/>
          <w:b/>
          <w:i w:val="0"/>
          <w:noProof/>
          <w:color w:val="auto"/>
          <w:sz w:val="22"/>
          <w:szCs w:val="22"/>
          <w:lang w:eastAsia="pl-PL"/>
        </w:rPr>
        <w:t xml:space="preserve"> </w:t>
      </w:r>
      <w:r w:rsidR="007040CD" w:rsidRPr="00A820EE">
        <w:rPr>
          <w:rFonts w:asciiTheme="minorHAnsi" w:hAnsiTheme="minorHAnsi" w:cs="Arial"/>
          <w:b/>
          <w:i w:val="0"/>
          <w:noProof/>
          <w:color w:val="000000" w:themeColor="text1"/>
          <w:sz w:val="22"/>
          <w:szCs w:val="22"/>
          <w:lang w:eastAsia="pl-PL"/>
        </w:rPr>
        <w:t xml:space="preserve">sztuk laptopów o parametrach: </w:t>
      </w:r>
    </w:p>
    <w:p w14:paraId="15E5F94D" w14:textId="77777777" w:rsidR="006E7767" w:rsidRPr="00A820EE" w:rsidRDefault="006E7767" w:rsidP="004C7F84">
      <w:pPr>
        <w:pStyle w:val="Legenda"/>
        <w:keepNext/>
        <w:rPr>
          <w:rFonts w:asciiTheme="minorHAnsi" w:hAnsiTheme="minorHAnsi" w:cs="Arial"/>
          <w:b/>
          <w:i w:val="0"/>
          <w:noProof/>
          <w:color w:val="000000" w:themeColor="text1"/>
          <w:sz w:val="22"/>
          <w:szCs w:val="22"/>
          <w:lang w:eastAsia="pl-PL"/>
        </w:rPr>
      </w:pPr>
    </w:p>
    <w:tbl>
      <w:tblPr>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88"/>
        <w:gridCol w:w="7821"/>
      </w:tblGrid>
      <w:tr w:rsidR="00531DB8" w:rsidRPr="00A820EE" w14:paraId="17700002" w14:textId="77777777" w:rsidTr="00453958">
        <w:trPr>
          <w:cantSplit/>
          <w:trHeight w:val="56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2C0AB1C"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Wydajność obliczeniowa:</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10672" w14:textId="77777777" w:rsidR="00531DB8" w:rsidRPr="00A820EE" w:rsidRDefault="00531DB8" w:rsidP="00EC5CEA">
            <w:pPr>
              <w:numPr>
                <w:ilvl w:val="0"/>
                <w:numId w:val="45"/>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procesor wielordzeniowy, zgodny z architekturą x86, możliwość uruchamiania aplikacji 64 bitowych, sprzętowe wsparcie dla wirtualizacji: wsparcie dla funkcji SLAT (Second Level </w:t>
            </w:r>
            <w:proofErr w:type="spellStart"/>
            <w:r w:rsidRPr="00A820EE">
              <w:rPr>
                <w:rFonts w:asciiTheme="minorHAnsi" w:hAnsiTheme="minorHAnsi" w:cstheme="minorHAnsi"/>
                <w:bCs/>
                <w:sz w:val="22"/>
                <w:szCs w:val="22"/>
              </w:rPr>
              <w:t>Address</w:t>
            </w:r>
            <w:proofErr w:type="spellEnd"/>
            <w:r w:rsidRPr="00A820EE">
              <w:rPr>
                <w:rFonts w:asciiTheme="minorHAnsi" w:hAnsiTheme="minorHAnsi" w:cstheme="minorHAnsi"/>
                <w:bCs/>
                <w:sz w:val="22"/>
                <w:szCs w:val="22"/>
              </w:rPr>
              <w:t xml:space="preserve"> </w:t>
            </w:r>
            <w:proofErr w:type="spellStart"/>
            <w:r w:rsidRPr="00A820EE">
              <w:rPr>
                <w:rFonts w:asciiTheme="minorHAnsi" w:hAnsiTheme="minorHAnsi" w:cstheme="minorHAnsi"/>
                <w:bCs/>
                <w:sz w:val="22"/>
                <w:szCs w:val="22"/>
              </w:rPr>
              <w:t>Translation</w:t>
            </w:r>
            <w:proofErr w:type="spellEnd"/>
            <w:r w:rsidRPr="00A820EE">
              <w:rPr>
                <w:rFonts w:asciiTheme="minorHAnsi" w:hAnsiTheme="minorHAnsi" w:cstheme="minorHAnsi"/>
                <w:bCs/>
                <w:sz w:val="22"/>
                <w:szCs w:val="22"/>
              </w:rPr>
              <w:t xml:space="preserve">), wsparcie dla DEP (Data </w:t>
            </w:r>
            <w:proofErr w:type="spellStart"/>
            <w:r w:rsidRPr="00A820EE">
              <w:rPr>
                <w:rFonts w:asciiTheme="minorHAnsi" w:hAnsiTheme="minorHAnsi" w:cstheme="minorHAnsi"/>
                <w:bCs/>
                <w:sz w:val="22"/>
                <w:szCs w:val="22"/>
              </w:rPr>
              <w:t>Execution</w:t>
            </w:r>
            <w:proofErr w:type="spellEnd"/>
            <w:r w:rsidRPr="00A820EE">
              <w:rPr>
                <w:rFonts w:asciiTheme="minorHAnsi" w:hAnsiTheme="minorHAnsi" w:cstheme="minorHAnsi"/>
                <w:bCs/>
                <w:sz w:val="22"/>
                <w:szCs w:val="22"/>
              </w:rPr>
              <w:t xml:space="preserve"> </w:t>
            </w:r>
            <w:proofErr w:type="spellStart"/>
            <w:r w:rsidRPr="00A820EE">
              <w:rPr>
                <w:rFonts w:asciiTheme="minorHAnsi" w:hAnsiTheme="minorHAnsi" w:cstheme="minorHAnsi"/>
                <w:bCs/>
                <w:sz w:val="22"/>
                <w:szCs w:val="22"/>
              </w:rPr>
              <w:t>Prevention</w:t>
            </w:r>
            <w:proofErr w:type="spellEnd"/>
            <w:r w:rsidRPr="00A820EE">
              <w:rPr>
                <w:rFonts w:asciiTheme="minorHAnsi" w:hAnsiTheme="minorHAnsi" w:cstheme="minorHAnsi"/>
                <w:bCs/>
                <w:sz w:val="22"/>
                <w:szCs w:val="22"/>
              </w:rPr>
              <w:t xml:space="preserve">), zaprojektowany do pracy w komputerach przenośnych, o średniej wydajności ocenianej na co najmniej 7930 pkt. w teście </w:t>
            </w:r>
            <w:proofErr w:type="spellStart"/>
            <w:r w:rsidRPr="00A820EE">
              <w:rPr>
                <w:rFonts w:asciiTheme="minorHAnsi" w:hAnsiTheme="minorHAnsi" w:cstheme="minorHAnsi"/>
                <w:bCs/>
                <w:sz w:val="22"/>
                <w:szCs w:val="22"/>
              </w:rPr>
              <w:t>PassMark</w:t>
            </w:r>
            <w:proofErr w:type="spellEnd"/>
            <w:r w:rsidRPr="00A820EE">
              <w:rPr>
                <w:rFonts w:asciiTheme="minorHAnsi" w:hAnsiTheme="minorHAnsi" w:cstheme="minorHAnsi"/>
                <w:bCs/>
                <w:sz w:val="22"/>
                <w:szCs w:val="22"/>
              </w:rPr>
              <w:t xml:space="preserve"> High End </w:t>
            </w:r>
            <w:proofErr w:type="spellStart"/>
            <w:r w:rsidRPr="00A820EE">
              <w:rPr>
                <w:rFonts w:asciiTheme="minorHAnsi" w:hAnsiTheme="minorHAnsi" w:cstheme="minorHAnsi"/>
                <w:bCs/>
                <w:sz w:val="22"/>
                <w:szCs w:val="22"/>
              </w:rPr>
              <w:t>CPU’s</w:t>
            </w:r>
            <w:proofErr w:type="spellEnd"/>
            <w:r w:rsidRPr="00A820EE">
              <w:rPr>
                <w:rFonts w:asciiTheme="minorHAnsi" w:hAnsiTheme="minorHAnsi" w:cstheme="minorHAnsi"/>
                <w:bCs/>
                <w:sz w:val="22"/>
                <w:szCs w:val="22"/>
              </w:rPr>
              <w:t xml:space="preserve"> według wyników opublikowanych na stronie  https://www.cpubenchmark.net/laptop.html</w:t>
            </w:r>
          </w:p>
          <w:p w14:paraId="6F1122DF" w14:textId="77777777" w:rsidR="00531DB8" w:rsidRPr="00A820EE" w:rsidRDefault="00531DB8" w:rsidP="00EC5CEA">
            <w:pPr>
              <w:numPr>
                <w:ilvl w:val="0"/>
                <w:numId w:val="45"/>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14:paraId="7F73C596" w14:textId="04736281" w:rsidR="00531DB8" w:rsidRPr="00A820EE" w:rsidRDefault="00531DB8" w:rsidP="00E456FE">
            <w:pPr>
              <w:numPr>
                <w:ilvl w:val="0"/>
                <w:numId w:val="45"/>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wykonawca załączy do oferty wydruk ww. strony z datą nie późniejszą niż </w:t>
            </w:r>
            <w:r w:rsidR="00347824">
              <w:rPr>
                <w:rFonts w:asciiTheme="minorHAnsi" w:hAnsiTheme="minorHAnsi" w:cstheme="minorHAnsi"/>
                <w:bCs/>
                <w:sz w:val="22"/>
                <w:szCs w:val="22"/>
              </w:rPr>
              <w:t>5</w:t>
            </w:r>
            <w:r w:rsidRPr="00A820EE">
              <w:rPr>
                <w:rFonts w:asciiTheme="minorHAnsi" w:hAnsiTheme="minorHAnsi" w:cstheme="minorHAnsi"/>
                <w:bCs/>
                <w:sz w:val="22"/>
                <w:szCs w:val="22"/>
              </w:rPr>
              <w:t xml:space="preserve"> d</w:t>
            </w:r>
            <w:r w:rsidR="00E456FE">
              <w:rPr>
                <w:rFonts w:asciiTheme="minorHAnsi" w:hAnsiTheme="minorHAnsi" w:cstheme="minorHAnsi"/>
                <w:bCs/>
                <w:sz w:val="22"/>
                <w:szCs w:val="22"/>
              </w:rPr>
              <w:t>ni</w:t>
            </w:r>
            <w:r w:rsidRPr="00A820EE">
              <w:rPr>
                <w:rFonts w:asciiTheme="minorHAnsi" w:hAnsiTheme="minorHAnsi" w:cstheme="minorHAnsi"/>
                <w:bCs/>
                <w:sz w:val="22"/>
                <w:szCs w:val="22"/>
              </w:rPr>
              <w:t xml:space="preserve"> przed </w:t>
            </w:r>
            <w:r w:rsidR="00347824">
              <w:rPr>
                <w:rFonts w:asciiTheme="minorHAnsi" w:hAnsiTheme="minorHAnsi" w:cstheme="minorHAnsi"/>
                <w:bCs/>
                <w:sz w:val="22"/>
                <w:szCs w:val="22"/>
              </w:rPr>
              <w:t xml:space="preserve">datą składania </w:t>
            </w:r>
            <w:r w:rsidRPr="00A820EE">
              <w:rPr>
                <w:rFonts w:asciiTheme="minorHAnsi" w:hAnsiTheme="minorHAnsi" w:cstheme="minorHAnsi"/>
                <w:bCs/>
                <w:sz w:val="22"/>
                <w:szCs w:val="22"/>
              </w:rPr>
              <w:t>ofert ze wskazaniem wiersza odpowiadającego właściwemu wynikowi testów. Wydruk strony musi być podpisany przez Wykonawcę</w:t>
            </w:r>
          </w:p>
        </w:tc>
      </w:tr>
      <w:tr w:rsidR="00531DB8" w:rsidRPr="00A820EE" w14:paraId="500B8BBB" w14:textId="77777777" w:rsidTr="00453958">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EBD1196"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Pamięć operacyjna:</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87E8E" w14:textId="77777777" w:rsidR="00531DB8" w:rsidRPr="00A820EE" w:rsidRDefault="00531DB8" w:rsidP="00EC5CEA">
            <w:pPr>
              <w:numPr>
                <w:ilvl w:val="0"/>
                <w:numId w:val="53"/>
              </w:numPr>
              <w:autoSpaceDE w:val="0"/>
              <w:autoSpaceDN w:val="0"/>
              <w:spacing w:before="90" w:line="380" w:lineRule="atLeast"/>
              <w:ind w:left="412" w:hanging="283"/>
              <w:contextualSpacing/>
              <w:jc w:val="both"/>
              <w:rPr>
                <w:rFonts w:asciiTheme="minorHAnsi" w:hAnsiTheme="minorHAnsi" w:cstheme="minorHAnsi"/>
                <w:bCs/>
                <w:sz w:val="22"/>
                <w:szCs w:val="22"/>
              </w:rPr>
            </w:pPr>
            <w:r w:rsidRPr="00A820EE">
              <w:rPr>
                <w:rFonts w:asciiTheme="minorHAnsi" w:hAnsiTheme="minorHAnsi" w:cstheme="minorHAnsi"/>
                <w:bCs/>
                <w:sz w:val="22"/>
                <w:szCs w:val="22"/>
              </w:rPr>
              <w:t>minimum 8 GB RAM DDR4</w:t>
            </w:r>
          </w:p>
          <w:p w14:paraId="3BFC1056" w14:textId="77777777" w:rsidR="00531DB8" w:rsidRPr="00A820EE" w:rsidRDefault="00531DB8" w:rsidP="00EC5CEA">
            <w:pPr>
              <w:numPr>
                <w:ilvl w:val="0"/>
                <w:numId w:val="53"/>
              </w:numPr>
              <w:autoSpaceDE w:val="0"/>
              <w:autoSpaceDN w:val="0"/>
              <w:spacing w:before="90" w:line="380" w:lineRule="atLeast"/>
              <w:ind w:left="412" w:hanging="283"/>
              <w:contextualSpacing/>
              <w:jc w:val="both"/>
              <w:rPr>
                <w:rFonts w:asciiTheme="minorHAnsi" w:hAnsiTheme="minorHAnsi" w:cstheme="minorHAnsi"/>
                <w:bCs/>
                <w:sz w:val="22"/>
                <w:szCs w:val="22"/>
              </w:rPr>
            </w:pPr>
            <w:r w:rsidRPr="00A820EE">
              <w:rPr>
                <w:rFonts w:asciiTheme="minorHAnsi" w:hAnsiTheme="minorHAnsi" w:cstheme="minorHAnsi"/>
                <w:bCs/>
                <w:sz w:val="22"/>
                <w:szCs w:val="22"/>
              </w:rPr>
              <w:t>możliwość rozszerzenia do 16GB</w:t>
            </w:r>
          </w:p>
        </w:tc>
      </w:tr>
      <w:tr w:rsidR="00531DB8" w:rsidRPr="00A820EE" w14:paraId="4D56CB33" w14:textId="77777777" w:rsidTr="00453958">
        <w:trPr>
          <w:cantSplit/>
          <w:trHeight w:val="27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5FC72A0"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Karta graficzna:</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66155" w14:textId="77777777" w:rsidR="00531DB8" w:rsidRPr="00A820EE" w:rsidRDefault="00531DB8" w:rsidP="00EC5CEA">
            <w:pPr>
              <w:numPr>
                <w:ilvl w:val="0"/>
                <w:numId w:val="46"/>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zintegrowana, z możliwością dynamicznego przydzielenia pamięci w obrębie pamięci systemowej,</w:t>
            </w:r>
          </w:p>
          <w:p w14:paraId="7590C15C" w14:textId="77777777" w:rsidR="00531DB8" w:rsidRPr="00A820EE" w:rsidRDefault="00531DB8" w:rsidP="00EC5CEA">
            <w:pPr>
              <w:numPr>
                <w:ilvl w:val="0"/>
                <w:numId w:val="46"/>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obsługiwana przez DirectX w wersji co najmniej 12 i </w:t>
            </w:r>
            <w:proofErr w:type="spellStart"/>
            <w:r w:rsidRPr="00A820EE">
              <w:rPr>
                <w:rFonts w:asciiTheme="minorHAnsi" w:hAnsiTheme="minorHAnsi" w:cstheme="minorHAnsi"/>
                <w:bCs/>
                <w:sz w:val="22"/>
                <w:szCs w:val="22"/>
              </w:rPr>
              <w:t>OpenGL</w:t>
            </w:r>
            <w:proofErr w:type="spellEnd"/>
            <w:r w:rsidRPr="00A820EE">
              <w:rPr>
                <w:rFonts w:asciiTheme="minorHAnsi" w:hAnsiTheme="minorHAnsi" w:cstheme="minorHAnsi"/>
                <w:bCs/>
                <w:sz w:val="22"/>
                <w:szCs w:val="22"/>
              </w:rPr>
              <w:t xml:space="preserve"> w wersji co najmniej 4</w:t>
            </w:r>
          </w:p>
        </w:tc>
      </w:tr>
      <w:tr w:rsidR="00531DB8" w:rsidRPr="00A820EE" w14:paraId="6827F20A" w14:textId="77777777" w:rsidTr="00453958">
        <w:trPr>
          <w:cantSplit/>
          <w:trHeight w:val="2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5BE4935"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Wyświetlacz:</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0B3C63" w14:textId="77777777" w:rsidR="00531DB8" w:rsidRPr="00A820EE" w:rsidRDefault="00531DB8" w:rsidP="00EC5CEA">
            <w:pPr>
              <w:numPr>
                <w:ilvl w:val="0"/>
                <w:numId w:val="4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wielkość - w zakresie 15” – 15,6”,</w:t>
            </w:r>
          </w:p>
          <w:p w14:paraId="0A187C68" w14:textId="77777777" w:rsidR="00531DB8" w:rsidRPr="00A820EE" w:rsidRDefault="00531DB8" w:rsidP="00EC5CEA">
            <w:pPr>
              <w:numPr>
                <w:ilvl w:val="0"/>
                <w:numId w:val="4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podświetlanie LED,</w:t>
            </w:r>
          </w:p>
          <w:p w14:paraId="68695E79" w14:textId="77777777" w:rsidR="00531DB8" w:rsidRPr="00A820EE" w:rsidRDefault="00531DB8" w:rsidP="00EC5CEA">
            <w:pPr>
              <w:numPr>
                <w:ilvl w:val="0"/>
                <w:numId w:val="4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rozdzielczość nominalna - min. 1920 na min. 1080 pikseli;</w:t>
            </w:r>
          </w:p>
          <w:p w14:paraId="2D5A26BE" w14:textId="77777777" w:rsidR="00531DB8" w:rsidRPr="00A820EE" w:rsidRDefault="00531DB8" w:rsidP="00EC5CEA">
            <w:pPr>
              <w:numPr>
                <w:ilvl w:val="0"/>
                <w:numId w:val="4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powłoka matowa/</w:t>
            </w:r>
            <w:proofErr w:type="spellStart"/>
            <w:r w:rsidRPr="00A820EE">
              <w:rPr>
                <w:rFonts w:asciiTheme="minorHAnsi" w:hAnsiTheme="minorHAnsi" w:cstheme="minorHAnsi"/>
                <w:bCs/>
                <w:sz w:val="22"/>
                <w:szCs w:val="22"/>
              </w:rPr>
              <w:t>Anti-Glare</w:t>
            </w:r>
            <w:proofErr w:type="spellEnd"/>
          </w:p>
          <w:p w14:paraId="768D183E" w14:textId="77777777" w:rsidR="00531DB8" w:rsidRPr="00A820EE" w:rsidRDefault="00531DB8" w:rsidP="00EC5CEA">
            <w:pPr>
              <w:numPr>
                <w:ilvl w:val="0"/>
                <w:numId w:val="4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obsługa ekranu zewnętrznego o rozdzielczości min. 3840 na min. 2160 pikseli,</w:t>
            </w:r>
          </w:p>
          <w:p w14:paraId="1DE7FED5" w14:textId="77777777" w:rsidR="00531DB8" w:rsidRPr="00A820EE" w:rsidRDefault="00531DB8" w:rsidP="00EC5CEA">
            <w:pPr>
              <w:numPr>
                <w:ilvl w:val="0"/>
                <w:numId w:val="4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jasność min. 300 cd/m2</w:t>
            </w:r>
          </w:p>
        </w:tc>
      </w:tr>
      <w:tr w:rsidR="00531DB8" w:rsidRPr="00A820EE" w14:paraId="556E536F" w14:textId="77777777" w:rsidTr="00453958">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F7D6078"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lastRenderedPageBreak/>
              <w:t>Dysk Twardy:</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AB894" w14:textId="77777777" w:rsidR="00531DB8" w:rsidRPr="00A820EE" w:rsidRDefault="00531DB8" w:rsidP="00EC5CEA">
            <w:pPr>
              <w:numPr>
                <w:ilvl w:val="0"/>
                <w:numId w:val="4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minimum 240 GB SSD</w:t>
            </w:r>
          </w:p>
          <w:p w14:paraId="32B7EF91" w14:textId="77777777" w:rsidR="00531DB8" w:rsidRPr="00A820EE" w:rsidRDefault="00531DB8" w:rsidP="00EC5CEA">
            <w:pPr>
              <w:numPr>
                <w:ilvl w:val="0"/>
                <w:numId w:val="4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możliwość montażu dodatkowego dysku SATA 2,5” (dopuszczalna kieszeń zewnętrzna obsługująca dysk SATA 2,5” podłączana na port USB 3.0/USB C, która musi być w zestawie)</w:t>
            </w:r>
          </w:p>
        </w:tc>
      </w:tr>
      <w:tr w:rsidR="00531DB8" w:rsidRPr="00A820EE" w14:paraId="374B3049" w14:textId="77777777" w:rsidTr="00453958">
        <w:trPr>
          <w:cantSplit/>
          <w:trHeight w:val="429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483A74A"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Wyposażenie:</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B56CD1" w14:textId="77777777" w:rsidR="00531DB8" w:rsidRPr="00A820EE" w:rsidRDefault="00531DB8" w:rsidP="00EC5CEA">
            <w:pPr>
              <w:numPr>
                <w:ilvl w:val="0"/>
                <w:numId w:val="4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karta dźwiękowa zintegrowana z płytą główną,</w:t>
            </w:r>
          </w:p>
          <w:p w14:paraId="501C6AD6" w14:textId="77777777" w:rsidR="00531DB8" w:rsidRPr="00A820EE" w:rsidRDefault="00531DB8" w:rsidP="00EC5CEA">
            <w:pPr>
              <w:numPr>
                <w:ilvl w:val="0"/>
                <w:numId w:val="4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mikrofon, kamera HD i głośniki stereofoniczne zintegrowane </w:t>
            </w:r>
            <w:r w:rsidRPr="00A820EE">
              <w:rPr>
                <w:rFonts w:asciiTheme="minorHAnsi" w:hAnsiTheme="minorHAnsi" w:cstheme="minorHAnsi"/>
                <w:bCs/>
                <w:sz w:val="22"/>
                <w:szCs w:val="22"/>
              </w:rPr>
              <w:br/>
              <w:t>w obudowie laptopa</w:t>
            </w:r>
          </w:p>
          <w:p w14:paraId="6D3B7692" w14:textId="77777777" w:rsidR="00531DB8" w:rsidRPr="00A820EE" w:rsidRDefault="00531DB8" w:rsidP="00EC5CEA">
            <w:pPr>
              <w:numPr>
                <w:ilvl w:val="0"/>
                <w:numId w:val="4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zintegrowana w obudowie karta </w:t>
            </w:r>
            <w:proofErr w:type="spellStart"/>
            <w:r w:rsidRPr="00A820EE">
              <w:rPr>
                <w:rFonts w:asciiTheme="minorHAnsi" w:hAnsiTheme="minorHAnsi" w:cstheme="minorHAnsi"/>
                <w:bCs/>
                <w:sz w:val="22"/>
                <w:szCs w:val="22"/>
              </w:rPr>
              <w:t>WiFi</w:t>
            </w:r>
            <w:proofErr w:type="spellEnd"/>
            <w:r w:rsidRPr="00A820EE">
              <w:rPr>
                <w:rFonts w:asciiTheme="minorHAnsi" w:hAnsiTheme="minorHAnsi" w:cstheme="minorHAnsi"/>
                <w:bCs/>
                <w:sz w:val="22"/>
                <w:szCs w:val="22"/>
              </w:rPr>
              <w:t xml:space="preserve"> IEEE 802.11 b/g/n/</w:t>
            </w:r>
            <w:proofErr w:type="spellStart"/>
            <w:r w:rsidRPr="00A820EE">
              <w:rPr>
                <w:rFonts w:asciiTheme="minorHAnsi" w:hAnsiTheme="minorHAnsi" w:cstheme="minorHAnsi"/>
                <w:bCs/>
                <w:sz w:val="22"/>
                <w:szCs w:val="22"/>
              </w:rPr>
              <w:t>ac</w:t>
            </w:r>
            <w:proofErr w:type="spellEnd"/>
            <w:r w:rsidRPr="00A820EE">
              <w:rPr>
                <w:rFonts w:asciiTheme="minorHAnsi" w:hAnsiTheme="minorHAnsi" w:cstheme="minorHAnsi"/>
                <w:bCs/>
                <w:sz w:val="22"/>
                <w:szCs w:val="22"/>
              </w:rPr>
              <w:t>,</w:t>
            </w:r>
          </w:p>
          <w:p w14:paraId="1D40AF49" w14:textId="120A1AF3" w:rsidR="00531DB8" w:rsidRPr="00A820EE" w:rsidRDefault="00531DB8" w:rsidP="00EC5CEA">
            <w:pPr>
              <w:numPr>
                <w:ilvl w:val="0"/>
                <w:numId w:val="4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interfejs RJ-45 obsługujący sieci 10/100/1000BASE-T (dopuszczalna obsługa przez</w:t>
            </w:r>
            <w:r w:rsidR="00EB112A">
              <w:rPr>
                <w:rFonts w:asciiTheme="minorHAnsi" w:hAnsiTheme="minorHAnsi" w:cstheme="minorHAnsi"/>
                <w:bCs/>
                <w:sz w:val="22"/>
                <w:szCs w:val="22"/>
              </w:rPr>
              <w:t xml:space="preserve"> przejściówkę, która musi być  </w:t>
            </w:r>
            <w:r w:rsidRPr="00A820EE">
              <w:rPr>
                <w:rFonts w:asciiTheme="minorHAnsi" w:hAnsiTheme="minorHAnsi" w:cstheme="minorHAnsi"/>
                <w:bCs/>
                <w:sz w:val="22"/>
                <w:szCs w:val="22"/>
              </w:rPr>
              <w:t>w zestawie),</w:t>
            </w:r>
          </w:p>
          <w:p w14:paraId="55913AE4" w14:textId="65611BC4" w:rsidR="00531DB8" w:rsidRPr="00A820EE" w:rsidRDefault="00531DB8" w:rsidP="00EC5CEA">
            <w:pPr>
              <w:numPr>
                <w:ilvl w:val="0"/>
                <w:numId w:val="4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zintegrowany w obudowie Bluetooth,</w:t>
            </w:r>
          </w:p>
          <w:p w14:paraId="3F8D1F95" w14:textId="32C53D95" w:rsidR="00531DB8" w:rsidRPr="00A820EE" w:rsidRDefault="00531DB8" w:rsidP="00EC5CEA">
            <w:pPr>
              <w:numPr>
                <w:ilvl w:val="0"/>
                <w:numId w:val="48"/>
              </w:numPr>
              <w:autoSpaceDE w:val="0"/>
              <w:autoSpaceDN w:val="0"/>
              <w:spacing w:before="90" w:line="380" w:lineRule="atLeast"/>
              <w:ind w:left="412" w:hanging="283"/>
              <w:jc w:val="both"/>
              <w:rPr>
                <w:rFonts w:asciiTheme="minorHAnsi" w:hAnsiTheme="minorHAnsi" w:cstheme="minorHAnsi"/>
                <w:bCs/>
                <w:sz w:val="22"/>
                <w:szCs w:val="22"/>
              </w:rPr>
            </w:pPr>
            <w:proofErr w:type="spellStart"/>
            <w:r w:rsidRPr="00A820EE">
              <w:rPr>
                <w:rFonts w:asciiTheme="minorHAnsi" w:hAnsiTheme="minorHAnsi" w:cstheme="minorHAnsi"/>
                <w:bCs/>
                <w:sz w:val="22"/>
                <w:szCs w:val="22"/>
              </w:rPr>
              <w:t>touchpad</w:t>
            </w:r>
            <w:proofErr w:type="spellEnd"/>
            <w:r w:rsidRPr="00A820EE">
              <w:rPr>
                <w:rFonts w:asciiTheme="minorHAnsi" w:hAnsiTheme="minorHAnsi" w:cstheme="minorHAnsi"/>
                <w:bCs/>
                <w:sz w:val="22"/>
                <w:szCs w:val="22"/>
              </w:rPr>
              <w:t xml:space="preserve"> </w:t>
            </w:r>
            <w:proofErr w:type="spellStart"/>
            <w:r w:rsidRPr="00A820EE">
              <w:rPr>
                <w:rFonts w:asciiTheme="minorHAnsi" w:hAnsiTheme="minorHAnsi" w:cstheme="minorHAnsi"/>
                <w:bCs/>
                <w:sz w:val="22"/>
                <w:szCs w:val="22"/>
              </w:rPr>
              <w:t>multi-touch</w:t>
            </w:r>
            <w:proofErr w:type="spellEnd"/>
            <w:r w:rsidRPr="00A820EE">
              <w:rPr>
                <w:rFonts w:asciiTheme="minorHAnsi" w:hAnsiTheme="minorHAnsi" w:cstheme="minorHAnsi"/>
                <w:bCs/>
                <w:sz w:val="22"/>
                <w:szCs w:val="22"/>
              </w:rPr>
              <w:t>,</w:t>
            </w:r>
          </w:p>
          <w:p w14:paraId="24018068" w14:textId="77777777" w:rsidR="00531DB8" w:rsidRPr="00A820EE" w:rsidRDefault="00531DB8" w:rsidP="00EC5CEA">
            <w:pPr>
              <w:numPr>
                <w:ilvl w:val="0"/>
                <w:numId w:val="4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zintegrowana klawiatura z wydzielonym blokiem numerycznym</w:t>
            </w:r>
          </w:p>
          <w:p w14:paraId="68A7D11F" w14:textId="77777777" w:rsidR="00531DB8" w:rsidRPr="00A820EE" w:rsidRDefault="00531DB8" w:rsidP="00EC5CEA">
            <w:pPr>
              <w:numPr>
                <w:ilvl w:val="0"/>
                <w:numId w:val="4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złącze typu USB-C obsługujące min. (USB 3.1)</w:t>
            </w:r>
          </w:p>
          <w:p w14:paraId="090E8D13" w14:textId="77777777" w:rsidR="00531DB8" w:rsidRPr="00A820EE" w:rsidRDefault="00531DB8" w:rsidP="00EC5CEA">
            <w:pPr>
              <w:numPr>
                <w:ilvl w:val="0"/>
                <w:numId w:val="4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interfejsy HDMI i VGA (dopuszczalna obsługa przez przejściówki, które muszą być w zestawie),</w:t>
            </w:r>
          </w:p>
          <w:p w14:paraId="0E46BA38" w14:textId="77777777" w:rsidR="00531DB8" w:rsidRPr="00A820EE" w:rsidRDefault="00531DB8" w:rsidP="00EC5CEA">
            <w:pPr>
              <w:numPr>
                <w:ilvl w:val="0"/>
                <w:numId w:val="4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co najmniej 2 złącza USB 3.0 w obudowie laptopa,</w:t>
            </w:r>
          </w:p>
          <w:p w14:paraId="4A629F2E" w14:textId="77777777" w:rsidR="00531DB8" w:rsidRPr="00A820EE" w:rsidRDefault="00531DB8" w:rsidP="00EC5CEA">
            <w:pPr>
              <w:numPr>
                <w:ilvl w:val="0"/>
                <w:numId w:val="4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porty audio: wejście na mikrofon, wyjście na słuchawki - dopuszcza się rozwiązanie </w:t>
            </w:r>
            <w:proofErr w:type="spellStart"/>
            <w:r w:rsidRPr="00A820EE">
              <w:rPr>
                <w:rFonts w:asciiTheme="minorHAnsi" w:hAnsiTheme="minorHAnsi" w:cstheme="minorHAnsi"/>
                <w:bCs/>
                <w:sz w:val="22"/>
                <w:szCs w:val="22"/>
              </w:rPr>
              <w:t>combo</w:t>
            </w:r>
            <w:proofErr w:type="spellEnd"/>
            <w:r w:rsidRPr="00A820EE">
              <w:rPr>
                <w:rFonts w:asciiTheme="minorHAnsi" w:hAnsiTheme="minorHAnsi" w:cstheme="minorHAnsi"/>
                <w:bCs/>
                <w:sz w:val="22"/>
                <w:szCs w:val="22"/>
              </w:rPr>
              <w:t>,</w:t>
            </w:r>
          </w:p>
          <w:p w14:paraId="44818153" w14:textId="77777777" w:rsidR="00531DB8" w:rsidRPr="00A820EE" w:rsidRDefault="00531DB8" w:rsidP="00EC5CEA">
            <w:pPr>
              <w:numPr>
                <w:ilvl w:val="0"/>
                <w:numId w:val="4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wbudowany czytnik kart SDXC,</w:t>
            </w:r>
          </w:p>
        </w:tc>
      </w:tr>
      <w:tr w:rsidR="00531DB8" w:rsidRPr="00A820EE" w14:paraId="6607A7D2" w14:textId="77777777" w:rsidTr="00453958">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881FE8"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Zasilanie:</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CFABF" w14:textId="3968323C" w:rsidR="00531DB8" w:rsidRPr="00A820EE" w:rsidRDefault="00531DB8" w:rsidP="00EC5CEA">
            <w:pPr>
              <w:numPr>
                <w:ilvl w:val="0"/>
                <w:numId w:val="49"/>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akumulatorowe (Li-</w:t>
            </w:r>
            <w:proofErr w:type="spellStart"/>
            <w:r w:rsidRPr="00A820EE">
              <w:rPr>
                <w:rFonts w:asciiTheme="minorHAnsi" w:hAnsiTheme="minorHAnsi" w:cstheme="minorHAnsi"/>
                <w:bCs/>
                <w:sz w:val="22"/>
                <w:szCs w:val="22"/>
              </w:rPr>
              <w:t>Ion</w:t>
            </w:r>
            <w:proofErr w:type="spellEnd"/>
            <w:r w:rsidRPr="00A820EE">
              <w:rPr>
                <w:rFonts w:asciiTheme="minorHAnsi" w:hAnsiTheme="minorHAnsi" w:cstheme="minorHAnsi"/>
                <w:bCs/>
                <w:sz w:val="22"/>
                <w:szCs w:val="22"/>
              </w:rPr>
              <w:t xml:space="preserve"> i/lub Li-Po) </w:t>
            </w:r>
            <w:r w:rsidR="00AF7DE2" w:rsidRPr="004318DD">
              <w:rPr>
                <w:rFonts w:asciiTheme="minorHAnsi" w:hAnsiTheme="minorHAnsi" w:cstheme="minorHAnsi"/>
                <w:bCs/>
                <w:color w:val="000000" w:themeColor="text1"/>
                <w:sz w:val="22"/>
                <w:szCs w:val="22"/>
              </w:rPr>
              <w:t xml:space="preserve">o pojemności minimum 3,5Ah </w:t>
            </w:r>
          </w:p>
          <w:p w14:paraId="456C47B4" w14:textId="77777777" w:rsidR="00531DB8" w:rsidRPr="00A820EE" w:rsidRDefault="00531DB8" w:rsidP="00EC5CEA">
            <w:pPr>
              <w:numPr>
                <w:ilvl w:val="0"/>
                <w:numId w:val="49"/>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zewnętrzny zasilacz 230V 50Hz o mocy pozwalającej na ładowanie oraz jednoczesne użytkowanie laptopa.</w:t>
            </w:r>
          </w:p>
        </w:tc>
      </w:tr>
      <w:tr w:rsidR="00531DB8" w:rsidRPr="00A820EE" w14:paraId="1CBA84B6" w14:textId="77777777" w:rsidTr="00453958">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EBDFE8D"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Waga:</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B4A33" w14:textId="77777777" w:rsidR="00531DB8" w:rsidRPr="00A820EE" w:rsidRDefault="00531DB8" w:rsidP="00531DB8">
            <w:pPr>
              <w:autoSpaceDE w:val="0"/>
              <w:autoSpaceDN w:val="0"/>
              <w:ind w:left="412" w:hanging="283"/>
              <w:rPr>
                <w:rFonts w:asciiTheme="minorHAnsi" w:hAnsiTheme="minorHAnsi" w:cstheme="minorHAnsi"/>
                <w:bCs/>
                <w:sz w:val="22"/>
                <w:szCs w:val="22"/>
              </w:rPr>
            </w:pPr>
            <w:r w:rsidRPr="00A820EE">
              <w:rPr>
                <w:rFonts w:asciiTheme="minorHAnsi" w:hAnsiTheme="minorHAnsi" w:cstheme="minorHAnsi"/>
                <w:bCs/>
                <w:sz w:val="22"/>
                <w:szCs w:val="22"/>
              </w:rPr>
              <w:t>nie więcej niż 2,2 kg z baterią</w:t>
            </w:r>
          </w:p>
        </w:tc>
      </w:tr>
      <w:tr w:rsidR="00531DB8" w:rsidRPr="00A820EE" w14:paraId="2ABAD368" w14:textId="77777777" w:rsidTr="00453958">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A81E919"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System operacyjny:</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D839A7" w14:textId="6501BBB5" w:rsidR="00531DB8" w:rsidRPr="00A820EE" w:rsidRDefault="00531DB8" w:rsidP="00EC5CEA">
            <w:pPr>
              <w:numPr>
                <w:ilvl w:val="0"/>
                <w:numId w:val="50"/>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Microsoft Windows 10 Professional PL 64-bit lub równoważny (Wymagana współpraca z domeną MS Windows, możliwość ustalania zasad i ról użytkown</w:t>
            </w:r>
            <w:r w:rsidR="00A34BEA">
              <w:rPr>
                <w:rFonts w:asciiTheme="minorHAnsi" w:hAnsiTheme="minorHAnsi" w:cstheme="minorHAnsi"/>
                <w:bCs/>
                <w:sz w:val="22"/>
                <w:szCs w:val="22"/>
              </w:rPr>
              <w:t>ików poprzez Active Directory</w:t>
            </w:r>
            <w:r w:rsidR="000E4D7F">
              <w:rPr>
                <w:rFonts w:asciiTheme="minorHAnsi" w:hAnsiTheme="minorHAnsi" w:cstheme="minorHAnsi"/>
                <w:bCs/>
                <w:sz w:val="22"/>
                <w:szCs w:val="22"/>
              </w:rPr>
              <w:t xml:space="preserve">, </w:t>
            </w:r>
            <w:r w:rsidR="000E4D7F" w:rsidRPr="004318DD">
              <w:rPr>
                <w:rFonts w:asciiTheme="minorHAnsi" w:hAnsiTheme="minorHAnsi" w:cstheme="minorHAnsi"/>
                <w:bCs/>
                <w:color w:val="000000" w:themeColor="text1"/>
                <w:sz w:val="22"/>
                <w:szCs w:val="22"/>
              </w:rPr>
              <w:t xml:space="preserve">więcej szczegółów w przypisie nr 1 na stronie </w:t>
            </w:r>
            <w:r w:rsidR="00A34BEA" w:rsidRPr="004318DD">
              <w:rPr>
                <w:rFonts w:asciiTheme="minorHAnsi" w:hAnsiTheme="minorHAnsi" w:cstheme="minorHAnsi"/>
                <w:bCs/>
                <w:color w:val="000000" w:themeColor="text1"/>
                <w:sz w:val="22"/>
                <w:szCs w:val="22"/>
              </w:rPr>
              <w:t xml:space="preserve">). </w:t>
            </w:r>
            <w:r w:rsidRPr="00A820EE">
              <w:rPr>
                <w:rFonts w:asciiTheme="minorHAnsi" w:hAnsiTheme="minorHAnsi" w:cstheme="minorHAnsi"/>
                <w:bCs/>
                <w:sz w:val="22"/>
                <w:szCs w:val="22"/>
              </w:rPr>
              <w:t>Nie dopuszcza się w tym zakresie licencji pochodzących z rynku wtórnego,</w:t>
            </w:r>
          </w:p>
          <w:p w14:paraId="16287FC8" w14:textId="77777777" w:rsidR="00531DB8" w:rsidRPr="00A820EE" w:rsidRDefault="00531DB8" w:rsidP="00EC5CEA">
            <w:pPr>
              <w:numPr>
                <w:ilvl w:val="0"/>
                <w:numId w:val="50"/>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umieszczony na obudowie Certyfikat Autentyczności w postaci specjalnej naklejki zabezpieczającej lub Załączone potwierdzenie wykonawcy / producenta komputera o legalności dostarczonego oprogramowania systemowego.</w:t>
            </w:r>
          </w:p>
        </w:tc>
      </w:tr>
      <w:tr w:rsidR="00531DB8" w:rsidRPr="00A820EE" w14:paraId="2AA9B2D3" w14:textId="77777777" w:rsidTr="00453958">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C4CF5A7"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lastRenderedPageBreak/>
              <w:t>Wsparcie techniczne:</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8DC57" w14:textId="77777777" w:rsidR="00531DB8" w:rsidRPr="00A820EE" w:rsidRDefault="00531DB8" w:rsidP="00634223">
            <w:pPr>
              <w:autoSpaceDE w:val="0"/>
              <w:autoSpaceDN w:val="0"/>
              <w:spacing w:line="360" w:lineRule="auto"/>
              <w:ind w:left="284" w:hanging="284"/>
              <w:rPr>
                <w:rFonts w:asciiTheme="minorHAnsi" w:hAnsiTheme="minorHAnsi" w:cstheme="minorHAnsi"/>
                <w:bCs/>
                <w:sz w:val="22"/>
                <w:szCs w:val="22"/>
              </w:rPr>
            </w:pPr>
            <w:r w:rsidRPr="00A820EE">
              <w:rPr>
                <w:rFonts w:asciiTheme="minorHAnsi" w:hAnsiTheme="minorHAnsi" w:cstheme="minorHAnsi"/>
                <w:bCs/>
                <w:sz w:val="22"/>
                <w:szCs w:val="22"/>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r>
      <w:tr w:rsidR="00531DB8" w:rsidRPr="00A820EE" w14:paraId="79CCE348" w14:textId="77777777" w:rsidTr="00453958">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B3E0B7D"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Dokumenty:</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4B9526" w14:textId="77777777" w:rsidR="00531DB8" w:rsidRPr="00A820EE" w:rsidRDefault="00531DB8" w:rsidP="00EC5CEA">
            <w:pPr>
              <w:numPr>
                <w:ilvl w:val="0"/>
                <w:numId w:val="51"/>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urządzenia wyprodukowane są przez producenta, u którego wdrożono normę PN-EN ISO 9001 lub równoważną, w zakresie co najmniej produkcji/rozwoju urządzeń z kategorii oferowanego sprzętu,</w:t>
            </w:r>
          </w:p>
          <w:p w14:paraId="3CA5AB5F" w14:textId="77777777" w:rsidR="00531DB8" w:rsidRPr="00A820EE" w:rsidRDefault="00531DB8" w:rsidP="00EC5CEA">
            <w:pPr>
              <w:numPr>
                <w:ilvl w:val="0"/>
                <w:numId w:val="51"/>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urządzenia wyprodukowane są przez producenta, u którego wdrożono normę PN-EN ISO 14001 lub równoważną w zakresie co najmniej produkcji/rozwoju urządzeń z kategorii oferowanego sprzętu,</w:t>
            </w:r>
          </w:p>
          <w:p w14:paraId="3AAC29D0" w14:textId="77777777" w:rsidR="00531DB8" w:rsidRPr="00A820EE" w:rsidRDefault="00531DB8" w:rsidP="00EC5CEA">
            <w:pPr>
              <w:numPr>
                <w:ilvl w:val="0"/>
                <w:numId w:val="51"/>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oferowane urządzenia posiadają deklarację zgodności CE,</w:t>
            </w:r>
          </w:p>
        </w:tc>
      </w:tr>
      <w:tr w:rsidR="00531DB8" w:rsidRPr="00A820EE" w14:paraId="23E59BA0" w14:textId="77777777" w:rsidTr="00453958">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4382F60"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Warunki gwarancji:</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E5735" w14:textId="77777777" w:rsidR="00531DB8" w:rsidRPr="00A820EE" w:rsidRDefault="00531DB8" w:rsidP="00EC5CEA">
            <w:pPr>
              <w:numPr>
                <w:ilvl w:val="0"/>
                <w:numId w:val="52"/>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minimum 2-letnia gwarancja sprzętu liczona od daty dostawy.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14:paraId="1BE46439" w14:textId="77777777" w:rsidR="00531DB8" w:rsidRPr="00A820EE" w:rsidRDefault="00531DB8" w:rsidP="00EC5CEA">
            <w:pPr>
              <w:numPr>
                <w:ilvl w:val="0"/>
                <w:numId w:val="52"/>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serwis urządzeń realizowany zgodnie z wymaganiami normy ISO 9001</w:t>
            </w:r>
          </w:p>
        </w:tc>
      </w:tr>
    </w:tbl>
    <w:p w14:paraId="4D6E16CD" w14:textId="77777777" w:rsidR="006E7767" w:rsidRPr="00A820EE" w:rsidRDefault="006E7767">
      <w:pPr>
        <w:spacing w:after="160" w:line="259" w:lineRule="auto"/>
        <w:rPr>
          <w:rFonts w:asciiTheme="minorHAnsi" w:eastAsia="Calibri" w:hAnsiTheme="minorHAnsi" w:cs="Arial"/>
          <w:b/>
          <w:iCs/>
          <w:noProof/>
          <w:color w:val="000000" w:themeColor="text1"/>
          <w:sz w:val="22"/>
          <w:szCs w:val="22"/>
        </w:rPr>
      </w:pPr>
      <w:r w:rsidRPr="00A820EE">
        <w:rPr>
          <w:rFonts w:asciiTheme="minorHAnsi" w:hAnsiTheme="minorHAnsi" w:cs="Arial"/>
          <w:b/>
          <w:i/>
          <w:noProof/>
          <w:color w:val="000000" w:themeColor="text1"/>
          <w:sz w:val="22"/>
          <w:szCs w:val="22"/>
        </w:rPr>
        <w:br w:type="page"/>
      </w:r>
    </w:p>
    <w:p w14:paraId="490E17B7" w14:textId="3299B2D3" w:rsidR="002745F1" w:rsidRPr="00A820EE" w:rsidRDefault="007040CD" w:rsidP="004C7F84">
      <w:pPr>
        <w:pStyle w:val="Legenda"/>
        <w:keepNext/>
        <w:rPr>
          <w:rFonts w:asciiTheme="minorHAnsi" w:hAnsiTheme="minorHAnsi" w:cs="Arial"/>
          <w:b/>
          <w:i w:val="0"/>
          <w:noProof/>
          <w:color w:val="000000" w:themeColor="text1"/>
          <w:sz w:val="22"/>
          <w:szCs w:val="22"/>
          <w:lang w:eastAsia="pl-PL"/>
        </w:rPr>
      </w:pPr>
      <w:r w:rsidRPr="00A820EE">
        <w:rPr>
          <w:rFonts w:asciiTheme="minorHAnsi" w:hAnsiTheme="minorHAnsi" w:cs="Arial"/>
          <w:b/>
          <w:i w:val="0"/>
          <w:noProof/>
          <w:color w:val="000000" w:themeColor="text1"/>
          <w:sz w:val="22"/>
          <w:szCs w:val="22"/>
          <w:lang w:eastAsia="pl-PL"/>
        </w:rPr>
        <w:lastRenderedPageBreak/>
        <w:t xml:space="preserve">Tabela </w:t>
      </w:r>
      <w:r w:rsidR="0026550E" w:rsidRPr="00A820EE">
        <w:rPr>
          <w:rFonts w:asciiTheme="minorHAnsi" w:hAnsiTheme="minorHAnsi" w:cs="Arial"/>
          <w:b/>
          <w:i w:val="0"/>
          <w:noProof/>
          <w:color w:val="000000" w:themeColor="text1"/>
          <w:sz w:val="22"/>
          <w:szCs w:val="22"/>
          <w:lang w:eastAsia="pl-PL"/>
        </w:rPr>
        <w:t xml:space="preserve">nr </w:t>
      </w:r>
      <w:r w:rsidRPr="00A820EE">
        <w:rPr>
          <w:rFonts w:asciiTheme="minorHAnsi" w:hAnsiTheme="minorHAnsi" w:cs="Arial"/>
          <w:b/>
          <w:i w:val="0"/>
          <w:noProof/>
          <w:color w:val="000000" w:themeColor="text1"/>
          <w:sz w:val="22"/>
          <w:szCs w:val="22"/>
          <w:lang w:eastAsia="pl-PL"/>
        </w:rPr>
        <w:t xml:space="preserve">2 </w:t>
      </w:r>
      <w:r w:rsidR="00AF7897" w:rsidRPr="00A820EE">
        <w:rPr>
          <w:rFonts w:asciiTheme="minorHAnsi" w:hAnsiTheme="minorHAnsi" w:cs="Arial"/>
          <w:b/>
          <w:i w:val="0"/>
          <w:noProof/>
          <w:color w:val="000000" w:themeColor="text1"/>
          <w:sz w:val="22"/>
          <w:szCs w:val="22"/>
          <w:lang w:eastAsia="pl-PL"/>
        </w:rPr>
        <w:t xml:space="preserve"> </w:t>
      </w:r>
    </w:p>
    <w:p w14:paraId="62461F47" w14:textId="3CB09748" w:rsidR="004C7F84" w:rsidRPr="00A820EE" w:rsidRDefault="004C7F84" w:rsidP="004C7F84">
      <w:pPr>
        <w:pStyle w:val="Legenda"/>
        <w:keepNext/>
        <w:rPr>
          <w:rFonts w:asciiTheme="minorHAnsi" w:hAnsiTheme="minorHAnsi" w:cs="Arial"/>
          <w:b/>
          <w:i w:val="0"/>
          <w:noProof/>
          <w:color w:val="000000" w:themeColor="text1"/>
          <w:sz w:val="22"/>
          <w:szCs w:val="22"/>
          <w:lang w:eastAsia="pl-PL"/>
        </w:rPr>
      </w:pPr>
      <w:r w:rsidRPr="00A820EE">
        <w:rPr>
          <w:rFonts w:asciiTheme="minorHAnsi" w:hAnsiTheme="minorHAnsi" w:cs="Arial"/>
          <w:b/>
          <w:i w:val="0"/>
          <w:noProof/>
          <w:color w:val="000000" w:themeColor="text1"/>
          <w:sz w:val="22"/>
          <w:szCs w:val="22"/>
          <w:lang w:eastAsia="pl-PL"/>
        </w:rPr>
        <w:t xml:space="preserve">1 laptop o paramentach:  </w:t>
      </w:r>
    </w:p>
    <w:tbl>
      <w:tblPr>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88"/>
        <w:gridCol w:w="7821"/>
      </w:tblGrid>
      <w:tr w:rsidR="00531DB8" w:rsidRPr="00A820EE" w14:paraId="2EDDC7F8" w14:textId="77777777" w:rsidTr="00A820EE">
        <w:trPr>
          <w:cantSplit/>
          <w:trHeight w:val="56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2269156"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Wydajność obliczeniowa:</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27C84" w14:textId="77777777" w:rsidR="00531DB8" w:rsidRPr="00A820EE" w:rsidRDefault="00531DB8" w:rsidP="00EC5CEA">
            <w:pPr>
              <w:numPr>
                <w:ilvl w:val="0"/>
                <w:numId w:val="59"/>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procesor wielordzeniowy, zgodny z architekturą x86, możliwość uruchamiania aplikacji 64 bitowych, sprzętowe wsparcie dla wirtualizacji: wsparcie dla funkcji SLAT (Second Level </w:t>
            </w:r>
            <w:proofErr w:type="spellStart"/>
            <w:r w:rsidRPr="00A820EE">
              <w:rPr>
                <w:rFonts w:asciiTheme="minorHAnsi" w:hAnsiTheme="minorHAnsi" w:cstheme="minorHAnsi"/>
                <w:bCs/>
                <w:sz w:val="22"/>
                <w:szCs w:val="22"/>
              </w:rPr>
              <w:t>Address</w:t>
            </w:r>
            <w:proofErr w:type="spellEnd"/>
            <w:r w:rsidRPr="00A820EE">
              <w:rPr>
                <w:rFonts w:asciiTheme="minorHAnsi" w:hAnsiTheme="minorHAnsi" w:cstheme="minorHAnsi"/>
                <w:bCs/>
                <w:sz w:val="22"/>
                <w:szCs w:val="22"/>
              </w:rPr>
              <w:t xml:space="preserve"> </w:t>
            </w:r>
            <w:proofErr w:type="spellStart"/>
            <w:r w:rsidRPr="00A820EE">
              <w:rPr>
                <w:rFonts w:asciiTheme="minorHAnsi" w:hAnsiTheme="minorHAnsi" w:cstheme="minorHAnsi"/>
                <w:bCs/>
                <w:sz w:val="22"/>
                <w:szCs w:val="22"/>
              </w:rPr>
              <w:t>Translation</w:t>
            </w:r>
            <w:proofErr w:type="spellEnd"/>
            <w:r w:rsidRPr="00A820EE">
              <w:rPr>
                <w:rFonts w:asciiTheme="minorHAnsi" w:hAnsiTheme="minorHAnsi" w:cstheme="minorHAnsi"/>
                <w:bCs/>
                <w:sz w:val="22"/>
                <w:szCs w:val="22"/>
              </w:rPr>
              <w:t xml:space="preserve">), wsparcie dla DEP (Data </w:t>
            </w:r>
            <w:proofErr w:type="spellStart"/>
            <w:r w:rsidRPr="00A820EE">
              <w:rPr>
                <w:rFonts w:asciiTheme="minorHAnsi" w:hAnsiTheme="minorHAnsi" w:cstheme="minorHAnsi"/>
                <w:bCs/>
                <w:sz w:val="22"/>
                <w:szCs w:val="22"/>
              </w:rPr>
              <w:t>Execution</w:t>
            </w:r>
            <w:proofErr w:type="spellEnd"/>
            <w:r w:rsidRPr="00A820EE">
              <w:rPr>
                <w:rFonts w:asciiTheme="minorHAnsi" w:hAnsiTheme="minorHAnsi" w:cstheme="minorHAnsi"/>
                <w:bCs/>
                <w:sz w:val="22"/>
                <w:szCs w:val="22"/>
              </w:rPr>
              <w:t xml:space="preserve"> </w:t>
            </w:r>
            <w:proofErr w:type="spellStart"/>
            <w:r w:rsidRPr="00A820EE">
              <w:rPr>
                <w:rFonts w:asciiTheme="minorHAnsi" w:hAnsiTheme="minorHAnsi" w:cstheme="minorHAnsi"/>
                <w:bCs/>
                <w:sz w:val="22"/>
                <w:szCs w:val="22"/>
              </w:rPr>
              <w:t>Prevention</w:t>
            </w:r>
            <w:proofErr w:type="spellEnd"/>
            <w:r w:rsidRPr="00A820EE">
              <w:rPr>
                <w:rFonts w:asciiTheme="minorHAnsi" w:hAnsiTheme="minorHAnsi" w:cstheme="minorHAnsi"/>
                <w:bCs/>
                <w:sz w:val="22"/>
                <w:szCs w:val="22"/>
              </w:rPr>
              <w:t xml:space="preserve">), zaprojektowany do pracy w komputerach przenośnych, o średniej wydajności ocenianej na co najmniej 8890 pkt. w teście </w:t>
            </w:r>
            <w:proofErr w:type="spellStart"/>
            <w:r w:rsidRPr="00A820EE">
              <w:rPr>
                <w:rFonts w:asciiTheme="minorHAnsi" w:hAnsiTheme="minorHAnsi" w:cstheme="minorHAnsi"/>
                <w:bCs/>
                <w:sz w:val="22"/>
                <w:szCs w:val="22"/>
              </w:rPr>
              <w:t>PassMark</w:t>
            </w:r>
            <w:proofErr w:type="spellEnd"/>
            <w:r w:rsidRPr="00A820EE">
              <w:rPr>
                <w:rFonts w:asciiTheme="minorHAnsi" w:hAnsiTheme="minorHAnsi" w:cstheme="minorHAnsi"/>
                <w:bCs/>
                <w:sz w:val="22"/>
                <w:szCs w:val="22"/>
              </w:rPr>
              <w:t xml:space="preserve"> High End </w:t>
            </w:r>
            <w:proofErr w:type="spellStart"/>
            <w:r w:rsidRPr="00A820EE">
              <w:rPr>
                <w:rFonts w:asciiTheme="minorHAnsi" w:hAnsiTheme="minorHAnsi" w:cstheme="minorHAnsi"/>
                <w:bCs/>
                <w:sz w:val="22"/>
                <w:szCs w:val="22"/>
              </w:rPr>
              <w:t>CPU’s</w:t>
            </w:r>
            <w:proofErr w:type="spellEnd"/>
            <w:r w:rsidRPr="00A820EE">
              <w:rPr>
                <w:rFonts w:asciiTheme="minorHAnsi" w:hAnsiTheme="minorHAnsi" w:cstheme="minorHAnsi"/>
                <w:bCs/>
                <w:sz w:val="22"/>
                <w:szCs w:val="22"/>
              </w:rPr>
              <w:t xml:space="preserve"> według wyników opublikowanych na stronie  https://www.cpubenchmark.net/laptop.html</w:t>
            </w:r>
          </w:p>
          <w:p w14:paraId="708F997C" w14:textId="77777777" w:rsidR="00531DB8" w:rsidRPr="00A820EE" w:rsidRDefault="00531DB8" w:rsidP="00EC5CEA">
            <w:pPr>
              <w:numPr>
                <w:ilvl w:val="0"/>
                <w:numId w:val="59"/>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14:paraId="50001977" w14:textId="329D3518" w:rsidR="00531DB8" w:rsidRPr="00A820EE" w:rsidRDefault="00531DB8" w:rsidP="00EC5CEA">
            <w:pPr>
              <w:numPr>
                <w:ilvl w:val="0"/>
                <w:numId w:val="59"/>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wykonawca załączy do oferty wydruk ww. strony z datą nie późniejszą </w:t>
            </w:r>
            <w:r w:rsidR="00E456FE" w:rsidRPr="00A820EE">
              <w:rPr>
                <w:rFonts w:asciiTheme="minorHAnsi" w:hAnsiTheme="minorHAnsi" w:cstheme="minorHAnsi"/>
                <w:bCs/>
                <w:sz w:val="22"/>
                <w:szCs w:val="22"/>
              </w:rPr>
              <w:t xml:space="preserve">niż </w:t>
            </w:r>
            <w:r w:rsidR="00E456FE">
              <w:rPr>
                <w:rFonts w:asciiTheme="minorHAnsi" w:hAnsiTheme="minorHAnsi" w:cstheme="minorHAnsi"/>
                <w:bCs/>
                <w:sz w:val="22"/>
                <w:szCs w:val="22"/>
              </w:rPr>
              <w:t>5</w:t>
            </w:r>
            <w:r w:rsidR="00E456FE" w:rsidRPr="00A820EE">
              <w:rPr>
                <w:rFonts w:asciiTheme="minorHAnsi" w:hAnsiTheme="minorHAnsi" w:cstheme="minorHAnsi"/>
                <w:bCs/>
                <w:sz w:val="22"/>
                <w:szCs w:val="22"/>
              </w:rPr>
              <w:t xml:space="preserve"> d</w:t>
            </w:r>
            <w:r w:rsidR="00E456FE">
              <w:rPr>
                <w:rFonts w:asciiTheme="minorHAnsi" w:hAnsiTheme="minorHAnsi" w:cstheme="minorHAnsi"/>
                <w:bCs/>
                <w:sz w:val="22"/>
                <w:szCs w:val="22"/>
              </w:rPr>
              <w:t>ni</w:t>
            </w:r>
            <w:r w:rsidR="00E456FE" w:rsidRPr="00A820EE">
              <w:rPr>
                <w:rFonts w:asciiTheme="minorHAnsi" w:hAnsiTheme="minorHAnsi" w:cstheme="minorHAnsi"/>
                <w:bCs/>
                <w:sz w:val="22"/>
                <w:szCs w:val="22"/>
              </w:rPr>
              <w:t xml:space="preserve"> przed </w:t>
            </w:r>
            <w:r w:rsidR="00E456FE">
              <w:rPr>
                <w:rFonts w:asciiTheme="minorHAnsi" w:hAnsiTheme="minorHAnsi" w:cstheme="minorHAnsi"/>
                <w:bCs/>
                <w:sz w:val="22"/>
                <w:szCs w:val="22"/>
              </w:rPr>
              <w:t>datą</w:t>
            </w:r>
            <w:r w:rsidR="00E456FE" w:rsidRPr="00A820EE">
              <w:rPr>
                <w:rFonts w:asciiTheme="minorHAnsi" w:hAnsiTheme="minorHAnsi" w:cstheme="minorHAnsi"/>
                <w:bCs/>
                <w:sz w:val="22"/>
                <w:szCs w:val="22"/>
              </w:rPr>
              <w:t xml:space="preserve"> </w:t>
            </w:r>
            <w:r w:rsidR="00E456FE">
              <w:rPr>
                <w:rFonts w:asciiTheme="minorHAnsi" w:hAnsiTheme="minorHAnsi" w:cstheme="minorHAnsi"/>
                <w:bCs/>
                <w:sz w:val="22"/>
                <w:szCs w:val="22"/>
              </w:rPr>
              <w:t xml:space="preserve">składania </w:t>
            </w:r>
            <w:r w:rsidRPr="00A820EE">
              <w:rPr>
                <w:rFonts w:asciiTheme="minorHAnsi" w:hAnsiTheme="minorHAnsi" w:cstheme="minorHAnsi"/>
                <w:bCs/>
                <w:sz w:val="22"/>
                <w:szCs w:val="22"/>
              </w:rPr>
              <w:t>ofert ze wskazaniem wiersza odpowiadającego właściwemu wynikowi testów. Wydruk strony musi być podpisany przez Wykonawcę</w:t>
            </w:r>
          </w:p>
        </w:tc>
      </w:tr>
      <w:tr w:rsidR="00531DB8" w:rsidRPr="00A820EE" w14:paraId="31305E95" w14:textId="77777777" w:rsidTr="00A820EE">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D4D317D"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Pamięć operacyjna:</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04B52" w14:textId="77777777" w:rsidR="00531DB8" w:rsidRPr="00A820EE" w:rsidRDefault="00531DB8" w:rsidP="00EC5CEA">
            <w:pPr>
              <w:numPr>
                <w:ilvl w:val="0"/>
                <w:numId w:val="60"/>
              </w:numPr>
              <w:autoSpaceDE w:val="0"/>
              <w:autoSpaceDN w:val="0"/>
              <w:spacing w:before="90" w:line="380" w:lineRule="atLeast"/>
              <w:ind w:left="412" w:hanging="283"/>
              <w:contextualSpacing/>
              <w:jc w:val="both"/>
              <w:rPr>
                <w:rFonts w:asciiTheme="minorHAnsi" w:hAnsiTheme="minorHAnsi" w:cstheme="minorHAnsi"/>
                <w:bCs/>
                <w:sz w:val="22"/>
                <w:szCs w:val="22"/>
              </w:rPr>
            </w:pPr>
            <w:r w:rsidRPr="00A820EE">
              <w:rPr>
                <w:rFonts w:asciiTheme="minorHAnsi" w:hAnsiTheme="minorHAnsi" w:cstheme="minorHAnsi"/>
                <w:bCs/>
                <w:sz w:val="22"/>
                <w:szCs w:val="22"/>
              </w:rPr>
              <w:t>minimum 16 GB RAM DDR4</w:t>
            </w:r>
          </w:p>
          <w:p w14:paraId="20066A7F" w14:textId="77777777" w:rsidR="00531DB8" w:rsidRPr="00A820EE" w:rsidRDefault="00531DB8" w:rsidP="00EC5CEA">
            <w:pPr>
              <w:numPr>
                <w:ilvl w:val="0"/>
                <w:numId w:val="60"/>
              </w:numPr>
              <w:autoSpaceDE w:val="0"/>
              <w:autoSpaceDN w:val="0"/>
              <w:spacing w:before="90" w:line="380" w:lineRule="atLeast"/>
              <w:ind w:left="412" w:hanging="283"/>
              <w:contextualSpacing/>
              <w:jc w:val="both"/>
              <w:rPr>
                <w:rFonts w:asciiTheme="minorHAnsi" w:hAnsiTheme="minorHAnsi" w:cstheme="minorHAnsi"/>
                <w:bCs/>
                <w:sz w:val="22"/>
                <w:szCs w:val="22"/>
              </w:rPr>
            </w:pPr>
            <w:r w:rsidRPr="00A820EE">
              <w:rPr>
                <w:rFonts w:asciiTheme="minorHAnsi" w:hAnsiTheme="minorHAnsi" w:cstheme="minorHAnsi"/>
                <w:bCs/>
                <w:sz w:val="22"/>
                <w:szCs w:val="22"/>
              </w:rPr>
              <w:t>możliwość rozszerzenia do 32 GB</w:t>
            </w:r>
          </w:p>
        </w:tc>
      </w:tr>
      <w:tr w:rsidR="00531DB8" w:rsidRPr="00A820EE" w14:paraId="55D3E08A" w14:textId="77777777" w:rsidTr="00A820EE">
        <w:trPr>
          <w:cantSplit/>
          <w:trHeight w:val="27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7A948CE"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Karta graficzna:</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AD60A" w14:textId="77777777" w:rsidR="00531DB8" w:rsidRPr="00A820EE" w:rsidRDefault="00531DB8" w:rsidP="00EC5CEA">
            <w:pPr>
              <w:numPr>
                <w:ilvl w:val="0"/>
                <w:numId w:val="61"/>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zintegrowana, z możliwością dynamicznego przydzielenia pamięci w obrębie pamięci systemowej,</w:t>
            </w:r>
          </w:p>
          <w:p w14:paraId="4BD1F0E2" w14:textId="77777777" w:rsidR="00531DB8" w:rsidRPr="00A820EE" w:rsidRDefault="00531DB8" w:rsidP="00EC5CEA">
            <w:pPr>
              <w:numPr>
                <w:ilvl w:val="0"/>
                <w:numId w:val="61"/>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obsługiwana przez DirectX w wersji co najmniej 12 i </w:t>
            </w:r>
            <w:proofErr w:type="spellStart"/>
            <w:r w:rsidRPr="00A820EE">
              <w:rPr>
                <w:rFonts w:asciiTheme="minorHAnsi" w:hAnsiTheme="minorHAnsi" w:cstheme="minorHAnsi"/>
                <w:bCs/>
                <w:sz w:val="22"/>
                <w:szCs w:val="22"/>
              </w:rPr>
              <w:t>OpenGL</w:t>
            </w:r>
            <w:proofErr w:type="spellEnd"/>
            <w:r w:rsidRPr="00A820EE">
              <w:rPr>
                <w:rFonts w:asciiTheme="minorHAnsi" w:hAnsiTheme="minorHAnsi" w:cstheme="minorHAnsi"/>
                <w:bCs/>
                <w:sz w:val="22"/>
                <w:szCs w:val="22"/>
              </w:rPr>
              <w:t xml:space="preserve"> w wersji co najmniej 4</w:t>
            </w:r>
          </w:p>
          <w:p w14:paraId="5012F13B" w14:textId="006DCE1D" w:rsidR="00531DB8" w:rsidRPr="00A820EE" w:rsidRDefault="00531DB8" w:rsidP="00EC5CEA">
            <w:pPr>
              <w:numPr>
                <w:ilvl w:val="0"/>
                <w:numId w:val="61"/>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dedykowana o średniej wydajności wynoszącej co najmniej 3400 pkt. w teście 3DMark </w:t>
            </w:r>
            <w:proofErr w:type="spellStart"/>
            <w:r w:rsidRPr="00A820EE">
              <w:rPr>
                <w:rFonts w:asciiTheme="minorHAnsi" w:hAnsiTheme="minorHAnsi" w:cstheme="minorHAnsi"/>
                <w:bCs/>
                <w:sz w:val="22"/>
                <w:szCs w:val="22"/>
              </w:rPr>
              <w:t>Fire</w:t>
            </w:r>
            <w:proofErr w:type="spellEnd"/>
            <w:r w:rsidRPr="00A820EE">
              <w:rPr>
                <w:rFonts w:asciiTheme="minorHAnsi" w:hAnsiTheme="minorHAnsi" w:cstheme="minorHAnsi"/>
                <w:bCs/>
                <w:sz w:val="22"/>
                <w:szCs w:val="22"/>
              </w:rPr>
              <w:t xml:space="preserve"> Strike Graphics </w:t>
            </w:r>
            <w:proofErr w:type="spellStart"/>
            <w:r w:rsidRPr="00A820EE">
              <w:rPr>
                <w:rFonts w:asciiTheme="minorHAnsi" w:hAnsiTheme="minorHAnsi" w:cstheme="minorHAnsi"/>
                <w:bCs/>
                <w:sz w:val="22"/>
                <w:szCs w:val="22"/>
              </w:rPr>
              <w:t>Score</w:t>
            </w:r>
            <w:proofErr w:type="spellEnd"/>
            <w:r w:rsidRPr="00A820EE">
              <w:rPr>
                <w:rFonts w:asciiTheme="minorHAnsi" w:hAnsiTheme="minorHAnsi" w:cstheme="minorHAnsi"/>
                <w:bCs/>
                <w:sz w:val="22"/>
                <w:szCs w:val="22"/>
              </w:rPr>
              <w:t xml:space="preserve"> według wyników opublikowanych na stronie:</w:t>
            </w:r>
            <w:r w:rsidRPr="00A820EE">
              <w:rPr>
                <w:rFonts w:asciiTheme="minorHAnsi" w:hAnsiTheme="minorHAnsi" w:cstheme="minorHAnsi"/>
                <w:bCs/>
                <w:sz w:val="22"/>
                <w:szCs w:val="22"/>
              </w:rPr>
              <w:br/>
            </w:r>
            <w:hyperlink r:id="rId13" w:history="1">
              <w:r w:rsidRPr="004318DD">
                <w:rPr>
                  <w:rFonts w:asciiTheme="minorHAnsi" w:hAnsiTheme="minorHAnsi" w:cstheme="minorHAnsi"/>
                  <w:bCs/>
                  <w:color w:val="000000" w:themeColor="text1"/>
                  <w:sz w:val="22"/>
                  <w:szCs w:val="22"/>
                  <w:u w:val="single"/>
                </w:rPr>
                <w:t>https://benchmarks.ul.com/compare/best-gpus</w:t>
              </w:r>
            </w:hyperlink>
          </w:p>
          <w:p w14:paraId="01BD4A31" w14:textId="77777777" w:rsidR="00531DB8" w:rsidRPr="00A820EE" w:rsidRDefault="00531DB8" w:rsidP="00EC5CEA">
            <w:pPr>
              <w:numPr>
                <w:ilvl w:val="0"/>
                <w:numId w:val="61"/>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wykonawca załączy do oferty wydruk ww. strony z datą nie późniejszą niż 1 dzień przed składaniem ofert ze wskazaniem wiersza odpowiadającego właściwemu wynikowi testów. Wydruk strony musi być podpisany przez Wykonawcę</w:t>
            </w:r>
          </w:p>
        </w:tc>
      </w:tr>
      <w:tr w:rsidR="00531DB8" w:rsidRPr="00A820EE" w14:paraId="3B67BBDD" w14:textId="77777777" w:rsidTr="00A820EE">
        <w:trPr>
          <w:cantSplit/>
          <w:trHeight w:val="2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C59E474"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Wyświetlacz:</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E0A35" w14:textId="77777777" w:rsidR="00531DB8" w:rsidRPr="00A820EE" w:rsidRDefault="00531DB8" w:rsidP="00EC5CEA">
            <w:pPr>
              <w:numPr>
                <w:ilvl w:val="0"/>
                <w:numId w:val="4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wielkość - w zakresie 13” – 14”,</w:t>
            </w:r>
          </w:p>
          <w:p w14:paraId="4CFA8BD0" w14:textId="77777777" w:rsidR="00531DB8" w:rsidRPr="00A820EE" w:rsidRDefault="00531DB8" w:rsidP="00EC5CEA">
            <w:pPr>
              <w:numPr>
                <w:ilvl w:val="0"/>
                <w:numId w:val="4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podświetlanie LED,</w:t>
            </w:r>
          </w:p>
          <w:p w14:paraId="42D28E5E" w14:textId="77777777" w:rsidR="00531DB8" w:rsidRPr="00A820EE" w:rsidRDefault="00531DB8" w:rsidP="00EC5CEA">
            <w:pPr>
              <w:numPr>
                <w:ilvl w:val="0"/>
                <w:numId w:val="4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rozdzielczość nominalna - min. 1920 na min. 1080 pikseli;</w:t>
            </w:r>
          </w:p>
          <w:p w14:paraId="22AC83E4" w14:textId="77777777" w:rsidR="00531DB8" w:rsidRPr="00A820EE" w:rsidRDefault="00531DB8" w:rsidP="00EC5CEA">
            <w:pPr>
              <w:numPr>
                <w:ilvl w:val="0"/>
                <w:numId w:val="4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powłoka matowa/</w:t>
            </w:r>
            <w:proofErr w:type="spellStart"/>
            <w:r w:rsidRPr="00A820EE">
              <w:rPr>
                <w:rFonts w:asciiTheme="minorHAnsi" w:hAnsiTheme="minorHAnsi" w:cstheme="minorHAnsi"/>
                <w:bCs/>
                <w:sz w:val="22"/>
                <w:szCs w:val="22"/>
              </w:rPr>
              <w:t>Anti-Glare</w:t>
            </w:r>
            <w:proofErr w:type="spellEnd"/>
          </w:p>
          <w:p w14:paraId="4F4C9034" w14:textId="77777777" w:rsidR="00531DB8" w:rsidRPr="00A820EE" w:rsidRDefault="00531DB8" w:rsidP="00EC5CEA">
            <w:pPr>
              <w:numPr>
                <w:ilvl w:val="0"/>
                <w:numId w:val="4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obsługa ekranu zewnętrznego o rozdzielczości min. 3840 na min. 2160 pikseli,</w:t>
            </w:r>
          </w:p>
          <w:p w14:paraId="4744F494" w14:textId="77777777" w:rsidR="00531DB8" w:rsidRPr="00A820EE" w:rsidRDefault="00531DB8" w:rsidP="00EC5CEA">
            <w:pPr>
              <w:numPr>
                <w:ilvl w:val="0"/>
                <w:numId w:val="4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jasność min. 300 cd/m2</w:t>
            </w:r>
          </w:p>
        </w:tc>
      </w:tr>
      <w:tr w:rsidR="00531DB8" w:rsidRPr="00A820EE" w14:paraId="3D395450" w14:textId="77777777" w:rsidTr="00A820E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59EEEEB"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lastRenderedPageBreak/>
              <w:t>Dysk Twardy:</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07ADA" w14:textId="77777777" w:rsidR="00531DB8" w:rsidRPr="00A820EE" w:rsidRDefault="00531DB8" w:rsidP="00EC5CEA">
            <w:pPr>
              <w:numPr>
                <w:ilvl w:val="0"/>
                <w:numId w:val="54"/>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minimum 1TB SSD w standardzie M.2 </w:t>
            </w:r>
            <w:proofErr w:type="spellStart"/>
            <w:r w:rsidRPr="00A820EE">
              <w:rPr>
                <w:rFonts w:asciiTheme="minorHAnsi" w:hAnsiTheme="minorHAnsi" w:cstheme="minorHAnsi"/>
                <w:bCs/>
                <w:sz w:val="22"/>
                <w:szCs w:val="22"/>
              </w:rPr>
              <w:t>PCIe</w:t>
            </w:r>
            <w:proofErr w:type="spellEnd"/>
          </w:p>
          <w:p w14:paraId="7DB5A9A0" w14:textId="77777777" w:rsidR="00531DB8" w:rsidRPr="00A820EE" w:rsidRDefault="00531DB8" w:rsidP="00EC5CEA">
            <w:pPr>
              <w:numPr>
                <w:ilvl w:val="0"/>
                <w:numId w:val="54"/>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szyfrowanie dysku w standardzie TPM</w:t>
            </w:r>
          </w:p>
        </w:tc>
      </w:tr>
      <w:tr w:rsidR="00531DB8" w:rsidRPr="00A820EE" w14:paraId="4D724176" w14:textId="77777777" w:rsidTr="00A820EE">
        <w:trPr>
          <w:cantSplit/>
          <w:trHeight w:val="429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B645E32"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Wyposażenie:</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E9BE7" w14:textId="77777777" w:rsidR="00531DB8" w:rsidRPr="00A820EE" w:rsidRDefault="00531DB8" w:rsidP="00EC5CEA">
            <w:pPr>
              <w:numPr>
                <w:ilvl w:val="0"/>
                <w:numId w:val="62"/>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karta dźwiękowa zintegrowana z płytą główną,</w:t>
            </w:r>
          </w:p>
          <w:p w14:paraId="782FAA6E" w14:textId="77777777" w:rsidR="00531DB8" w:rsidRPr="00A820EE" w:rsidRDefault="00531DB8" w:rsidP="00EC5CEA">
            <w:pPr>
              <w:numPr>
                <w:ilvl w:val="0"/>
                <w:numId w:val="62"/>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mikrofon, kamera HD i głośniki stereofoniczne zintegrowane  w obudowie laptopa</w:t>
            </w:r>
          </w:p>
          <w:p w14:paraId="57AA4308" w14:textId="77777777" w:rsidR="00531DB8" w:rsidRPr="00A820EE" w:rsidRDefault="00531DB8" w:rsidP="00EC5CEA">
            <w:pPr>
              <w:numPr>
                <w:ilvl w:val="0"/>
                <w:numId w:val="62"/>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zintegrowana w obudowie karta </w:t>
            </w:r>
            <w:proofErr w:type="spellStart"/>
            <w:r w:rsidRPr="00A820EE">
              <w:rPr>
                <w:rFonts w:asciiTheme="minorHAnsi" w:hAnsiTheme="minorHAnsi" w:cstheme="minorHAnsi"/>
                <w:bCs/>
                <w:sz w:val="22"/>
                <w:szCs w:val="22"/>
              </w:rPr>
              <w:t>WiFi</w:t>
            </w:r>
            <w:proofErr w:type="spellEnd"/>
            <w:r w:rsidRPr="00A820EE">
              <w:rPr>
                <w:rFonts w:asciiTheme="minorHAnsi" w:hAnsiTheme="minorHAnsi" w:cstheme="minorHAnsi"/>
                <w:bCs/>
                <w:sz w:val="22"/>
                <w:szCs w:val="22"/>
              </w:rPr>
              <w:t xml:space="preserve"> IEEE 802.11 b/g/n/</w:t>
            </w:r>
            <w:proofErr w:type="spellStart"/>
            <w:r w:rsidRPr="00A820EE">
              <w:rPr>
                <w:rFonts w:asciiTheme="minorHAnsi" w:hAnsiTheme="minorHAnsi" w:cstheme="minorHAnsi"/>
                <w:bCs/>
                <w:sz w:val="22"/>
                <w:szCs w:val="22"/>
              </w:rPr>
              <w:t>ac</w:t>
            </w:r>
            <w:proofErr w:type="spellEnd"/>
            <w:r w:rsidRPr="00A820EE">
              <w:rPr>
                <w:rFonts w:asciiTheme="minorHAnsi" w:hAnsiTheme="minorHAnsi" w:cstheme="minorHAnsi"/>
                <w:bCs/>
                <w:sz w:val="22"/>
                <w:szCs w:val="22"/>
              </w:rPr>
              <w:t>,</w:t>
            </w:r>
          </w:p>
          <w:p w14:paraId="39DA7A86" w14:textId="77777777" w:rsidR="00531DB8" w:rsidRPr="00A820EE" w:rsidRDefault="00531DB8" w:rsidP="00EC5CEA">
            <w:pPr>
              <w:numPr>
                <w:ilvl w:val="0"/>
                <w:numId w:val="62"/>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interfejs RJ-45 obsługujący sieci 10/100/1000BASE-T (dopuszczalna obsługa przez przejściówkę, która musi być  w zestawie),</w:t>
            </w:r>
          </w:p>
          <w:p w14:paraId="0D9B40BF" w14:textId="216A8AC5" w:rsidR="00531DB8" w:rsidRPr="00A820EE" w:rsidRDefault="00531DB8" w:rsidP="00EC5CEA">
            <w:pPr>
              <w:numPr>
                <w:ilvl w:val="0"/>
                <w:numId w:val="62"/>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zintegrowany w obudowie Bluetooth min. </w:t>
            </w:r>
            <w:r w:rsidR="00DA59D2">
              <w:rPr>
                <w:rFonts w:asciiTheme="minorHAnsi" w:hAnsiTheme="minorHAnsi" w:cstheme="minorHAnsi"/>
                <w:bCs/>
                <w:sz w:val="22"/>
                <w:szCs w:val="22"/>
              </w:rPr>
              <w:t>4</w:t>
            </w:r>
            <w:r w:rsidRPr="00A820EE">
              <w:rPr>
                <w:rFonts w:asciiTheme="minorHAnsi" w:hAnsiTheme="minorHAnsi" w:cstheme="minorHAnsi"/>
                <w:bCs/>
                <w:sz w:val="22"/>
                <w:szCs w:val="22"/>
              </w:rPr>
              <w:t>.0,</w:t>
            </w:r>
          </w:p>
          <w:p w14:paraId="180F9F9A" w14:textId="1D3BDEDE" w:rsidR="00531DB8" w:rsidRPr="00A820EE" w:rsidRDefault="00531DB8" w:rsidP="00EC5CEA">
            <w:pPr>
              <w:numPr>
                <w:ilvl w:val="0"/>
                <w:numId w:val="62"/>
              </w:numPr>
              <w:autoSpaceDE w:val="0"/>
              <w:autoSpaceDN w:val="0"/>
              <w:spacing w:before="90" w:line="380" w:lineRule="atLeast"/>
              <w:ind w:left="412" w:hanging="283"/>
              <w:jc w:val="both"/>
              <w:rPr>
                <w:rFonts w:asciiTheme="minorHAnsi" w:hAnsiTheme="minorHAnsi" w:cstheme="minorHAnsi"/>
                <w:bCs/>
                <w:sz w:val="22"/>
                <w:szCs w:val="22"/>
              </w:rPr>
            </w:pPr>
            <w:proofErr w:type="spellStart"/>
            <w:r w:rsidRPr="00A820EE">
              <w:rPr>
                <w:rFonts w:asciiTheme="minorHAnsi" w:hAnsiTheme="minorHAnsi" w:cstheme="minorHAnsi"/>
                <w:bCs/>
                <w:sz w:val="22"/>
                <w:szCs w:val="22"/>
              </w:rPr>
              <w:t>touchpad</w:t>
            </w:r>
            <w:proofErr w:type="spellEnd"/>
            <w:r w:rsidRPr="00A820EE">
              <w:rPr>
                <w:rFonts w:asciiTheme="minorHAnsi" w:hAnsiTheme="minorHAnsi" w:cstheme="minorHAnsi"/>
                <w:bCs/>
                <w:sz w:val="22"/>
                <w:szCs w:val="22"/>
              </w:rPr>
              <w:t xml:space="preserve"> </w:t>
            </w:r>
            <w:proofErr w:type="spellStart"/>
            <w:r w:rsidRPr="00A820EE">
              <w:rPr>
                <w:rFonts w:asciiTheme="minorHAnsi" w:hAnsiTheme="minorHAnsi" w:cstheme="minorHAnsi"/>
                <w:bCs/>
                <w:sz w:val="22"/>
                <w:szCs w:val="22"/>
              </w:rPr>
              <w:t>multi-touch</w:t>
            </w:r>
            <w:proofErr w:type="spellEnd"/>
            <w:r w:rsidRPr="00A820EE">
              <w:rPr>
                <w:rFonts w:asciiTheme="minorHAnsi" w:hAnsiTheme="minorHAnsi" w:cstheme="minorHAnsi"/>
                <w:bCs/>
                <w:sz w:val="22"/>
                <w:szCs w:val="22"/>
              </w:rPr>
              <w:t>,</w:t>
            </w:r>
          </w:p>
          <w:p w14:paraId="2A6AA3F9" w14:textId="77777777" w:rsidR="00531DB8" w:rsidRPr="00A820EE" w:rsidRDefault="00531DB8" w:rsidP="00EC5CEA">
            <w:pPr>
              <w:numPr>
                <w:ilvl w:val="0"/>
                <w:numId w:val="62"/>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zintegrowana klawiatura (Polska, QWERTY)</w:t>
            </w:r>
          </w:p>
          <w:p w14:paraId="582156CE" w14:textId="164FC6AE" w:rsidR="00531DB8" w:rsidRPr="00A820EE" w:rsidRDefault="00531DB8" w:rsidP="00EC5CEA">
            <w:pPr>
              <w:numPr>
                <w:ilvl w:val="0"/>
                <w:numId w:val="62"/>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złącze USB 3.1 </w:t>
            </w:r>
            <w:r w:rsidR="00DA59D2">
              <w:rPr>
                <w:rFonts w:asciiTheme="minorHAnsi" w:hAnsiTheme="minorHAnsi" w:cstheme="minorHAnsi"/>
                <w:bCs/>
                <w:sz w:val="22"/>
                <w:szCs w:val="22"/>
              </w:rPr>
              <w:t xml:space="preserve"> min. </w:t>
            </w:r>
            <w:r w:rsidRPr="00A820EE">
              <w:rPr>
                <w:rFonts w:asciiTheme="minorHAnsi" w:hAnsiTheme="minorHAnsi" w:cstheme="minorHAnsi"/>
                <w:bCs/>
                <w:sz w:val="22"/>
                <w:szCs w:val="22"/>
              </w:rPr>
              <w:t>Gen. 1</w:t>
            </w:r>
          </w:p>
          <w:p w14:paraId="120C0464" w14:textId="77777777" w:rsidR="00531DB8" w:rsidRPr="00A820EE" w:rsidRDefault="00531DB8" w:rsidP="00EC5CEA">
            <w:pPr>
              <w:numPr>
                <w:ilvl w:val="0"/>
                <w:numId w:val="62"/>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interfejsy HDMI i VGA (dopuszczalna obsługa przez przejściówki, które muszą być w zestawie),</w:t>
            </w:r>
          </w:p>
          <w:p w14:paraId="721124DA" w14:textId="77777777" w:rsidR="00531DB8" w:rsidRPr="00A820EE" w:rsidRDefault="00531DB8" w:rsidP="00EC5CEA">
            <w:pPr>
              <w:numPr>
                <w:ilvl w:val="0"/>
                <w:numId w:val="62"/>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co najmniej 2 złącza USB 3.0 w obudowie laptopa,</w:t>
            </w:r>
          </w:p>
          <w:p w14:paraId="16BFA5B3" w14:textId="77777777" w:rsidR="00531DB8" w:rsidRPr="00A820EE" w:rsidRDefault="00531DB8" w:rsidP="00EC5CEA">
            <w:pPr>
              <w:numPr>
                <w:ilvl w:val="0"/>
                <w:numId w:val="62"/>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porty audio: wejście na mikrofon, wyjście na słuchawki - dopuszcza się rozwiązanie </w:t>
            </w:r>
            <w:proofErr w:type="spellStart"/>
            <w:r w:rsidRPr="00A820EE">
              <w:rPr>
                <w:rFonts w:asciiTheme="minorHAnsi" w:hAnsiTheme="minorHAnsi" w:cstheme="minorHAnsi"/>
                <w:bCs/>
                <w:sz w:val="22"/>
                <w:szCs w:val="22"/>
              </w:rPr>
              <w:t>combo</w:t>
            </w:r>
            <w:proofErr w:type="spellEnd"/>
            <w:r w:rsidRPr="00A820EE">
              <w:rPr>
                <w:rFonts w:asciiTheme="minorHAnsi" w:hAnsiTheme="minorHAnsi" w:cstheme="minorHAnsi"/>
                <w:bCs/>
                <w:sz w:val="22"/>
                <w:szCs w:val="22"/>
              </w:rPr>
              <w:t>,</w:t>
            </w:r>
          </w:p>
          <w:p w14:paraId="51448A16" w14:textId="77777777" w:rsidR="00531DB8" w:rsidRPr="00A820EE" w:rsidRDefault="00531DB8" w:rsidP="00EC5CEA">
            <w:pPr>
              <w:numPr>
                <w:ilvl w:val="0"/>
                <w:numId w:val="62"/>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wbudowany czytnik kart SDXC,</w:t>
            </w:r>
          </w:p>
        </w:tc>
      </w:tr>
      <w:tr w:rsidR="00531DB8" w:rsidRPr="00A820EE" w14:paraId="5ABAAA26" w14:textId="77777777" w:rsidTr="00A820E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346330B"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Zasilanie:</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10B68" w14:textId="1EB51367" w:rsidR="00531DB8" w:rsidRPr="00A820EE" w:rsidRDefault="00531DB8" w:rsidP="00EC5CEA">
            <w:pPr>
              <w:numPr>
                <w:ilvl w:val="0"/>
                <w:numId w:val="55"/>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akumulatorowe (Li-</w:t>
            </w:r>
            <w:proofErr w:type="spellStart"/>
            <w:r w:rsidRPr="00A820EE">
              <w:rPr>
                <w:rFonts w:asciiTheme="minorHAnsi" w:hAnsiTheme="minorHAnsi" w:cstheme="minorHAnsi"/>
                <w:bCs/>
                <w:sz w:val="22"/>
                <w:szCs w:val="22"/>
              </w:rPr>
              <w:t>Ion</w:t>
            </w:r>
            <w:proofErr w:type="spellEnd"/>
            <w:r w:rsidRPr="00A820EE">
              <w:rPr>
                <w:rFonts w:asciiTheme="minorHAnsi" w:hAnsiTheme="minorHAnsi" w:cstheme="minorHAnsi"/>
                <w:bCs/>
                <w:sz w:val="22"/>
                <w:szCs w:val="22"/>
              </w:rPr>
              <w:t xml:space="preserve"> i/lub Li-Po)o pojemności min. 4,5 Ah</w:t>
            </w:r>
          </w:p>
          <w:p w14:paraId="7F402439" w14:textId="77777777" w:rsidR="00531DB8" w:rsidRPr="00A820EE" w:rsidRDefault="00531DB8" w:rsidP="00EC5CEA">
            <w:pPr>
              <w:numPr>
                <w:ilvl w:val="0"/>
                <w:numId w:val="55"/>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zewnętrzny zasilacz 230V 50Hz o mocy pozwalającej na ładowanie oraz jednoczesne użytkowanie laptopa.</w:t>
            </w:r>
          </w:p>
        </w:tc>
      </w:tr>
      <w:tr w:rsidR="00531DB8" w:rsidRPr="00A820EE" w14:paraId="2B00C675" w14:textId="77777777" w:rsidTr="00A820E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61E4EFE"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Waga:</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9424A" w14:textId="2E2AB278" w:rsidR="00531DB8" w:rsidRPr="00A820EE" w:rsidRDefault="00531DB8" w:rsidP="00531DB8">
            <w:pPr>
              <w:autoSpaceDE w:val="0"/>
              <w:autoSpaceDN w:val="0"/>
              <w:ind w:left="412" w:hanging="283"/>
              <w:rPr>
                <w:rFonts w:asciiTheme="minorHAnsi" w:hAnsiTheme="minorHAnsi" w:cstheme="minorHAnsi"/>
                <w:bCs/>
                <w:sz w:val="22"/>
                <w:szCs w:val="22"/>
              </w:rPr>
            </w:pPr>
            <w:r w:rsidRPr="00A820EE">
              <w:rPr>
                <w:rFonts w:asciiTheme="minorHAnsi" w:hAnsiTheme="minorHAnsi" w:cstheme="minorHAnsi"/>
                <w:bCs/>
                <w:sz w:val="22"/>
                <w:szCs w:val="22"/>
              </w:rPr>
              <w:t>nie więcej niż 1,7 kg z baterią</w:t>
            </w:r>
          </w:p>
        </w:tc>
      </w:tr>
      <w:tr w:rsidR="00531DB8" w:rsidRPr="00A820EE" w14:paraId="1E0D3024" w14:textId="77777777" w:rsidTr="00A820E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7CA4B79"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System operacyjny:</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BE3A0D" w14:textId="0B44E6D4" w:rsidR="00531DB8" w:rsidRPr="00A820EE" w:rsidRDefault="00531DB8" w:rsidP="00EC5CEA">
            <w:pPr>
              <w:numPr>
                <w:ilvl w:val="0"/>
                <w:numId w:val="56"/>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Microsoft Windows 10 Professional PL 64-bit lub równoważny (Wymagana współpraca z domeną MS Windows, możliwość ustalania zasad i ról użytkowników poprzez Active Directory</w:t>
            </w:r>
            <w:r w:rsidR="00C1726A">
              <w:rPr>
                <w:rFonts w:asciiTheme="minorHAnsi" w:hAnsiTheme="minorHAnsi" w:cstheme="minorHAnsi"/>
                <w:bCs/>
                <w:sz w:val="22"/>
                <w:szCs w:val="22"/>
              </w:rPr>
              <w:t>, więcej szczegółów w przypisie nr 1 na stronie</w:t>
            </w:r>
            <w:r w:rsidRPr="00A820EE">
              <w:rPr>
                <w:rFonts w:asciiTheme="minorHAnsi" w:hAnsiTheme="minorHAnsi" w:cstheme="minorHAnsi"/>
                <w:bCs/>
                <w:sz w:val="22"/>
                <w:szCs w:val="22"/>
              </w:rPr>
              <w:t xml:space="preserve">) </w:t>
            </w:r>
            <w:r w:rsidRPr="00A820EE">
              <w:rPr>
                <w:rFonts w:asciiTheme="minorHAnsi" w:hAnsiTheme="minorHAnsi" w:cstheme="minorHAnsi"/>
                <w:bCs/>
                <w:sz w:val="22"/>
                <w:szCs w:val="22"/>
              </w:rPr>
              <w:br/>
              <w:t>Nie dopuszcza się w tym zakresie licencji pochodzących z rynku wtórnego,</w:t>
            </w:r>
          </w:p>
          <w:p w14:paraId="4AC5B713" w14:textId="77777777" w:rsidR="00531DB8" w:rsidRPr="00A820EE" w:rsidRDefault="00531DB8" w:rsidP="00EC5CEA">
            <w:pPr>
              <w:numPr>
                <w:ilvl w:val="0"/>
                <w:numId w:val="56"/>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umieszczony na obudowie Certyfikat Autentyczności w postaci specjalnej naklejki zabezpieczającej lub Załączone potwierdzenie wykonawcy / producenta komputera o legalności dostarczonego oprogramowania systemowego.</w:t>
            </w:r>
          </w:p>
        </w:tc>
      </w:tr>
      <w:tr w:rsidR="00531DB8" w:rsidRPr="00A820EE" w14:paraId="3D4F96E0" w14:textId="77777777" w:rsidTr="00A820E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FC9F8E"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lastRenderedPageBreak/>
              <w:t>Wsparcie techniczne:</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81F98E" w14:textId="77777777" w:rsidR="00531DB8" w:rsidRPr="00A820EE" w:rsidRDefault="00531DB8" w:rsidP="00634223">
            <w:pPr>
              <w:autoSpaceDE w:val="0"/>
              <w:autoSpaceDN w:val="0"/>
              <w:spacing w:line="360" w:lineRule="auto"/>
              <w:ind w:left="284" w:hanging="284"/>
              <w:rPr>
                <w:rFonts w:asciiTheme="minorHAnsi" w:hAnsiTheme="minorHAnsi" w:cstheme="minorHAnsi"/>
                <w:bCs/>
                <w:sz w:val="22"/>
                <w:szCs w:val="22"/>
              </w:rPr>
            </w:pPr>
            <w:r w:rsidRPr="00A820EE">
              <w:rPr>
                <w:rFonts w:asciiTheme="minorHAnsi" w:hAnsiTheme="minorHAnsi" w:cstheme="minorHAnsi"/>
                <w:bCs/>
                <w:sz w:val="22"/>
                <w:szCs w:val="22"/>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r>
      <w:tr w:rsidR="00531DB8" w:rsidRPr="00A820EE" w14:paraId="2FFDD55B" w14:textId="77777777" w:rsidTr="00A820EE">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15BE47F"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Dokumenty:</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599CCD" w14:textId="77777777" w:rsidR="00531DB8" w:rsidRPr="00A820EE" w:rsidRDefault="00531DB8" w:rsidP="00EC5CEA">
            <w:pPr>
              <w:numPr>
                <w:ilvl w:val="0"/>
                <w:numId w:val="5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urządzenia wyprodukowane są przez producenta, u którego wdrożono normę PN-EN ISO 9001 lub równoważną, w zakresie co najmniej produkcji/rozwoju urządzeń z kategorii oferowanego sprzętu,</w:t>
            </w:r>
          </w:p>
          <w:p w14:paraId="61E134F2" w14:textId="77777777" w:rsidR="00531DB8" w:rsidRPr="00A820EE" w:rsidRDefault="00531DB8" w:rsidP="00EC5CEA">
            <w:pPr>
              <w:numPr>
                <w:ilvl w:val="0"/>
                <w:numId w:val="5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urządzenia wyprodukowane są przez producenta, u którego wdrożono normę PN-EN ISO 14001 lub równoważną w zakresie co najmniej produkcji/rozwoju urządzeń z kategorii oferowanego sprzętu,</w:t>
            </w:r>
          </w:p>
          <w:p w14:paraId="17B904E7" w14:textId="77777777" w:rsidR="00531DB8" w:rsidRPr="00A820EE" w:rsidRDefault="00531DB8" w:rsidP="00EC5CEA">
            <w:pPr>
              <w:numPr>
                <w:ilvl w:val="0"/>
                <w:numId w:val="57"/>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oferowane urządzenia posiadają deklarację zgodności CE,</w:t>
            </w:r>
          </w:p>
        </w:tc>
      </w:tr>
      <w:tr w:rsidR="00531DB8" w:rsidRPr="00A820EE" w14:paraId="43E14AC0" w14:textId="77777777" w:rsidTr="00A820EE">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7EEC9D1"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Warunki gwarancji:</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134E2" w14:textId="77777777" w:rsidR="00531DB8" w:rsidRPr="00A820EE" w:rsidRDefault="00531DB8" w:rsidP="00EC5CEA">
            <w:pPr>
              <w:numPr>
                <w:ilvl w:val="0"/>
                <w:numId w:val="5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minimum 2-letnia gwarancja sprzętu liczona od daty dostawy.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14:paraId="3516B9C3" w14:textId="77777777" w:rsidR="00531DB8" w:rsidRPr="00A820EE" w:rsidRDefault="00531DB8" w:rsidP="00EC5CEA">
            <w:pPr>
              <w:numPr>
                <w:ilvl w:val="0"/>
                <w:numId w:val="58"/>
              </w:numPr>
              <w:autoSpaceDE w:val="0"/>
              <w:autoSpaceDN w:val="0"/>
              <w:spacing w:before="90" w:line="380" w:lineRule="atLeast"/>
              <w:ind w:left="412" w:hanging="283"/>
              <w:jc w:val="both"/>
              <w:rPr>
                <w:rFonts w:asciiTheme="minorHAnsi" w:hAnsiTheme="minorHAnsi" w:cstheme="minorHAnsi"/>
                <w:bCs/>
                <w:sz w:val="22"/>
                <w:szCs w:val="22"/>
              </w:rPr>
            </w:pPr>
            <w:r w:rsidRPr="00A820EE">
              <w:rPr>
                <w:rFonts w:asciiTheme="minorHAnsi" w:hAnsiTheme="minorHAnsi" w:cstheme="minorHAnsi"/>
                <w:bCs/>
                <w:sz w:val="22"/>
                <w:szCs w:val="22"/>
              </w:rPr>
              <w:t>serwis urządzeń realizowany zgodnie z wymaganiami normy ISO 9001</w:t>
            </w:r>
          </w:p>
        </w:tc>
      </w:tr>
    </w:tbl>
    <w:p w14:paraId="25CD5AF1" w14:textId="77777777" w:rsidR="00531DB8" w:rsidRPr="00A820EE" w:rsidRDefault="00531DB8" w:rsidP="00531DB8">
      <w:pPr>
        <w:rPr>
          <w:rFonts w:asciiTheme="minorHAnsi" w:hAnsiTheme="minorHAnsi"/>
          <w:sz w:val="22"/>
          <w:szCs w:val="22"/>
        </w:rPr>
      </w:pPr>
    </w:p>
    <w:p w14:paraId="504570BD" w14:textId="4F06AFD4" w:rsidR="00026388" w:rsidRPr="00A820EE" w:rsidRDefault="00026388" w:rsidP="00026388">
      <w:pPr>
        <w:pStyle w:val="Legenda"/>
        <w:keepNext/>
        <w:rPr>
          <w:rFonts w:asciiTheme="minorHAnsi" w:hAnsiTheme="minorHAnsi" w:cs="Arial"/>
          <w:b/>
          <w:i w:val="0"/>
          <w:noProof/>
          <w:color w:val="000000" w:themeColor="text1"/>
          <w:sz w:val="22"/>
          <w:szCs w:val="22"/>
          <w:lang w:eastAsia="pl-PL"/>
        </w:rPr>
      </w:pPr>
      <w:r w:rsidRPr="00A820EE">
        <w:rPr>
          <w:rFonts w:asciiTheme="minorHAnsi" w:hAnsiTheme="minorHAnsi" w:cs="Arial"/>
          <w:b/>
          <w:i w:val="0"/>
          <w:noProof/>
          <w:color w:val="000000" w:themeColor="text1"/>
          <w:sz w:val="22"/>
          <w:szCs w:val="22"/>
          <w:lang w:eastAsia="pl-PL"/>
        </w:rPr>
        <w:t xml:space="preserve">Tabela </w:t>
      </w:r>
      <w:r w:rsidR="0026550E" w:rsidRPr="00A820EE">
        <w:rPr>
          <w:rFonts w:asciiTheme="minorHAnsi" w:hAnsiTheme="minorHAnsi" w:cs="Arial"/>
          <w:b/>
          <w:i w:val="0"/>
          <w:noProof/>
          <w:color w:val="000000" w:themeColor="text1"/>
          <w:sz w:val="22"/>
          <w:szCs w:val="22"/>
          <w:lang w:eastAsia="pl-PL"/>
        </w:rPr>
        <w:t>nr 3</w:t>
      </w:r>
    </w:p>
    <w:p w14:paraId="5ACE2088" w14:textId="77777777" w:rsidR="00EB3235" w:rsidRPr="00A820EE" w:rsidRDefault="00EB3235" w:rsidP="00EB3235">
      <w:pPr>
        <w:keepNext/>
        <w:spacing w:after="200"/>
        <w:rPr>
          <w:rFonts w:asciiTheme="minorHAnsi" w:eastAsiaTheme="minorHAnsi" w:hAnsiTheme="minorHAnsi" w:cstheme="minorBidi"/>
          <w:b/>
          <w:iCs/>
          <w:sz w:val="22"/>
          <w:szCs w:val="22"/>
          <w:lang w:eastAsia="en-US"/>
        </w:rPr>
      </w:pPr>
      <w:r w:rsidRPr="00A820EE">
        <w:rPr>
          <w:rFonts w:asciiTheme="minorHAnsi" w:eastAsiaTheme="minorHAnsi" w:hAnsiTheme="minorHAnsi" w:cstheme="minorBidi"/>
          <w:b/>
          <w:iCs/>
          <w:sz w:val="22"/>
          <w:szCs w:val="22"/>
          <w:lang w:eastAsia="en-US"/>
        </w:rPr>
        <w:t>1 laptop o parametrach:</w:t>
      </w:r>
    </w:p>
    <w:tbl>
      <w:tblPr>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88"/>
        <w:gridCol w:w="7963"/>
      </w:tblGrid>
      <w:tr w:rsidR="00531DB8" w:rsidRPr="00A820EE" w14:paraId="6F21CEF8" w14:textId="77777777" w:rsidTr="00A820EE">
        <w:trPr>
          <w:cantSplit/>
          <w:trHeight w:val="56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E3E350E"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Wydajność obliczeniowa:</w:t>
            </w:r>
          </w:p>
        </w:tc>
        <w:tc>
          <w:tcPr>
            <w:tcW w:w="7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86429C" w14:textId="77777777" w:rsidR="00531DB8" w:rsidRPr="00A820EE" w:rsidRDefault="00531DB8" w:rsidP="00EC5CEA">
            <w:pPr>
              <w:numPr>
                <w:ilvl w:val="0"/>
                <w:numId w:val="63"/>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procesor wielordzeniowy, zgodny z architekturą x86, możliwość uruchamiania aplikacji 64 bitowych, sprzętowe wsparcie dla wirtualizacji: wsparcie dla funkcji SLAT (Second Level </w:t>
            </w:r>
            <w:proofErr w:type="spellStart"/>
            <w:r w:rsidRPr="00A820EE">
              <w:rPr>
                <w:rFonts w:asciiTheme="minorHAnsi" w:hAnsiTheme="minorHAnsi" w:cstheme="minorHAnsi"/>
                <w:bCs/>
                <w:sz w:val="22"/>
                <w:szCs w:val="22"/>
              </w:rPr>
              <w:t>Address</w:t>
            </w:r>
            <w:proofErr w:type="spellEnd"/>
            <w:r w:rsidRPr="00A820EE">
              <w:rPr>
                <w:rFonts w:asciiTheme="minorHAnsi" w:hAnsiTheme="minorHAnsi" w:cstheme="minorHAnsi"/>
                <w:bCs/>
                <w:sz w:val="22"/>
                <w:szCs w:val="22"/>
              </w:rPr>
              <w:t xml:space="preserve"> </w:t>
            </w:r>
            <w:proofErr w:type="spellStart"/>
            <w:r w:rsidRPr="00A820EE">
              <w:rPr>
                <w:rFonts w:asciiTheme="minorHAnsi" w:hAnsiTheme="minorHAnsi" w:cstheme="minorHAnsi"/>
                <w:bCs/>
                <w:sz w:val="22"/>
                <w:szCs w:val="22"/>
              </w:rPr>
              <w:t>Translation</w:t>
            </w:r>
            <w:proofErr w:type="spellEnd"/>
            <w:r w:rsidRPr="00A820EE">
              <w:rPr>
                <w:rFonts w:asciiTheme="minorHAnsi" w:hAnsiTheme="minorHAnsi" w:cstheme="minorHAnsi"/>
                <w:bCs/>
                <w:sz w:val="22"/>
                <w:szCs w:val="22"/>
              </w:rPr>
              <w:t xml:space="preserve">), wsparcie dla DEP (Data </w:t>
            </w:r>
            <w:proofErr w:type="spellStart"/>
            <w:r w:rsidRPr="00A820EE">
              <w:rPr>
                <w:rFonts w:asciiTheme="minorHAnsi" w:hAnsiTheme="minorHAnsi" w:cstheme="minorHAnsi"/>
                <w:bCs/>
                <w:sz w:val="22"/>
                <w:szCs w:val="22"/>
              </w:rPr>
              <w:t>Execution</w:t>
            </w:r>
            <w:proofErr w:type="spellEnd"/>
            <w:r w:rsidRPr="00A820EE">
              <w:rPr>
                <w:rFonts w:asciiTheme="minorHAnsi" w:hAnsiTheme="minorHAnsi" w:cstheme="minorHAnsi"/>
                <w:bCs/>
                <w:sz w:val="22"/>
                <w:szCs w:val="22"/>
              </w:rPr>
              <w:t xml:space="preserve"> </w:t>
            </w:r>
            <w:proofErr w:type="spellStart"/>
            <w:r w:rsidRPr="00A820EE">
              <w:rPr>
                <w:rFonts w:asciiTheme="minorHAnsi" w:hAnsiTheme="minorHAnsi" w:cstheme="minorHAnsi"/>
                <w:bCs/>
                <w:sz w:val="22"/>
                <w:szCs w:val="22"/>
              </w:rPr>
              <w:t>Prevention</w:t>
            </w:r>
            <w:proofErr w:type="spellEnd"/>
            <w:r w:rsidRPr="00A820EE">
              <w:rPr>
                <w:rFonts w:asciiTheme="minorHAnsi" w:hAnsiTheme="minorHAnsi" w:cstheme="minorHAnsi"/>
                <w:bCs/>
                <w:sz w:val="22"/>
                <w:szCs w:val="22"/>
              </w:rPr>
              <w:t xml:space="preserve">), zaprojektowany do pracy w komputerach przenośnych, o średniej wydajności ocenianej na co najmniej 8890 pkt. w teście </w:t>
            </w:r>
            <w:proofErr w:type="spellStart"/>
            <w:r w:rsidRPr="00A820EE">
              <w:rPr>
                <w:rFonts w:asciiTheme="minorHAnsi" w:hAnsiTheme="minorHAnsi" w:cstheme="minorHAnsi"/>
                <w:bCs/>
                <w:sz w:val="22"/>
                <w:szCs w:val="22"/>
              </w:rPr>
              <w:t>PassMark</w:t>
            </w:r>
            <w:proofErr w:type="spellEnd"/>
            <w:r w:rsidRPr="00A820EE">
              <w:rPr>
                <w:rFonts w:asciiTheme="minorHAnsi" w:hAnsiTheme="minorHAnsi" w:cstheme="minorHAnsi"/>
                <w:bCs/>
                <w:sz w:val="22"/>
                <w:szCs w:val="22"/>
              </w:rPr>
              <w:t xml:space="preserve"> High End </w:t>
            </w:r>
            <w:proofErr w:type="spellStart"/>
            <w:r w:rsidRPr="00A820EE">
              <w:rPr>
                <w:rFonts w:asciiTheme="minorHAnsi" w:hAnsiTheme="minorHAnsi" w:cstheme="minorHAnsi"/>
                <w:bCs/>
                <w:sz w:val="22"/>
                <w:szCs w:val="22"/>
              </w:rPr>
              <w:t>CPU’s</w:t>
            </w:r>
            <w:proofErr w:type="spellEnd"/>
            <w:r w:rsidRPr="00A820EE">
              <w:rPr>
                <w:rFonts w:asciiTheme="minorHAnsi" w:hAnsiTheme="minorHAnsi" w:cstheme="minorHAnsi"/>
                <w:bCs/>
                <w:sz w:val="22"/>
                <w:szCs w:val="22"/>
              </w:rPr>
              <w:t xml:space="preserve"> według wyników opublikowanych na stronie  https://www.cpubenchmark.net/laptop.html</w:t>
            </w:r>
          </w:p>
          <w:p w14:paraId="10B6436D" w14:textId="77777777" w:rsidR="00531DB8" w:rsidRPr="00A820EE" w:rsidRDefault="00531DB8" w:rsidP="00EC5CEA">
            <w:pPr>
              <w:numPr>
                <w:ilvl w:val="0"/>
                <w:numId w:val="63"/>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14:paraId="3B455D87" w14:textId="375C7A71" w:rsidR="00531DB8" w:rsidRPr="00A820EE" w:rsidRDefault="00531DB8" w:rsidP="00E456FE">
            <w:pPr>
              <w:numPr>
                <w:ilvl w:val="0"/>
                <w:numId w:val="63"/>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wykonawca załączy do oferty wydruk ww. strony z datą nie późniejszą </w:t>
            </w:r>
            <w:r w:rsidR="00E456FE" w:rsidRPr="00A820EE">
              <w:rPr>
                <w:rFonts w:asciiTheme="minorHAnsi" w:hAnsiTheme="minorHAnsi" w:cstheme="minorHAnsi"/>
                <w:bCs/>
                <w:sz w:val="22"/>
                <w:szCs w:val="22"/>
              </w:rPr>
              <w:t xml:space="preserve">niż </w:t>
            </w:r>
            <w:r w:rsidR="00E456FE">
              <w:rPr>
                <w:rFonts w:asciiTheme="minorHAnsi" w:hAnsiTheme="minorHAnsi" w:cstheme="minorHAnsi"/>
                <w:bCs/>
                <w:sz w:val="22"/>
                <w:szCs w:val="22"/>
              </w:rPr>
              <w:t>5</w:t>
            </w:r>
            <w:r w:rsidR="00E456FE" w:rsidRPr="00A820EE">
              <w:rPr>
                <w:rFonts w:asciiTheme="minorHAnsi" w:hAnsiTheme="minorHAnsi" w:cstheme="minorHAnsi"/>
                <w:bCs/>
                <w:sz w:val="22"/>
                <w:szCs w:val="22"/>
              </w:rPr>
              <w:t xml:space="preserve"> d</w:t>
            </w:r>
            <w:r w:rsidR="00E456FE">
              <w:rPr>
                <w:rFonts w:asciiTheme="minorHAnsi" w:hAnsiTheme="minorHAnsi" w:cstheme="minorHAnsi"/>
                <w:bCs/>
                <w:sz w:val="22"/>
                <w:szCs w:val="22"/>
              </w:rPr>
              <w:t>ni</w:t>
            </w:r>
            <w:r w:rsidR="00E456FE" w:rsidRPr="00A820EE">
              <w:rPr>
                <w:rFonts w:asciiTheme="minorHAnsi" w:hAnsiTheme="minorHAnsi" w:cstheme="minorHAnsi"/>
                <w:bCs/>
                <w:sz w:val="22"/>
                <w:szCs w:val="22"/>
              </w:rPr>
              <w:t xml:space="preserve"> przed </w:t>
            </w:r>
            <w:r w:rsidR="00E456FE">
              <w:rPr>
                <w:rFonts w:asciiTheme="minorHAnsi" w:hAnsiTheme="minorHAnsi" w:cstheme="minorHAnsi"/>
                <w:bCs/>
                <w:sz w:val="22"/>
                <w:szCs w:val="22"/>
              </w:rPr>
              <w:t>datą</w:t>
            </w:r>
            <w:r w:rsidR="00E456FE" w:rsidRPr="00A820EE">
              <w:rPr>
                <w:rFonts w:asciiTheme="minorHAnsi" w:hAnsiTheme="minorHAnsi" w:cstheme="minorHAnsi"/>
                <w:bCs/>
                <w:sz w:val="22"/>
                <w:szCs w:val="22"/>
              </w:rPr>
              <w:t xml:space="preserve"> </w:t>
            </w:r>
            <w:r w:rsidRPr="00A820EE">
              <w:rPr>
                <w:rFonts w:asciiTheme="minorHAnsi" w:hAnsiTheme="minorHAnsi" w:cstheme="minorHAnsi"/>
                <w:bCs/>
                <w:sz w:val="22"/>
                <w:szCs w:val="22"/>
              </w:rPr>
              <w:t>składani</w:t>
            </w:r>
            <w:r w:rsidR="00E456FE">
              <w:rPr>
                <w:rFonts w:asciiTheme="minorHAnsi" w:hAnsiTheme="minorHAnsi" w:cstheme="minorHAnsi"/>
                <w:bCs/>
                <w:sz w:val="22"/>
                <w:szCs w:val="22"/>
              </w:rPr>
              <w:t>a</w:t>
            </w:r>
            <w:r w:rsidRPr="00A820EE">
              <w:rPr>
                <w:rFonts w:asciiTheme="minorHAnsi" w:hAnsiTheme="minorHAnsi" w:cstheme="minorHAnsi"/>
                <w:bCs/>
                <w:sz w:val="22"/>
                <w:szCs w:val="22"/>
              </w:rPr>
              <w:t xml:space="preserve"> ofert ze wskazaniem wiersza odpowiadającego właściwemu wynikowi testów. Wydruk strony musi być podpisany przez Wykonawcę</w:t>
            </w:r>
          </w:p>
        </w:tc>
      </w:tr>
      <w:tr w:rsidR="00531DB8" w:rsidRPr="00A820EE" w14:paraId="1FC2418A" w14:textId="77777777" w:rsidTr="00A820EE">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F0DF281"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lastRenderedPageBreak/>
              <w:t>Pamięć operacyjna:</w:t>
            </w:r>
          </w:p>
        </w:tc>
        <w:tc>
          <w:tcPr>
            <w:tcW w:w="7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D4D27" w14:textId="77777777" w:rsidR="00531DB8" w:rsidRPr="00A820EE" w:rsidRDefault="00531DB8" w:rsidP="00EC5CEA">
            <w:pPr>
              <w:numPr>
                <w:ilvl w:val="0"/>
                <w:numId w:val="64"/>
              </w:numPr>
              <w:autoSpaceDE w:val="0"/>
              <w:autoSpaceDN w:val="0"/>
              <w:spacing w:before="90" w:line="380" w:lineRule="atLeast"/>
              <w:ind w:left="411" w:hanging="283"/>
              <w:contextualSpacing/>
              <w:jc w:val="both"/>
              <w:rPr>
                <w:rFonts w:asciiTheme="minorHAnsi" w:hAnsiTheme="minorHAnsi" w:cstheme="minorHAnsi"/>
                <w:bCs/>
                <w:sz w:val="22"/>
                <w:szCs w:val="22"/>
              </w:rPr>
            </w:pPr>
            <w:r w:rsidRPr="00A820EE">
              <w:rPr>
                <w:rFonts w:asciiTheme="minorHAnsi" w:hAnsiTheme="minorHAnsi" w:cstheme="minorHAnsi"/>
                <w:bCs/>
                <w:sz w:val="22"/>
                <w:szCs w:val="22"/>
              </w:rPr>
              <w:t>minimum 16 GB RAM DDR4</w:t>
            </w:r>
          </w:p>
          <w:p w14:paraId="6025A89C" w14:textId="77777777" w:rsidR="00531DB8" w:rsidRPr="00A820EE" w:rsidRDefault="00531DB8" w:rsidP="00EC5CEA">
            <w:pPr>
              <w:numPr>
                <w:ilvl w:val="0"/>
                <w:numId w:val="64"/>
              </w:numPr>
              <w:autoSpaceDE w:val="0"/>
              <w:autoSpaceDN w:val="0"/>
              <w:spacing w:before="90" w:line="380" w:lineRule="atLeast"/>
              <w:ind w:left="411" w:hanging="283"/>
              <w:contextualSpacing/>
              <w:jc w:val="both"/>
              <w:rPr>
                <w:rFonts w:asciiTheme="minorHAnsi" w:hAnsiTheme="minorHAnsi" w:cstheme="minorHAnsi"/>
                <w:bCs/>
                <w:sz w:val="22"/>
                <w:szCs w:val="22"/>
              </w:rPr>
            </w:pPr>
            <w:r w:rsidRPr="00A820EE">
              <w:rPr>
                <w:rFonts w:asciiTheme="minorHAnsi" w:hAnsiTheme="minorHAnsi" w:cstheme="minorHAnsi"/>
                <w:bCs/>
                <w:sz w:val="22"/>
                <w:szCs w:val="22"/>
              </w:rPr>
              <w:t>możliwość rozszerzenia do 32 GB</w:t>
            </w:r>
          </w:p>
        </w:tc>
      </w:tr>
      <w:tr w:rsidR="00531DB8" w:rsidRPr="00A820EE" w14:paraId="37E45680" w14:textId="77777777" w:rsidTr="00A820EE">
        <w:trPr>
          <w:cantSplit/>
          <w:trHeight w:val="27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590EF1"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Karta graficzna:</w:t>
            </w:r>
          </w:p>
        </w:tc>
        <w:tc>
          <w:tcPr>
            <w:tcW w:w="7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F1C27" w14:textId="77777777" w:rsidR="00531DB8" w:rsidRPr="00A820EE" w:rsidRDefault="00531DB8" w:rsidP="00EC5CEA">
            <w:pPr>
              <w:numPr>
                <w:ilvl w:val="0"/>
                <w:numId w:val="65"/>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zintegrowana, z możliwością dynamicznego przydzielenia pamięci w obrębie pamięci systemowej,</w:t>
            </w:r>
          </w:p>
          <w:p w14:paraId="0407CD87" w14:textId="77777777" w:rsidR="00531DB8" w:rsidRPr="00A820EE" w:rsidRDefault="00531DB8" w:rsidP="00EC5CEA">
            <w:pPr>
              <w:numPr>
                <w:ilvl w:val="0"/>
                <w:numId w:val="65"/>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obsługiwana przez DirectX w wersji co najmniej 12 i </w:t>
            </w:r>
            <w:proofErr w:type="spellStart"/>
            <w:r w:rsidRPr="00A820EE">
              <w:rPr>
                <w:rFonts w:asciiTheme="minorHAnsi" w:hAnsiTheme="minorHAnsi" w:cstheme="minorHAnsi"/>
                <w:bCs/>
                <w:sz w:val="22"/>
                <w:szCs w:val="22"/>
              </w:rPr>
              <w:t>OpenGL</w:t>
            </w:r>
            <w:proofErr w:type="spellEnd"/>
            <w:r w:rsidRPr="00A820EE">
              <w:rPr>
                <w:rFonts w:asciiTheme="minorHAnsi" w:hAnsiTheme="minorHAnsi" w:cstheme="minorHAnsi"/>
                <w:bCs/>
                <w:sz w:val="22"/>
                <w:szCs w:val="22"/>
              </w:rPr>
              <w:t xml:space="preserve"> w wersji co najmniej 4</w:t>
            </w:r>
          </w:p>
          <w:p w14:paraId="3A6460DA" w14:textId="77777777" w:rsidR="00531DB8" w:rsidRPr="00A820EE" w:rsidRDefault="00531DB8" w:rsidP="00531DB8">
            <w:pPr>
              <w:autoSpaceDN w:val="0"/>
              <w:ind w:left="411" w:hanging="283"/>
              <w:rPr>
                <w:rFonts w:asciiTheme="minorHAnsi" w:hAnsiTheme="minorHAnsi" w:cstheme="minorHAnsi"/>
                <w:bCs/>
                <w:sz w:val="22"/>
                <w:szCs w:val="22"/>
              </w:rPr>
            </w:pPr>
          </w:p>
        </w:tc>
      </w:tr>
      <w:tr w:rsidR="00531DB8" w:rsidRPr="00A820EE" w14:paraId="0AABA22E" w14:textId="77777777" w:rsidTr="00A820EE">
        <w:trPr>
          <w:cantSplit/>
          <w:trHeight w:val="2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DD73508"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Wyświetlacz:</w:t>
            </w:r>
          </w:p>
        </w:tc>
        <w:tc>
          <w:tcPr>
            <w:tcW w:w="7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1A4727" w14:textId="77777777" w:rsidR="00531DB8" w:rsidRPr="00A820EE" w:rsidRDefault="00531DB8" w:rsidP="00EC5CEA">
            <w:pPr>
              <w:numPr>
                <w:ilvl w:val="0"/>
                <w:numId w:val="6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wielkość - w zakresie 13” – 14”,</w:t>
            </w:r>
          </w:p>
          <w:p w14:paraId="0F287571" w14:textId="77777777" w:rsidR="00531DB8" w:rsidRPr="00A820EE" w:rsidRDefault="00531DB8" w:rsidP="00EC5CEA">
            <w:pPr>
              <w:numPr>
                <w:ilvl w:val="0"/>
                <w:numId w:val="6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podświetlanie LED,</w:t>
            </w:r>
          </w:p>
          <w:p w14:paraId="1E2E3476" w14:textId="77777777" w:rsidR="00531DB8" w:rsidRPr="00A820EE" w:rsidRDefault="00531DB8" w:rsidP="00EC5CEA">
            <w:pPr>
              <w:numPr>
                <w:ilvl w:val="0"/>
                <w:numId w:val="6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rozdzielczość nominalna - min. 1920 na min. 1080 pikseli;</w:t>
            </w:r>
          </w:p>
          <w:p w14:paraId="6D9F667C" w14:textId="77777777" w:rsidR="00531DB8" w:rsidRPr="00A820EE" w:rsidRDefault="00531DB8" w:rsidP="00EC5CEA">
            <w:pPr>
              <w:numPr>
                <w:ilvl w:val="0"/>
                <w:numId w:val="6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powłoka matowa/</w:t>
            </w:r>
            <w:proofErr w:type="spellStart"/>
            <w:r w:rsidRPr="00A820EE">
              <w:rPr>
                <w:rFonts w:asciiTheme="minorHAnsi" w:hAnsiTheme="minorHAnsi" w:cstheme="minorHAnsi"/>
                <w:bCs/>
                <w:sz w:val="22"/>
                <w:szCs w:val="22"/>
              </w:rPr>
              <w:t>Anti-Glare</w:t>
            </w:r>
            <w:proofErr w:type="spellEnd"/>
          </w:p>
          <w:p w14:paraId="172B982A" w14:textId="77777777" w:rsidR="00531DB8" w:rsidRPr="00A820EE" w:rsidRDefault="00531DB8" w:rsidP="00EC5CEA">
            <w:pPr>
              <w:numPr>
                <w:ilvl w:val="0"/>
                <w:numId w:val="6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obsługa ekranu zewnętrznego o rozdzielczości min. 3840 na min. 2160 pikseli,</w:t>
            </w:r>
          </w:p>
          <w:p w14:paraId="7E793322" w14:textId="77777777" w:rsidR="00531DB8" w:rsidRPr="00A820EE" w:rsidRDefault="00531DB8" w:rsidP="00EC5CEA">
            <w:pPr>
              <w:numPr>
                <w:ilvl w:val="0"/>
                <w:numId w:val="6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jasność min. 300 cd/m2</w:t>
            </w:r>
          </w:p>
        </w:tc>
      </w:tr>
      <w:tr w:rsidR="00531DB8" w:rsidRPr="00A820EE" w14:paraId="5AFF85B0" w14:textId="77777777" w:rsidTr="00A820E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57977E1" w14:textId="77777777" w:rsidR="00531DB8" w:rsidRPr="00A820EE" w:rsidRDefault="00531DB8" w:rsidP="00531DB8">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Dysk Twardy:</w:t>
            </w:r>
          </w:p>
        </w:tc>
        <w:tc>
          <w:tcPr>
            <w:tcW w:w="7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8E348" w14:textId="77777777" w:rsidR="00531DB8" w:rsidRPr="00A820EE" w:rsidRDefault="00531DB8" w:rsidP="00EC5CEA">
            <w:pPr>
              <w:numPr>
                <w:ilvl w:val="0"/>
                <w:numId w:val="67"/>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minimum 512 GB SSD w standardzie M.2 </w:t>
            </w:r>
            <w:proofErr w:type="spellStart"/>
            <w:r w:rsidRPr="00A820EE">
              <w:rPr>
                <w:rFonts w:asciiTheme="minorHAnsi" w:hAnsiTheme="minorHAnsi" w:cstheme="minorHAnsi"/>
                <w:bCs/>
                <w:sz w:val="22"/>
                <w:szCs w:val="22"/>
              </w:rPr>
              <w:t>PCIe</w:t>
            </w:r>
            <w:proofErr w:type="spellEnd"/>
          </w:p>
          <w:p w14:paraId="1A341467" w14:textId="77777777" w:rsidR="00531DB8" w:rsidRPr="00A820EE" w:rsidRDefault="00531DB8" w:rsidP="00EC5CEA">
            <w:pPr>
              <w:numPr>
                <w:ilvl w:val="0"/>
                <w:numId w:val="67"/>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szyfrowanie dysku w standardzie TPM</w:t>
            </w:r>
          </w:p>
        </w:tc>
      </w:tr>
      <w:tr w:rsidR="00531DB8" w:rsidRPr="00A820EE" w14:paraId="7A436209" w14:textId="77777777" w:rsidTr="00A820EE">
        <w:trPr>
          <w:cantSplit/>
          <w:trHeight w:val="429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7B89BB7"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Wyposażenie:</w:t>
            </w:r>
          </w:p>
        </w:tc>
        <w:tc>
          <w:tcPr>
            <w:tcW w:w="7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A68BD" w14:textId="77777777" w:rsidR="00531DB8" w:rsidRPr="00A820EE" w:rsidRDefault="00531DB8" w:rsidP="00EC5CEA">
            <w:pPr>
              <w:numPr>
                <w:ilvl w:val="0"/>
                <w:numId w:val="126"/>
              </w:numPr>
              <w:autoSpaceDE w:val="0"/>
              <w:autoSpaceDN w:val="0"/>
              <w:spacing w:before="90" w:line="380" w:lineRule="atLeast"/>
              <w:ind w:left="439"/>
              <w:jc w:val="both"/>
              <w:rPr>
                <w:rFonts w:asciiTheme="minorHAnsi" w:hAnsiTheme="minorHAnsi" w:cstheme="minorHAnsi"/>
                <w:bCs/>
                <w:sz w:val="22"/>
                <w:szCs w:val="22"/>
              </w:rPr>
            </w:pPr>
            <w:r w:rsidRPr="00A820EE">
              <w:rPr>
                <w:rFonts w:asciiTheme="minorHAnsi" w:hAnsiTheme="minorHAnsi" w:cstheme="minorHAnsi"/>
                <w:bCs/>
                <w:sz w:val="22"/>
                <w:szCs w:val="22"/>
              </w:rPr>
              <w:t>karta dźwiękowa zintegrowana z płytą główną,</w:t>
            </w:r>
          </w:p>
          <w:p w14:paraId="7BD0E968" w14:textId="77777777" w:rsidR="00531DB8" w:rsidRPr="00A820EE" w:rsidRDefault="00531DB8" w:rsidP="00EC5CEA">
            <w:pPr>
              <w:numPr>
                <w:ilvl w:val="0"/>
                <w:numId w:val="12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mikrofon, kamera HD i głośniki stereofoniczne zintegrowane </w:t>
            </w:r>
            <w:r w:rsidRPr="00A820EE">
              <w:rPr>
                <w:rFonts w:asciiTheme="minorHAnsi" w:hAnsiTheme="minorHAnsi" w:cstheme="minorHAnsi"/>
                <w:bCs/>
                <w:sz w:val="22"/>
                <w:szCs w:val="22"/>
              </w:rPr>
              <w:br/>
              <w:t>w obudowie laptopa</w:t>
            </w:r>
          </w:p>
          <w:p w14:paraId="18973751" w14:textId="77777777" w:rsidR="00531DB8" w:rsidRPr="00A820EE" w:rsidRDefault="00531DB8" w:rsidP="00EC5CEA">
            <w:pPr>
              <w:numPr>
                <w:ilvl w:val="0"/>
                <w:numId w:val="12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zintegrowana w obudowie karta </w:t>
            </w:r>
            <w:proofErr w:type="spellStart"/>
            <w:r w:rsidRPr="00A820EE">
              <w:rPr>
                <w:rFonts w:asciiTheme="minorHAnsi" w:hAnsiTheme="minorHAnsi" w:cstheme="minorHAnsi"/>
                <w:bCs/>
                <w:sz w:val="22"/>
                <w:szCs w:val="22"/>
              </w:rPr>
              <w:t>WiFi</w:t>
            </w:r>
            <w:proofErr w:type="spellEnd"/>
            <w:r w:rsidRPr="00A820EE">
              <w:rPr>
                <w:rFonts w:asciiTheme="minorHAnsi" w:hAnsiTheme="minorHAnsi" w:cstheme="minorHAnsi"/>
                <w:bCs/>
                <w:sz w:val="22"/>
                <w:szCs w:val="22"/>
              </w:rPr>
              <w:t xml:space="preserve"> IEEE 802.11 b/g/n/</w:t>
            </w:r>
            <w:proofErr w:type="spellStart"/>
            <w:r w:rsidRPr="00A820EE">
              <w:rPr>
                <w:rFonts w:asciiTheme="minorHAnsi" w:hAnsiTheme="minorHAnsi" w:cstheme="minorHAnsi"/>
                <w:bCs/>
                <w:sz w:val="22"/>
                <w:szCs w:val="22"/>
              </w:rPr>
              <w:t>ac</w:t>
            </w:r>
            <w:proofErr w:type="spellEnd"/>
            <w:r w:rsidRPr="00A820EE">
              <w:rPr>
                <w:rFonts w:asciiTheme="minorHAnsi" w:hAnsiTheme="minorHAnsi" w:cstheme="minorHAnsi"/>
                <w:bCs/>
                <w:sz w:val="22"/>
                <w:szCs w:val="22"/>
              </w:rPr>
              <w:t>,</w:t>
            </w:r>
          </w:p>
          <w:p w14:paraId="7C31CDB4" w14:textId="77777777" w:rsidR="00531DB8" w:rsidRPr="00A820EE" w:rsidRDefault="00531DB8" w:rsidP="00EC5CEA">
            <w:pPr>
              <w:numPr>
                <w:ilvl w:val="0"/>
                <w:numId w:val="12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wbudowany modem WWAN pracujący w standardzie LTE</w:t>
            </w:r>
          </w:p>
          <w:p w14:paraId="1DAD63D6" w14:textId="28E40D56" w:rsidR="00531DB8" w:rsidRPr="00A820EE" w:rsidRDefault="00531DB8" w:rsidP="00EC5CEA">
            <w:pPr>
              <w:numPr>
                <w:ilvl w:val="0"/>
                <w:numId w:val="12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interfejs RJ-45 obsługujący sieci 10/100/1000BASE-T (dopuszczalna obsługa przez</w:t>
            </w:r>
            <w:r w:rsidR="00453958">
              <w:rPr>
                <w:rFonts w:asciiTheme="minorHAnsi" w:hAnsiTheme="minorHAnsi" w:cstheme="minorHAnsi"/>
                <w:bCs/>
                <w:sz w:val="22"/>
                <w:szCs w:val="22"/>
              </w:rPr>
              <w:t xml:space="preserve"> przejściówkę, która musi być  </w:t>
            </w:r>
            <w:r w:rsidRPr="00A820EE">
              <w:rPr>
                <w:rFonts w:asciiTheme="minorHAnsi" w:hAnsiTheme="minorHAnsi" w:cstheme="minorHAnsi"/>
                <w:bCs/>
                <w:sz w:val="22"/>
                <w:szCs w:val="22"/>
              </w:rPr>
              <w:t>w zestawie),</w:t>
            </w:r>
          </w:p>
          <w:p w14:paraId="1FDBBC85" w14:textId="23B61852" w:rsidR="00531DB8" w:rsidRPr="00A820EE" w:rsidRDefault="00531DB8" w:rsidP="00EC5CEA">
            <w:pPr>
              <w:numPr>
                <w:ilvl w:val="0"/>
                <w:numId w:val="12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zintegrowany w obudowie Bluetooth min. </w:t>
            </w:r>
            <w:r w:rsidR="00DA59D2">
              <w:rPr>
                <w:rFonts w:asciiTheme="minorHAnsi" w:hAnsiTheme="minorHAnsi" w:cstheme="minorHAnsi"/>
                <w:bCs/>
                <w:sz w:val="22"/>
                <w:szCs w:val="22"/>
              </w:rPr>
              <w:t>4</w:t>
            </w:r>
            <w:r w:rsidRPr="00A820EE">
              <w:rPr>
                <w:rFonts w:asciiTheme="minorHAnsi" w:hAnsiTheme="minorHAnsi" w:cstheme="minorHAnsi"/>
                <w:bCs/>
                <w:sz w:val="22"/>
                <w:szCs w:val="22"/>
              </w:rPr>
              <w:t>.0,</w:t>
            </w:r>
          </w:p>
          <w:p w14:paraId="4BDC017F" w14:textId="0BDE02A1" w:rsidR="00531DB8" w:rsidRPr="00A820EE" w:rsidRDefault="00531DB8" w:rsidP="00EC5CEA">
            <w:pPr>
              <w:numPr>
                <w:ilvl w:val="0"/>
                <w:numId w:val="126"/>
              </w:numPr>
              <w:autoSpaceDE w:val="0"/>
              <w:autoSpaceDN w:val="0"/>
              <w:spacing w:before="90" w:line="380" w:lineRule="atLeast"/>
              <w:ind w:left="411" w:hanging="283"/>
              <w:jc w:val="both"/>
              <w:rPr>
                <w:rFonts w:asciiTheme="minorHAnsi" w:hAnsiTheme="minorHAnsi" w:cstheme="minorHAnsi"/>
                <w:bCs/>
                <w:sz w:val="22"/>
                <w:szCs w:val="22"/>
              </w:rPr>
            </w:pPr>
            <w:proofErr w:type="spellStart"/>
            <w:r w:rsidRPr="00A820EE">
              <w:rPr>
                <w:rFonts w:asciiTheme="minorHAnsi" w:hAnsiTheme="minorHAnsi" w:cstheme="minorHAnsi"/>
                <w:bCs/>
                <w:sz w:val="22"/>
                <w:szCs w:val="22"/>
              </w:rPr>
              <w:t>touchpad</w:t>
            </w:r>
            <w:proofErr w:type="spellEnd"/>
            <w:r w:rsidRPr="00A820EE">
              <w:rPr>
                <w:rFonts w:asciiTheme="minorHAnsi" w:hAnsiTheme="minorHAnsi" w:cstheme="minorHAnsi"/>
                <w:bCs/>
                <w:sz w:val="22"/>
                <w:szCs w:val="22"/>
              </w:rPr>
              <w:t xml:space="preserve"> </w:t>
            </w:r>
            <w:proofErr w:type="spellStart"/>
            <w:r w:rsidRPr="00A820EE">
              <w:rPr>
                <w:rFonts w:asciiTheme="minorHAnsi" w:hAnsiTheme="minorHAnsi" w:cstheme="minorHAnsi"/>
                <w:bCs/>
                <w:sz w:val="22"/>
                <w:szCs w:val="22"/>
              </w:rPr>
              <w:t>multi-touch</w:t>
            </w:r>
            <w:proofErr w:type="spellEnd"/>
            <w:r w:rsidRPr="00A820EE">
              <w:rPr>
                <w:rFonts w:asciiTheme="minorHAnsi" w:hAnsiTheme="minorHAnsi" w:cstheme="minorHAnsi"/>
                <w:bCs/>
                <w:sz w:val="22"/>
                <w:szCs w:val="22"/>
              </w:rPr>
              <w:t>,</w:t>
            </w:r>
          </w:p>
          <w:p w14:paraId="52325468" w14:textId="77777777" w:rsidR="00531DB8" w:rsidRPr="00A820EE" w:rsidRDefault="00531DB8" w:rsidP="00EC5CEA">
            <w:pPr>
              <w:numPr>
                <w:ilvl w:val="0"/>
                <w:numId w:val="12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zintegrowana klawiatura (Polska, QWERTY), podświetlana,</w:t>
            </w:r>
          </w:p>
          <w:p w14:paraId="6FDCE981" w14:textId="46D1BD19" w:rsidR="00531DB8" w:rsidRPr="00A820EE" w:rsidRDefault="00531DB8" w:rsidP="00EC5CEA">
            <w:pPr>
              <w:numPr>
                <w:ilvl w:val="0"/>
                <w:numId w:val="12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złącze USB 3.1 </w:t>
            </w:r>
            <w:r w:rsidR="00DA59D2">
              <w:rPr>
                <w:rFonts w:asciiTheme="minorHAnsi" w:hAnsiTheme="minorHAnsi" w:cstheme="minorHAnsi"/>
                <w:bCs/>
                <w:sz w:val="22"/>
                <w:szCs w:val="22"/>
              </w:rPr>
              <w:t xml:space="preserve">min. </w:t>
            </w:r>
            <w:r w:rsidRPr="00A820EE">
              <w:rPr>
                <w:rFonts w:asciiTheme="minorHAnsi" w:hAnsiTheme="minorHAnsi" w:cstheme="minorHAnsi"/>
                <w:bCs/>
                <w:sz w:val="22"/>
                <w:szCs w:val="22"/>
              </w:rPr>
              <w:t>Gen. 1</w:t>
            </w:r>
          </w:p>
          <w:p w14:paraId="08F6DDE5" w14:textId="77777777" w:rsidR="00531DB8" w:rsidRPr="00A820EE" w:rsidRDefault="00531DB8" w:rsidP="00EC5CEA">
            <w:pPr>
              <w:numPr>
                <w:ilvl w:val="0"/>
                <w:numId w:val="12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interfejsy HDMI i VGA (dopuszczalna obsługa przez przejściówki, które muszą być w zestawie),</w:t>
            </w:r>
          </w:p>
          <w:p w14:paraId="01AB608E" w14:textId="77777777" w:rsidR="00531DB8" w:rsidRPr="00A820EE" w:rsidRDefault="00531DB8" w:rsidP="00EC5CEA">
            <w:pPr>
              <w:numPr>
                <w:ilvl w:val="0"/>
                <w:numId w:val="12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co najmniej 2 złącza USB 3.0 w obudowie laptopa,</w:t>
            </w:r>
          </w:p>
          <w:p w14:paraId="26A3CA34" w14:textId="77777777" w:rsidR="00531DB8" w:rsidRPr="00A820EE" w:rsidRDefault="00531DB8" w:rsidP="00EC5CEA">
            <w:pPr>
              <w:numPr>
                <w:ilvl w:val="0"/>
                <w:numId w:val="12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 xml:space="preserve">porty audio: wejście na mikrofon, wyjście na słuchawki - dopuszcza się rozwiązanie </w:t>
            </w:r>
            <w:proofErr w:type="spellStart"/>
            <w:r w:rsidRPr="00A820EE">
              <w:rPr>
                <w:rFonts w:asciiTheme="minorHAnsi" w:hAnsiTheme="minorHAnsi" w:cstheme="minorHAnsi"/>
                <w:bCs/>
                <w:sz w:val="22"/>
                <w:szCs w:val="22"/>
              </w:rPr>
              <w:t>combo</w:t>
            </w:r>
            <w:proofErr w:type="spellEnd"/>
            <w:r w:rsidRPr="00A820EE">
              <w:rPr>
                <w:rFonts w:asciiTheme="minorHAnsi" w:hAnsiTheme="minorHAnsi" w:cstheme="minorHAnsi"/>
                <w:bCs/>
                <w:sz w:val="22"/>
                <w:szCs w:val="22"/>
              </w:rPr>
              <w:t>,</w:t>
            </w:r>
          </w:p>
          <w:p w14:paraId="74910395" w14:textId="77777777" w:rsidR="00531DB8" w:rsidRPr="00A820EE" w:rsidRDefault="00531DB8" w:rsidP="00EC5CEA">
            <w:pPr>
              <w:numPr>
                <w:ilvl w:val="0"/>
                <w:numId w:val="126"/>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wbudowany czytnik kart SDXC,</w:t>
            </w:r>
          </w:p>
        </w:tc>
      </w:tr>
      <w:tr w:rsidR="00531DB8" w:rsidRPr="00A820EE" w14:paraId="11C93D9D" w14:textId="77777777" w:rsidTr="00A820E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614FDAA"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lastRenderedPageBreak/>
              <w:t>Zasilanie:</w:t>
            </w:r>
          </w:p>
        </w:tc>
        <w:tc>
          <w:tcPr>
            <w:tcW w:w="7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4291D" w14:textId="5CA88A7C" w:rsidR="00531DB8" w:rsidRPr="00A820EE" w:rsidRDefault="00531DB8" w:rsidP="00EC5CEA">
            <w:pPr>
              <w:numPr>
                <w:ilvl w:val="0"/>
                <w:numId w:val="68"/>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akumulatorowe (Li-</w:t>
            </w:r>
            <w:proofErr w:type="spellStart"/>
            <w:r w:rsidRPr="00A820EE">
              <w:rPr>
                <w:rFonts w:asciiTheme="minorHAnsi" w:hAnsiTheme="minorHAnsi" w:cstheme="minorHAnsi"/>
                <w:bCs/>
                <w:sz w:val="22"/>
                <w:szCs w:val="22"/>
              </w:rPr>
              <w:t>Ion</w:t>
            </w:r>
            <w:proofErr w:type="spellEnd"/>
            <w:r w:rsidRPr="00A820EE">
              <w:rPr>
                <w:rFonts w:asciiTheme="minorHAnsi" w:hAnsiTheme="minorHAnsi" w:cstheme="minorHAnsi"/>
                <w:bCs/>
                <w:sz w:val="22"/>
                <w:szCs w:val="22"/>
              </w:rPr>
              <w:t xml:space="preserve"> i/lub Li-Po)o pojemności min. </w:t>
            </w:r>
            <w:r w:rsidR="006F7D92">
              <w:rPr>
                <w:rFonts w:asciiTheme="minorHAnsi" w:hAnsiTheme="minorHAnsi" w:cstheme="minorHAnsi"/>
                <w:bCs/>
                <w:sz w:val="22"/>
                <w:szCs w:val="22"/>
              </w:rPr>
              <w:t>4,</w:t>
            </w:r>
            <w:r w:rsidRPr="00A820EE">
              <w:rPr>
                <w:rFonts w:asciiTheme="minorHAnsi" w:hAnsiTheme="minorHAnsi" w:cstheme="minorHAnsi"/>
                <w:bCs/>
                <w:sz w:val="22"/>
                <w:szCs w:val="22"/>
              </w:rPr>
              <w:t>5 Ah</w:t>
            </w:r>
          </w:p>
          <w:p w14:paraId="5A588A94" w14:textId="77777777" w:rsidR="00531DB8" w:rsidRPr="00A820EE" w:rsidRDefault="00531DB8" w:rsidP="00EC5CEA">
            <w:pPr>
              <w:numPr>
                <w:ilvl w:val="0"/>
                <w:numId w:val="68"/>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zewnętrzny zasilacz 230V 50Hz o mocy pozwalającej na ładowanie oraz jednoczesne użytkowanie laptopa. W zestawie dwie sztuki.</w:t>
            </w:r>
          </w:p>
        </w:tc>
      </w:tr>
      <w:tr w:rsidR="00531DB8" w:rsidRPr="00A820EE" w14:paraId="56F4C9C4" w14:textId="77777777" w:rsidTr="00A820E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04D6E73"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Waga:</w:t>
            </w:r>
          </w:p>
        </w:tc>
        <w:tc>
          <w:tcPr>
            <w:tcW w:w="7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31761" w14:textId="77777777" w:rsidR="00531DB8" w:rsidRPr="00A820EE" w:rsidRDefault="00531DB8" w:rsidP="00531DB8">
            <w:pPr>
              <w:autoSpaceDE w:val="0"/>
              <w:autoSpaceDN w:val="0"/>
              <w:ind w:left="411" w:hanging="283"/>
              <w:rPr>
                <w:rFonts w:asciiTheme="minorHAnsi" w:hAnsiTheme="minorHAnsi" w:cstheme="minorHAnsi"/>
                <w:bCs/>
                <w:sz w:val="22"/>
                <w:szCs w:val="22"/>
              </w:rPr>
            </w:pPr>
            <w:r w:rsidRPr="00A820EE">
              <w:rPr>
                <w:rFonts w:asciiTheme="minorHAnsi" w:hAnsiTheme="minorHAnsi" w:cstheme="minorHAnsi"/>
                <w:bCs/>
                <w:sz w:val="22"/>
                <w:szCs w:val="22"/>
              </w:rPr>
              <w:t>nie więcej niż 1,7 kg z baterią</w:t>
            </w:r>
          </w:p>
        </w:tc>
      </w:tr>
      <w:tr w:rsidR="00531DB8" w:rsidRPr="00A820EE" w14:paraId="4D20C697" w14:textId="77777777" w:rsidTr="00A820E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7ED42C4"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System operacyjny:</w:t>
            </w:r>
          </w:p>
        </w:tc>
        <w:tc>
          <w:tcPr>
            <w:tcW w:w="7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71585" w14:textId="6D581925" w:rsidR="00531DB8" w:rsidRPr="00A820EE" w:rsidRDefault="00531DB8" w:rsidP="00EC5CEA">
            <w:pPr>
              <w:numPr>
                <w:ilvl w:val="0"/>
                <w:numId w:val="69"/>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Microsoft Windows 10 Professional PL 64-bit lub równoważny (Wymagana współpraca z domeną MS Windows, możliwość ustalania zasad i ról użytkown</w:t>
            </w:r>
            <w:r w:rsidR="00A820EE" w:rsidRPr="00A820EE">
              <w:rPr>
                <w:rFonts w:asciiTheme="minorHAnsi" w:hAnsiTheme="minorHAnsi" w:cstheme="minorHAnsi"/>
                <w:bCs/>
                <w:sz w:val="22"/>
                <w:szCs w:val="22"/>
              </w:rPr>
              <w:t>ików poprzez Active Directory</w:t>
            </w:r>
            <w:r w:rsidR="00C1726A">
              <w:rPr>
                <w:rFonts w:asciiTheme="minorHAnsi" w:hAnsiTheme="minorHAnsi" w:cstheme="minorHAnsi"/>
                <w:bCs/>
                <w:sz w:val="22"/>
                <w:szCs w:val="22"/>
              </w:rPr>
              <w:t>, więcej szczegółów w przypisie nr 1 na stronie</w:t>
            </w:r>
            <w:r w:rsidR="00A820EE" w:rsidRPr="00A820EE">
              <w:rPr>
                <w:rFonts w:asciiTheme="minorHAnsi" w:hAnsiTheme="minorHAnsi" w:cstheme="minorHAnsi"/>
                <w:bCs/>
                <w:sz w:val="22"/>
                <w:szCs w:val="22"/>
              </w:rPr>
              <w:t xml:space="preserve">). </w:t>
            </w:r>
            <w:r w:rsidRPr="00A820EE">
              <w:rPr>
                <w:rFonts w:asciiTheme="minorHAnsi" w:hAnsiTheme="minorHAnsi" w:cstheme="minorHAnsi"/>
                <w:bCs/>
                <w:sz w:val="22"/>
                <w:szCs w:val="22"/>
              </w:rPr>
              <w:t>Nie dopuszcza się w tym zakresie licencji pochodzących z rynku wtórnego,</w:t>
            </w:r>
          </w:p>
          <w:p w14:paraId="5A71719F" w14:textId="77777777" w:rsidR="00531DB8" w:rsidRPr="00A820EE" w:rsidRDefault="00531DB8" w:rsidP="00EC5CEA">
            <w:pPr>
              <w:numPr>
                <w:ilvl w:val="0"/>
                <w:numId w:val="69"/>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umieszczony na obudowie Certyfikat Autentyczności w postaci specjalnej naklejki zabezpieczającej lub Załączone potwierdzenie wykonawcy / producenta komputera o legalności dostarczonego oprogramowania systemowego.</w:t>
            </w:r>
          </w:p>
        </w:tc>
      </w:tr>
      <w:tr w:rsidR="00531DB8" w:rsidRPr="00A820EE" w14:paraId="7E39511F" w14:textId="77777777" w:rsidTr="00A820E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6F62EC"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Wsparcie techniczne:</w:t>
            </w:r>
          </w:p>
        </w:tc>
        <w:tc>
          <w:tcPr>
            <w:tcW w:w="7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2F04C" w14:textId="77777777" w:rsidR="00531DB8" w:rsidRPr="00A820EE" w:rsidRDefault="00531DB8" w:rsidP="00634223">
            <w:pPr>
              <w:autoSpaceDE w:val="0"/>
              <w:autoSpaceDN w:val="0"/>
              <w:spacing w:line="360" w:lineRule="auto"/>
              <w:ind w:left="284" w:hanging="284"/>
              <w:rPr>
                <w:rFonts w:asciiTheme="minorHAnsi" w:hAnsiTheme="minorHAnsi" w:cstheme="minorHAnsi"/>
                <w:bCs/>
                <w:sz w:val="22"/>
                <w:szCs w:val="22"/>
              </w:rPr>
            </w:pPr>
            <w:r w:rsidRPr="00A820EE">
              <w:rPr>
                <w:rFonts w:asciiTheme="minorHAnsi" w:hAnsiTheme="minorHAnsi" w:cstheme="minorHAnsi"/>
                <w:bCs/>
                <w:sz w:val="22"/>
                <w:szCs w:val="22"/>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r>
      <w:tr w:rsidR="00531DB8" w:rsidRPr="00A820EE" w14:paraId="03585BBB" w14:textId="77777777" w:rsidTr="00A820EE">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7EA1755"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Dokumenty:</w:t>
            </w:r>
          </w:p>
        </w:tc>
        <w:tc>
          <w:tcPr>
            <w:tcW w:w="7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E087E" w14:textId="77777777" w:rsidR="00531DB8" w:rsidRPr="00A820EE" w:rsidRDefault="00531DB8" w:rsidP="00EC5CEA">
            <w:pPr>
              <w:numPr>
                <w:ilvl w:val="0"/>
                <w:numId w:val="70"/>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urządzenia wyprodukowane są przez producenta, u którego wdrożono normę PN-EN ISO 9001 lub równoważną, w zakresie co najmniej produkcji/rozwoju urządzeń z kategorii oferowanego sprzętu,</w:t>
            </w:r>
          </w:p>
          <w:p w14:paraId="65E8CA46" w14:textId="77777777" w:rsidR="00531DB8" w:rsidRPr="00A820EE" w:rsidRDefault="00531DB8" w:rsidP="00EC5CEA">
            <w:pPr>
              <w:numPr>
                <w:ilvl w:val="0"/>
                <w:numId w:val="70"/>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urządzenia wyprodukowane są przez producenta, u którego wdrożono normę PN-EN ISO 14001 lub równoważną w zakresie co najmniej produkcji/rozwoju urządzeń z kategorii oferowanego sprzętu,</w:t>
            </w:r>
          </w:p>
          <w:p w14:paraId="2EA4CCFA" w14:textId="77777777" w:rsidR="00531DB8" w:rsidRPr="00A820EE" w:rsidRDefault="00531DB8" w:rsidP="00EC5CEA">
            <w:pPr>
              <w:numPr>
                <w:ilvl w:val="0"/>
                <w:numId w:val="70"/>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oferowane urządzenia posiadają deklarację zgodności CE,</w:t>
            </w:r>
          </w:p>
        </w:tc>
      </w:tr>
      <w:tr w:rsidR="00531DB8" w:rsidRPr="00A820EE" w14:paraId="56E1C226" w14:textId="77777777" w:rsidTr="00A820EE">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FC3BE4B" w14:textId="77777777" w:rsidR="00531DB8" w:rsidRPr="00A820EE" w:rsidRDefault="00531DB8" w:rsidP="00531DB8">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Warunki gwarancji:</w:t>
            </w:r>
          </w:p>
        </w:tc>
        <w:tc>
          <w:tcPr>
            <w:tcW w:w="7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82747" w14:textId="77777777" w:rsidR="00531DB8" w:rsidRPr="00A820EE" w:rsidRDefault="00531DB8" w:rsidP="00EC5CEA">
            <w:pPr>
              <w:numPr>
                <w:ilvl w:val="0"/>
                <w:numId w:val="71"/>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minimum 2-letnia gwarancja sprzętu liczona od daty dostawy.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14:paraId="0DB79527" w14:textId="77777777" w:rsidR="00531DB8" w:rsidRPr="00A820EE" w:rsidRDefault="00531DB8" w:rsidP="00EC5CEA">
            <w:pPr>
              <w:numPr>
                <w:ilvl w:val="0"/>
                <w:numId w:val="71"/>
              </w:numPr>
              <w:autoSpaceDE w:val="0"/>
              <w:autoSpaceDN w:val="0"/>
              <w:spacing w:before="90" w:line="380" w:lineRule="atLeast"/>
              <w:ind w:left="411" w:hanging="283"/>
              <w:jc w:val="both"/>
              <w:rPr>
                <w:rFonts w:asciiTheme="minorHAnsi" w:hAnsiTheme="minorHAnsi" w:cstheme="minorHAnsi"/>
                <w:bCs/>
                <w:sz w:val="22"/>
                <w:szCs w:val="22"/>
              </w:rPr>
            </w:pPr>
            <w:r w:rsidRPr="00A820EE">
              <w:rPr>
                <w:rFonts w:asciiTheme="minorHAnsi" w:hAnsiTheme="minorHAnsi" w:cstheme="minorHAnsi"/>
                <w:bCs/>
                <w:sz w:val="22"/>
                <w:szCs w:val="22"/>
              </w:rPr>
              <w:t>serwis urządzeń realizowany zgodnie z wymaganiami normy ISO 9001</w:t>
            </w:r>
          </w:p>
        </w:tc>
      </w:tr>
    </w:tbl>
    <w:p w14:paraId="10D8884B" w14:textId="77777777" w:rsidR="00EB3235" w:rsidRPr="00A820EE" w:rsidRDefault="00EB3235" w:rsidP="00EB3235">
      <w:pPr>
        <w:pStyle w:val="Akapitzlist"/>
        <w:spacing w:after="200" w:line="276" w:lineRule="auto"/>
        <w:ind w:left="0"/>
        <w:rPr>
          <w:rFonts w:asciiTheme="minorHAnsi" w:hAnsiTheme="minorHAnsi" w:cs="Arial"/>
          <w:b/>
          <w:noProof/>
          <w:lang w:eastAsia="pl-PL"/>
        </w:rPr>
      </w:pPr>
    </w:p>
    <w:p w14:paraId="53ACE6F5" w14:textId="77777777" w:rsidR="00EB3235" w:rsidRPr="00A820EE" w:rsidRDefault="00EB3235" w:rsidP="00EB3235">
      <w:pPr>
        <w:rPr>
          <w:rFonts w:asciiTheme="minorHAnsi" w:hAnsiTheme="minorHAnsi"/>
          <w:sz w:val="22"/>
          <w:szCs w:val="22"/>
        </w:rPr>
      </w:pPr>
    </w:p>
    <w:p w14:paraId="0C6E8BD3" w14:textId="65A1E927" w:rsidR="0026550E" w:rsidRPr="00A820EE" w:rsidRDefault="0026550E" w:rsidP="004C7F84">
      <w:pPr>
        <w:pStyle w:val="Legenda"/>
        <w:keepNext/>
        <w:rPr>
          <w:rFonts w:asciiTheme="minorHAnsi" w:hAnsiTheme="minorHAnsi" w:cs="Arial"/>
          <w:b/>
          <w:i w:val="0"/>
          <w:noProof/>
          <w:color w:val="000000" w:themeColor="text1"/>
          <w:sz w:val="22"/>
          <w:szCs w:val="22"/>
          <w:lang w:eastAsia="pl-PL"/>
        </w:rPr>
      </w:pPr>
      <w:r w:rsidRPr="00A820EE">
        <w:rPr>
          <w:rFonts w:asciiTheme="minorHAnsi" w:hAnsiTheme="minorHAnsi" w:cs="Arial"/>
          <w:b/>
          <w:i w:val="0"/>
          <w:noProof/>
          <w:color w:val="000000" w:themeColor="text1"/>
          <w:sz w:val="22"/>
          <w:szCs w:val="22"/>
          <w:lang w:eastAsia="pl-PL"/>
        </w:rPr>
        <w:lastRenderedPageBreak/>
        <w:t>Tabela nr 4</w:t>
      </w:r>
    </w:p>
    <w:p w14:paraId="7987DE14" w14:textId="77777777" w:rsidR="00531DB8" w:rsidRPr="00A820EE" w:rsidRDefault="00810763" w:rsidP="004C7F84">
      <w:pPr>
        <w:pStyle w:val="Legenda"/>
        <w:keepNext/>
        <w:rPr>
          <w:rFonts w:asciiTheme="minorHAnsi" w:hAnsiTheme="minorHAnsi"/>
          <w:b/>
          <w:i w:val="0"/>
          <w:color w:val="000000" w:themeColor="text1"/>
          <w:sz w:val="22"/>
          <w:szCs w:val="22"/>
        </w:rPr>
      </w:pPr>
      <w:r w:rsidRPr="00A820EE">
        <w:rPr>
          <w:rFonts w:asciiTheme="minorHAnsi" w:hAnsiTheme="minorHAnsi" w:cs="Arial"/>
          <w:b/>
          <w:i w:val="0"/>
          <w:noProof/>
          <w:color w:val="000000" w:themeColor="text1"/>
          <w:sz w:val="22"/>
          <w:szCs w:val="22"/>
          <w:lang w:eastAsia="pl-PL"/>
        </w:rPr>
        <w:t>3</w:t>
      </w:r>
      <w:r w:rsidR="004C7F84" w:rsidRPr="00A820EE">
        <w:rPr>
          <w:rFonts w:asciiTheme="minorHAnsi" w:hAnsiTheme="minorHAnsi" w:cs="Arial"/>
          <w:b/>
          <w:i w:val="0"/>
          <w:noProof/>
          <w:color w:val="000000" w:themeColor="text1"/>
          <w:sz w:val="22"/>
          <w:szCs w:val="22"/>
          <w:lang w:eastAsia="pl-PL"/>
        </w:rPr>
        <w:t xml:space="preserve"> sztuki monitorów do komputera</w:t>
      </w:r>
      <w:r w:rsidR="004C7F84" w:rsidRPr="00A820EE">
        <w:rPr>
          <w:rFonts w:asciiTheme="minorHAnsi" w:hAnsiTheme="minorHAnsi" w:cs="Calibri"/>
          <w:b/>
          <w:i w:val="0"/>
          <w:noProof/>
          <w:color w:val="000000" w:themeColor="text1"/>
          <w:sz w:val="22"/>
          <w:szCs w:val="22"/>
          <w:lang w:eastAsia="pl-PL"/>
        </w:rPr>
        <w:t xml:space="preserve"> </w:t>
      </w:r>
      <w:r w:rsidR="0026550E" w:rsidRPr="00A820EE">
        <w:rPr>
          <w:rFonts w:asciiTheme="minorHAnsi" w:hAnsiTheme="minorHAnsi" w:cs="Calibri"/>
          <w:b/>
          <w:i w:val="0"/>
          <w:noProof/>
          <w:color w:val="000000" w:themeColor="text1"/>
          <w:sz w:val="22"/>
          <w:szCs w:val="22"/>
          <w:lang w:eastAsia="pl-PL"/>
        </w:rPr>
        <w:t xml:space="preserve">stacjonarnego </w:t>
      </w:r>
      <w:r w:rsidR="004C7F84" w:rsidRPr="00A820EE">
        <w:rPr>
          <w:rFonts w:asciiTheme="minorHAnsi" w:hAnsiTheme="minorHAnsi" w:cs="Calibri"/>
          <w:b/>
          <w:i w:val="0"/>
          <w:noProof/>
          <w:color w:val="000000" w:themeColor="text1"/>
          <w:sz w:val="22"/>
          <w:szCs w:val="22"/>
          <w:lang w:eastAsia="pl-PL"/>
        </w:rPr>
        <w:t>o parametrach:</w:t>
      </w:r>
      <w:r w:rsidR="004C7F84" w:rsidRPr="00A820EE">
        <w:rPr>
          <w:rFonts w:asciiTheme="minorHAnsi" w:hAnsiTheme="minorHAnsi" w:cs="Calibri"/>
          <w:b/>
          <w:i w:val="0"/>
          <w:noProof/>
          <w:color w:val="000000" w:themeColor="text1"/>
          <w:sz w:val="22"/>
          <w:szCs w:val="22"/>
          <w:lang w:eastAsia="pl-PL"/>
        </w:rPr>
        <w:br/>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7774"/>
      </w:tblGrid>
      <w:tr w:rsidR="00531DB8" w:rsidRPr="00A820EE" w14:paraId="721954CF" w14:textId="77777777" w:rsidTr="000F43FF">
        <w:tc>
          <w:tcPr>
            <w:tcW w:w="1271" w:type="dxa"/>
            <w:tcBorders>
              <w:top w:val="single" w:sz="4" w:space="0" w:color="auto"/>
              <w:left w:val="single" w:sz="4" w:space="0" w:color="auto"/>
              <w:bottom w:val="single" w:sz="4" w:space="0" w:color="auto"/>
              <w:right w:val="single" w:sz="4" w:space="0" w:color="auto"/>
            </w:tcBorders>
            <w:vAlign w:val="center"/>
            <w:hideMark/>
          </w:tcPr>
          <w:p w14:paraId="6C5FA923" w14:textId="77777777" w:rsidR="00531DB8" w:rsidRPr="00A820EE" w:rsidRDefault="00531DB8" w:rsidP="00531DB8">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Typ ekranu</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CE897EE" w14:textId="14A4CFE1" w:rsidR="00531DB8" w:rsidRPr="00A820EE" w:rsidRDefault="00531DB8" w:rsidP="00531DB8">
            <w:pPr>
              <w:autoSpaceDE w:val="0"/>
              <w:autoSpaceDN w:val="0"/>
              <w:spacing w:before="90"/>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Ekran ciekłokrystaliczny z aktywną matrycą panoramiczną z podświetleniem LED wykonaną w technologii: PVA, AMVA, MVA, IPS</w:t>
            </w:r>
            <w:r w:rsidR="00AF7DE2">
              <w:rPr>
                <w:rFonts w:asciiTheme="minorHAnsi" w:hAnsiTheme="minorHAnsi" w:cstheme="minorHAnsi"/>
                <w:bCs/>
                <w:w w:val="89"/>
                <w:sz w:val="22"/>
                <w:szCs w:val="22"/>
              </w:rPr>
              <w:t>, PLS</w:t>
            </w:r>
            <w:r w:rsidRPr="00A820EE">
              <w:rPr>
                <w:rFonts w:asciiTheme="minorHAnsi" w:hAnsiTheme="minorHAnsi" w:cstheme="minorHAnsi"/>
                <w:bCs/>
                <w:w w:val="89"/>
                <w:sz w:val="22"/>
                <w:szCs w:val="22"/>
              </w:rPr>
              <w:t xml:space="preserve"> o przekątnej minimum 22” – maksimum 25”.</w:t>
            </w:r>
          </w:p>
        </w:tc>
      </w:tr>
      <w:tr w:rsidR="00531DB8" w:rsidRPr="00A820EE" w14:paraId="3DE12375" w14:textId="77777777" w:rsidTr="000F43FF">
        <w:trPr>
          <w:trHeight w:val="397"/>
        </w:trPr>
        <w:tc>
          <w:tcPr>
            <w:tcW w:w="1271" w:type="dxa"/>
            <w:tcBorders>
              <w:top w:val="single" w:sz="4" w:space="0" w:color="auto"/>
              <w:left w:val="single" w:sz="4" w:space="0" w:color="auto"/>
              <w:bottom w:val="single" w:sz="4" w:space="0" w:color="auto"/>
              <w:right w:val="single" w:sz="4" w:space="0" w:color="auto"/>
            </w:tcBorders>
            <w:vAlign w:val="center"/>
            <w:hideMark/>
          </w:tcPr>
          <w:p w14:paraId="50D770C0" w14:textId="77777777" w:rsidR="00531DB8" w:rsidRPr="00A820EE" w:rsidRDefault="00531DB8" w:rsidP="00531DB8">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Jasność</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40D50C9" w14:textId="77777777" w:rsidR="00531DB8" w:rsidRPr="00A820EE" w:rsidRDefault="00531DB8" w:rsidP="00531DB8">
            <w:pPr>
              <w:autoSpaceDE w:val="0"/>
              <w:autoSpaceDN w:val="0"/>
              <w:spacing w:before="90"/>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Minimum 250 cd/m2.</w:t>
            </w:r>
          </w:p>
        </w:tc>
      </w:tr>
      <w:tr w:rsidR="00531DB8" w:rsidRPr="00A820EE" w14:paraId="673253A9" w14:textId="77777777" w:rsidTr="000F43FF">
        <w:trPr>
          <w:trHeight w:val="454"/>
        </w:trPr>
        <w:tc>
          <w:tcPr>
            <w:tcW w:w="1271" w:type="dxa"/>
            <w:tcBorders>
              <w:top w:val="single" w:sz="4" w:space="0" w:color="auto"/>
              <w:left w:val="single" w:sz="4" w:space="0" w:color="auto"/>
              <w:bottom w:val="single" w:sz="4" w:space="0" w:color="auto"/>
              <w:right w:val="single" w:sz="4" w:space="0" w:color="auto"/>
            </w:tcBorders>
            <w:vAlign w:val="center"/>
            <w:hideMark/>
          </w:tcPr>
          <w:p w14:paraId="011A23D6" w14:textId="77777777" w:rsidR="00531DB8" w:rsidRPr="00A820EE" w:rsidRDefault="00531DB8" w:rsidP="00531DB8">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Kontrast</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2DD8488" w14:textId="77777777" w:rsidR="00531DB8" w:rsidRPr="00A820EE" w:rsidRDefault="00531DB8" w:rsidP="00531DB8">
            <w:pPr>
              <w:autoSpaceDE w:val="0"/>
              <w:autoSpaceDN w:val="0"/>
              <w:spacing w:before="90"/>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Minimum 1000:1.</w:t>
            </w:r>
          </w:p>
        </w:tc>
      </w:tr>
      <w:tr w:rsidR="00531DB8" w:rsidRPr="00A820EE" w14:paraId="1EF3EBA6" w14:textId="77777777" w:rsidTr="000F43FF">
        <w:tc>
          <w:tcPr>
            <w:tcW w:w="1271" w:type="dxa"/>
            <w:tcBorders>
              <w:top w:val="single" w:sz="4" w:space="0" w:color="auto"/>
              <w:left w:val="single" w:sz="4" w:space="0" w:color="auto"/>
              <w:bottom w:val="single" w:sz="4" w:space="0" w:color="auto"/>
              <w:right w:val="single" w:sz="4" w:space="0" w:color="auto"/>
            </w:tcBorders>
            <w:vAlign w:val="center"/>
            <w:hideMark/>
          </w:tcPr>
          <w:p w14:paraId="10C0622C" w14:textId="77777777" w:rsidR="00531DB8" w:rsidRPr="00A820EE" w:rsidRDefault="00531DB8" w:rsidP="00531DB8">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Rozdzielczość nominalna</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F82FB6A" w14:textId="77777777" w:rsidR="00531DB8" w:rsidRPr="00A820EE" w:rsidRDefault="00531DB8" w:rsidP="00531DB8">
            <w:pPr>
              <w:autoSpaceDE w:val="0"/>
              <w:autoSpaceDN w:val="0"/>
              <w:spacing w:before="90"/>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Minimum 1920 x 1080.</w:t>
            </w:r>
          </w:p>
        </w:tc>
      </w:tr>
      <w:tr w:rsidR="00531DB8" w:rsidRPr="00A820EE" w14:paraId="345A9D27" w14:textId="77777777" w:rsidTr="000F43FF">
        <w:tc>
          <w:tcPr>
            <w:tcW w:w="1271" w:type="dxa"/>
            <w:tcBorders>
              <w:top w:val="single" w:sz="4" w:space="0" w:color="auto"/>
              <w:left w:val="single" w:sz="4" w:space="0" w:color="auto"/>
              <w:bottom w:val="single" w:sz="4" w:space="0" w:color="auto"/>
              <w:right w:val="single" w:sz="4" w:space="0" w:color="auto"/>
            </w:tcBorders>
            <w:vAlign w:val="center"/>
          </w:tcPr>
          <w:p w14:paraId="0EA4067D" w14:textId="77777777" w:rsidR="00531DB8" w:rsidRPr="00A820EE" w:rsidRDefault="00531DB8" w:rsidP="00531DB8">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Proporcje ekranu</w:t>
            </w:r>
          </w:p>
        </w:tc>
        <w:tc>
          <w:tcPr>
            <w:tcW w:w="7796" w:type="dxa"/>
            <w:tcBorders>
              <w:top w:val="single" w:sz="4" w:space="0" w:color="auto"/>
              <w:left w:val="single" w:sz="4" w:space="0" w:color="auto"/>
              <w:bottom w:val="single" w:sz="4" w:space="0" w:color="auto"/>
              <w:right w:val="single" w:sz="4" w:space="0" w:color="auto"/>
            </w:tcBorders>
            <w:vAlign w:val="center"/>
          </w:tcPr>
          <w:p w14:paraId="4599B251" w14:textId="77777777" w:rsidR="00531DB8" w:rsidRPr="00A820EE" w:rsidRDefault="00531DB8" w:rsidP="00531DB8">
            <w:pPr>
              <w:autoSpaceDE w:val="0"/>
              <w:autoSpaceDN w:val="0"/>
              <w:spacing w:before="90"/>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16:9 lub 16:10</w:t>
            </w:r>
          </w:p>
        </w:tc>
      </w:tr>
      <w:tr w:rsidR="00531DB8" w:rsidRPr="00A820EE" w14:paraId="7E6D548D" w14:textId="77777777" w:rsidTr="000F43FF">
        <w:tc>
          <w:tcPr>
            <w:tcW w:w="1271" w:type="dxa"/>
            <w:tcBorders>
              <w:top w:val="single" w:sz="4" w:space="0" w:color="auto"/>
              <w:left w:val="single" w:sz="4" w:space="0" w:color="auto"/>
              <w:bottom w:val="single" w:sz="4" w:space="0" w:color="auto"/>
              <w:right w:val="single" w:sz="4" w:space="0" w:color="auto"/>
            </w:tcBorders>
            <w:vAlign w:val="center"/>
            <w:hideMark/>
          </w:tcPr>
          <w:p w14:paraId="134B9ED6" w14:textId="77777777" w:rsidR="00531DB8" w:rsidRPr="00A820EE" w:rsidRDefault="00531DB8" w:rsidP="00531DB8">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Powłoka powierzchni ekranu</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7193E06" w14:textId="77777777" w:rsidR="00531DB8" w:rsidRPr="00A820EE" w:rsidRDefault="00531DB8" w:rsidP="00531DB8">
            <w:pPr>
              <w:autoSpaceDE w:val="0"/>
              <w:autoSpaceDN w:val="0"/>
              <w:spacing w:before="90"/>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Przeciwodblaskowa.</w:t>
            </w:r>
          </w:p>
        </w:tc>
      </w:tr>
      <w:tr w:rsidR="00531DB8" w:rsidRPr="00A820EE" w14:paraId="0FB9B15E" w14:textId="77777777" w:rsidTr="000F43FF">
        <w:tc>
          <w:tcPr>
            <w:tcW w:w="1271" w:type="dxa"/>
            <w:tcBorders>
              <w:top w:val="single" w:sz="4" w:space="0" w:color="auto"/>
              <w:left w:val="single" w:sz="4" w:space="0" w:color="auto"/>
              <w:bottom w:val="single" w:sz="4" w:space="0" w:color="auto"/>
              <w:right w:val="single" w:sz="4" w:space="0" w:color="auto"/>
            </w:tcBorders>
            <w:vAlign w:val="center"/>
            <w:hideMark/>
          </w:tcPr>
          <w:p w14:paraId="4351A666" w14:textId="77777777" w:rsidR="00531DB8" w:rsidRPr="00A820EE" w:rsidRDefault="00531DB8" w:rsidP="00531DB8">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Dodatkowe wyposażenie</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E697697" w14:textId="77777777" w:rsidR="00531DB8" w:rsidRPr="00A820EE" w:rsidRDefault="00531DB8" w:rsidP="00EC5CEA">
            <w:pPr>
              <w:numPr>
                <w:ilvl w:val="0"/>
                <w:numId w:val="72"/>
              </w:numPr>
              <w:autoSpaceDE w:val="0"/>
              <w:autoSpaceDN w:val="0"/>
              <w:spacing w:before="90" w:line="380" w:lineRule="atLeast"/>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Kabel zasilający, kabel z uziemieniem (wtyk CEE7/7), długość minimum 1,8m.</w:t>
            </w:r>
          </w:p>
          <w:p w14:paraId="1EF74909" w14:textId="77777777" w:rsidR="00531DB8" w:rsidRPr="00A820EE" w:rsidRDefault="00531DB8" w:rsidP="00EC5CEA">
            <w:pPr>
              <w:numPr>
                <w:ilvl w:val="0"/>
                <w:numId w:val="72"/>
              </w:numPr>
              <w:autoSpaceDE w:val="0"/>
              <w:autoSpaceDN w:val="0"/>
              <w:spacing w:before="90" w:line="380" w:lineRule="atLeast"/>
              <w:contextualSpacing/>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Kabel sygnałowy HDMI o długości minimum 1,8m</w:t>
            </w:r>
          </w:p>
        </w:tc>
      </w:tr>
      <w:tr w:rsidR="00531DB8" w:rsidRPr="00A820EE" w14:paraId="22E381E6" w14:textId="77777777" w:rsidTr="000F43FF">
        <w:tc>
          <w:tcPr>
            <w:tcW w:w="1271" w:type="dxa"/>
            <w:tcBorders>
              <w:top w:val="single" w:sz="4" w:space="0" w:color="auto"/>
              <w:left w:val="single" w:sz="4" w:space="0" w:color="auto"/>
              <w:bottom w:val="single" w:sz="4" w:space="0" w:color="auto"/>
              <w:right w:val="single" w:sz="4" w:space="0" w:color="auto"/>
            </w:tcBorders>
            <w:vAlign w:val="center"/>
            <w:hideMark/>
          </w:tcPr>
          <w:p w14:paraId="61D6277B" w14:textId="77777777" w:rsidR="00531DB8" w:rsidRPr="00A820EE" w:rsidRDefault="00531DB8" w:rsidP="00531DB8">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Złącza</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FB58CB2" w14:textId="77777777" w:rsidR="00531DB8" w:rsidRPr="00A820EE" w:rsidRDefault="00531DB8" w:rsidP="00531DB8">
            <w:pPr>
              <w:autoSpaceDE w:val="0"/>
              <w:autoSpaceDN w:val="0"/>
              <w:spacing w:before="90"/>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Minimum: 1 x D-</w:t>
            </w:r>
            <w:proofErr w:type="spellStart"/>
            <w:r w:rsidRPr="00A820EE">
              <w:rPr>
                <w:rFonts w:asciiTheme="minorHAnsi" w:hAnsiTheme="minorHAnsi" w:cstheme="minorHAnsi"/>
                <w:bCs/>
                <w:w w:val="89"/>
                <w:sz w:val="22"/>
                <w:szCs w:val="22"/>
              </w:rPr>
              <w:t>Sub</w:t>
            </w:r>
            <w:proofErr w:type="spellEnd"/>
            <w:r w:rsidRPr="00A820EE">
              <w:rPr>
                <w:rFonts w:asciiTheme="minorHAnsi" w:hAnsiTheme="minorHAnsi" w:cstheme="minorHAnsi"/>
                <w:bCs/>
                <w:w w:val="89"/>
                <w:sz w:val="22"/>
                <w:szCs w:val="22"/>
              </w:rPr>
              <w:t>, 1 x złącze HDMI</w:t>
            </w:r>
          </w:p>
        </w:tc>
      </w:tr>
      <w:tr w:rsidR="00531DB8" w:rsidRPr="00A820EE" w14:paraId="1C4E9814" w14:textId="77777777" w:rsidTr="000F43FF">
        <w:tc>
          <w:tcPr>
            <w:tcW w:w="1271" w:type="dxa"/>
            <w:tcBorders>
              <w:top w:val="single" w:sz="4" w:space="0" w:color="auto"/>
              <w:left w:val="single" w:sz="4" w:space="0" w:color="auto"/>
              <w:bottom w:val="single" w:sz="4" w:space="0" w:color="auto"/>
              <w:right w:val="single" w:sz="4" w:space="0" w:color="auto"/>
            </w:tcBorders>
            <w:vAlign w:val="center"/>
            <w:hideMark/>
          </w:tcPr>
          <w:p w14:paraId="0CFB2A80" w14:textId="77777777" w:rsidR="00531DB8" w:rsidRPr="00A820EE" w:rsidRDefault="00531DB8" w:rsidP="00531DB8">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Funkcje dodatkowe</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A9A3117" w14:textId="77777777" w:rsidR="00531DB8" w:rsidRPr="00A820EE" w:rsidRDefault="00531DB8" w:rsidP="00EC5CEA">
            <w:pPr>
              <w:numPr>
                <w:ilvl w:val="0"/>
                <w:numId w:val="73"/>
              </w:numPr>
              <w:autoSpaceDE w:val="0"/>
              <w:autoSpaceDN w:val="0"/>
              <w:spacing w:before="90" w:line="380" w:lineRule="atLeast"/>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Regulacja wysokości ekranu minimum 10 cm.</w:t>
            </w:r>
          </w:p>
          <w:p w14:paraId="285A08DD" w14:textId="77777777" w:rsidR="00531DB8" w:rsidRPr="00A820EE" w:rsidRDefault="00531DB8" w:rsidP="00EC5CEA">
            <w:pPr>
              <w:numPr>
                <w:ilvl w:val="0"/>
                <w:numId w:val="73"/>
              </w:numPr>
              <w:autoSpaceDE w:val="0"/>
              <w:autoSpaceDN w:val="0"/>
              <w:spacing w:before="90" w:line="380" w:lineRule="atLeast"/>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Regulacja pochylenia ekranu w przód i w tył</w:t>
            </w:r>
          </w:p>
          <w:p w14:paraId="2112C108" w14:textId="77777777" w:rsidR="00531DB8" w:rsidRPr="00A820EE" w:rsidRDefault="00531DB8" w:rsidP="00EC5CEA">
            <w:pPr>
              <w:numPr>
                <w:ilvl w:val="0"/>
                <w:numId w:val="73"/>
              </w:numPr>
              <w:autoSpaceDE w:val="0"/>
              <w:autoSpaceDN w:val="0"/>
              <w:spacing w:before="90" w:line="380" w:lineRule="atLeast"/>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Możliwość obracania ekranu (PIVOT)</w:t>
            </w:r>
          </w:p>
          <w:p w14:paraId="678412F7" w14:textId="77777777" w:rsidR="00531DB8" w:rsidRPr="00A820EE" w:rsidRDefault="00531DB8" w:rsidP="00EC5CEA">
            <w:pPr>
              <w:numPr>
                <w:ilvl w:val="0"/>
                <w:numId w:val="73"/>
              </w:numPr>
              <w:autoSpaceDE w:val="0"/>
              <w:autoSpaceDN w:val="0"/>
              <w:spacing w:before="90" w:line="380" w:lineRule="atLeast"/>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Wbudowany zasilacz</w:t>
            </w:r>
          </w:p>
          <w:p w14:paraId="50D87D5F" w14:textId="77777777" w:rsidR="00531DB8" w:rsidRPr="00A820EE" w:rsidRDefault="00531DB8" w:rsidP="00EC5CEA">
            <w:pPr>
              <w:numPr>
                <w:ilvl w:val="0"/>
                <w:numId w:val="73"/>
              </w:numPr>
              <w:autoSpaceDE w:val="0"/>
              <w:autoSpaceDN w:val="0"/>
              <w:spacing w:before="90" w:line="380" w:lineRule="atLeast"/>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Stojak</w:t>
            </w:r>
          </w:p>
        </w:tc>
      </w:tr>
      <w:tr w:rsidR="00531DB8" w:rsidRPr="00A820EE" w14:paraId="26C16B46" w14:textId="77777777" w:rsidTr="000F43FF">
        <w:tc>
          <w:tcPr>
            <w:tcW w:w="1271" w:type="dxa"/>
            <w:tcBorders>
              <w:top w:val="single" w:sz="4" w:space="0" w:color="auto"/>
              <w:left w:val="single" w:sz="4" w:space="0" w:color="auto"/>
              <w:bottom w:val="single" w:sz="4" w:space="0" w:color="auto"/>
              <w:right w:val="single" w:sz="4" w:space="0" w:color="auto"/>
            </w:tcBorders>
            <w:vAlign w:val="center"/>
            <w:hideMark/>
          </w:tcPr>
          <w:p w14:paraId="0E2D06B1" w14:textId="77777777" w:rsidR="00531DB8" w:rsidRPr="00A820EE" w:rsidRDefault="00531DB8" w:rsidP="00531DB8">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Standardy i certyfikaty</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0667C74" w14:textId="77777777" w:rsidR="00531DB8" w:rsidRPr="00A820EE" w:rsidRDefault="00531DB8" w:rsidP="00EC5CEA">
            <w:pPr>
              <w:numPr>
                <w:ilvl w:val="0"/>
                <w:numId w:val="74"/>
              </w:numPr>
              <w:autoSpaceDE w:val="0"/>
              <w:autoSpaceDN w:val="0"/>
              <w:spacing w:before="90" w:line="380" w:lineRule="atLeast"/>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Deklaracja zgodności CE dla oferowanego modelu monitora (załączyć do oferty) lub równoważne</w:t>
            </w:r>
          </w:p>
        </w:tc>
      </w:tr>
      <w:tr w:rsidR="00531DB8" w:rsidRPr="00A820EE" w14:paraId="70CE8149" w14:textId="77777777" w:rsidTr="000F43FF">
        <w:tc>
          <w:tcPr>
            <w:tcW w:w="1271" w:type="dxa"/>
            <w:tcBorders>
              <w:top w:val="single" w:sz="4" w:space="0" w:color="auto"/>
              <w:left w:val="single" w:sz="4" w:space="0" w:color="auto"/>
              <w:bottom w:val="single" w:sz="4" w:space="0" w:color="auto"/>
              <w:right w:val="single" w:sz="4" w:space="0" w:color="auto"/>
            </w:tcBorders>
            <w:vAlign w:val="center"/>
            <w:hideMark/>
          </w:tcPr>
          <w:p w14:paraId="653D1D17" w14:textId="77777777" w:rsidR="00531DB8" w:rsidRPr="00A820EE" w:rsidRDefault="00531DB8" w:rsidP="00531DB8">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Warunki gwarancji</w:t>
            </w:r>
          </w:p>
          <w:p w14:paraId="7491F230" w14:textId="77777777" w:rsidR="00531DB8" w:rsidRPr="00A820EE" w:rsidRDefault="00531DB8" w:rsidP="00531DB8">
            <w:pPr>
              <w:autoSpaceDE w:val="0"/>
              <w:autoSpaceDN w:val="0"/>
              <w:spacing w:before="90"/>
              <w:rPr>
                <w:rFonts w:asciiTheme="minorHAnsi" w:hAnsiTheme="minorHAnsi" w:cstheme="minorHAnsi"/>
                <w:bCs/>
                <w:w w:val="89"/>
                <w:sz w:val="22"/>
                <w:szCs w:val="22"/>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1E051ECA" w14:textId="77777777" w:rsidR="00531DB8" w:rsidRPr="00A820EE" w:rsidRDefault="00531DB8" w:rsidP="00EC5CEA">
            <w:pPr>
              <w:numPr>
                <w:ilvl w:val="0"/>
                <w:numId w:val="75"/>
              </w:numPr>
              <w:autoSpaceDE w:val="0"/>
              <w:autoSpaceDN w:val="0"/>
              <w:spacing w:before="90" w:line="380" w:lineRule="atLeast"/>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Minimum 2-letnia gwarancja producenta komputera liczona od daty dostawy, świadczona w miejscu instalacji komputera,</w:t>
            </w:r>
          </w:p>
          <w:p w14:paraId="457AEEE5" w14:textId="77777777" w:rsidR="00531DB8" w:rsidRPr="00A820EE" w:rsidRDefault="00531DB8" w:rsidP="00EC5CEA">
            <w:pPr>
              <w:numPr>
                <w:ilvl w:val="0"/>
                <w:numId w:val="75"/>
              </w:numPr>
              <w:autoSpaceDE w:val="0"/>
              <w:autoSpaceDN w:val="0"/>
              <w:spacing w:before="90" w:line="380" w:lineRule="atLeast"/>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Serwis urządzeń realizowany przez producenta lub autoryzowanego partnera serwisowego producenta,</w:t>
            </w:r>
          </w:p>
          <w:p w14:paraId="182B93EC" w14:textId="727AAD11" w:rsidR="00531DB8" w:rsidRPr="00A820EE" w:rsidRDefault="00531DB8" w:rsidP="00EC5CEA">
            <w:pPr>
              <w:numPr>
                <w:ilvl w:val="0"/>
                <w:numId w:val="75"/>
              </w:numPr>
              <w:autoSpaceDE w:val="0"/>
              <w:autoSpaceDN w:val="0"/>
              <w:spacing w:before="90" w:line="380" w:lineRule="atLeast"/>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Serwis urządzeń realizowany zgodnie z wymaganiami normy ISO 9001 lub równoważne.</w:t>
            </w:r>
          </w:p>
          <w:p w14:paraId="5AD67835" w14:textId="77777777" w:rsidR="00531DB8" w:rsidRPr="00A820EE" w:rsidRDefault="00531DB8" w:rsidP="00EC5CEA">
            <w:pPr>
              <w:numPr>
                <w:ilvl w:val="0"/>
                <w:numId w:val="75"/>
              </w:numPr>
              <w:autoSpaceDE w:val="0"/>
              <w:autoSpaceDN w:val="0"/>
              <w:spacing w:before="90" w:line="380" w:lineRule="atLeast"/>
              <w:jc w:val="both"/>
              <w:rPr>
                <w:rFonts w:asciiTheme="minorHAnsi" w:hAnsiTheme="minorHAnsi" w:cstheme="minorHAnsi"/>
                <w:bCs/>
                <w:w w:val="89"/>
                <w:sz w:val="22"/>
                <w:szCs w:val="22"/>
              </w:rPr>
            </w:pPr>
            <w:r w:rsidRPr="00A820EE">
              <w:rPr>
                <w:rFonts w:asciiTheme="minorHAnsi" w:hAnsiTheme="minorHAnsi" w:cstheme="minorHAnsi"/>
                <w:bCs/>
                <w:w w:val="89"/>
                <w:sz w:val="22"/>
                <w:szCs w:val="22"/>
              </w:rPr>
              <w:t>Do oferty należy załączyć oświadczenie producenta potwierdzające powyższe wymagania dotyczące gwarancji.</w:t>
            </w:r>
          </w:p>
        </w:tc>
      </w:tr>
    </w:tbl>
    <w:p w14:paraId="785E2047" w14:textId="26C548D5" w:rsidR="004C7F84" w:rsidRPr="00A820EE" w:rsidRDefault="004C7F84" w:rsidP="004C7F84">
      <w:pPr>
        <w:pStyle w:val="Legenda"/>
        <w:keepNext/>
        <w:rPr>
          <w:rFonts w:asciiTheme="minorHAnsi" w:hAnsiTheme="minorHAnsi"/>
          <w:b/>
          <w:i w:val="0"/>
          <w:color w:val="000000" w:themeColor="text1"/>
          <w:sz w:val="22"/>
          <w:szCs w:val="22"/>
        </w:rPr>
      </w:pPr>
    </w:p>
    <w:p w14:paraId="02082A7D" w14:textId="77777777" w:rsidR="00026388" w:rsidRPr="00A820EE" w:rsidRDefault="00026388" w:rsidP="004C7F84">
      <w:pPr>
        <w:pStyle w:val="Legenda"/>
        <w:keepNext/>
        <w:rPr>
          <w:rFonts w:asciiTheme="minorHAnsi" w:hAnsiTheme="minorHAnsi" w:cs="Arial"/>
          <w:b/>
          <w:i w:val="0"/>
          <w:noProof/>
          <w:color w:val="000000" w:themeColor="text1"/>
          <w:sz w:val="22"/>
          <w:szCs w:val="22"/>
          <w:lang w:eastAsia="pl-PL"/>
        </w:rPr>
      </w:pPr>
    </w:p>
    <w:p w14:paraId="0E52A1C1" w14:textId="2AC14592" w:rsidR="00026388" w:rsidRPr="00A820EE" w:rsidRDefault="0026550E" w:rsidP="004C7F84">
      <w:pPr>
        <w:pStyle w:val="Legenda"/>
        <w:keepNext/>
        <w:rPr>
          <w:rFonts w:asciiTheme="minorHAnsi" w:hAnsiTheme="minorHAnsi" w:cs="Arial"/>
          <w:b/>
          <w:i w:val="0"/>
          <w:noProof/>
          <w:color w:val="FF0000"/>
          <w:sz w:val="22"/>
          <w:szCs w:val="22"/>
          <w:lang w:eastAsia="pl-PL"/>
        </w:rPr>
      </w:pPr>
      <w:r w:rsidRPr="00A820EE">
        <w:rPr>
          <w:rFonts w:asciiTheme="minorHAnsi" w:hAnsiTheme="minorHAnsi" w:cs="Arial"/>
          <w:b/>
          <w:i w:val="0"/>
          <w:noProof/>
          <w:color w:val="000000" w:themeColor="text1"/>
          <w:sz w:val="22"/>
          <w:szCs w:val="22"/>
          <w:lang w:eastAsia="pl-PL"/>
        </w:rPr>
        <w:t>Tabela nr</w:t>
      </w:r>
      <w:r w:rsidR="00026388" w:rsidRPr="00A820EE">
        <w:rPr>
          <w:rFonts w:asciiTheme="minorHAnsi" w:hAnsiTheme="minorHAnsi" w:cs="Arial"/>
          <w:b/>
          <w:i w:val="0"/>
          <w:noProof/>
          <w:color w:val="000000" w:themeColor="text1"/>
          <w:sz w:val="22"/>
          <w:szCs w:val="22"/>
          <w:lang w:eastAsia="pl-PL"/>
        </w:rPr>
        <w:t xml:space="preserve"> </w:t>
      </w:r>
      <w:r w:rsidRPr="00A820EE">
        <w:rPr>
          <w:rFonts w:asciiTheme="minorHAnsi" w:hAnsiTheme="minorHAnsi" w:cs="Arial"/>
          <w:b/>
          <w:i w:val="0"/>
          <w:noProof/>
          <w:color w:val="000000" w:themeColor="text1"/>
          <w:sz w:val="22"/>
          <w:szCs w:val="22"/>
          <w:lang w:eastAsia="pl-PL"/>
        </w:rPr>
        <w:t xml:space="preserve">5    </w:t>
      </w:r>
    </w:p>
    <w:p w14:paraId="55ED49BE" w14:textId="710DE702" w:rsidR="004C7F84" w:rsidRPr="00A820EE" w:rsidRDefault="00026388" w:rsidP="004C7F84">
      <w:pPr>
        <w:pStyle w:val="Legenda"/>
        <w:keepNext/>
        <w:rPr>
          <w:rFonts w:asciiTheme="minorHAnsi" w:hAnsiTheme="minorHAnsi" w:cs="Arial"/>
          <w:b/>
          <w:i w:val="0"/>
          <w:noProof/>
          <w:color w:val="000000" w:themeColor="text1"/>
          <w:sz w:val="22"/>
          <w:szCs w:val="22"/>
          <w:lang w:eastAsia="pl-PL"/>
        </w:rPr>
      </w:pPr>
      <w:r w:rsidRPr="00A820EE">
        <w:rPr>
          <w:rFonts w:asciiTheme="minorHAnsi" w:hAnsiTheme="minorHAnsi" w:cs="Arial"/>
          <w:b/>
          <w:i w:val="0"/>
          <w:noProof/>
          <w:color w:val="000000" w:themeColor="text1"/>
          <w:sz w:val="22"/>
          <w:szCs w:val="22"/>
          <w:lang w:eastAsia="pl-PL"/>
        </w:rPr>
        <w:t xml:space="preserve">6 </w:t>
      </w:r>
      <w:r w:rsidR="004C7F84" w:rsidRPr="00A820EE">
        <w:rPr>
          <w:rFonts w:asciiTheme="minorHAnsi" w:hAnsiTheme="minorHAnsi" w:cs="Arial"/>
          <w:b/>
          <w:i w:val="0"/>
          <w:noProof/>
          <w:color w:val="000000" w:themeColor="text1"/>
          <w:sz w:val="22"/>
          <w:szCs w:val="22"/>
          <w:lang w:eastAsia="pl-PL"/>
        </w:rPr>
        <w:t xml:space="preserve">sztuk </w:t>
      </w:r>
      <w:r w:rsidR="00567E79" w:rsidRPr="00A820EE">
        <w:rPr>
          <w:rFonts w:asciiTheme="minorHAnsi" w:hAnsiTheme="minorHAnsi" w:cs="Arial"/>
          <w:b/>
          <w:i w:val="0"/>
          <w:noProof/>
          <w:color w:val="000000" w:themeColor="text1"/>
          <w:sz w:val="22"/>
          <w:szCs w:val="22"/>
          <w:lang w:eastAsia="pl-PL"/>
        </w:rPr>
        <w:t xml:space="preserve">kamerek internetowych </w:t>
      </w:r>
      <w:r w:rsidRPr="00A820EE">
        <w:rPr>
          <w:rFonts w:asciiTheme="minorHAnsi" w:hAnsiTheme="minorHAnsi" w:cs="Arial"/>
          <w:b/>
          <w:i w:val="0"/>
          <w:noProof/>
          <w:color w:val="000000" w:themeColor="text1"/>
          <w:sz w:val="22"/>
          <w:szCs w:val="22"/>
          <w:lang w:eastAsia="pl-PL"/>
        </w:rPr>
        <w:t>o parametrach</w:t>
      </w:r>
      <w:r w:rsidR="004C7F84" w:rsidRPr="00A820EE">
        <w:rPr>
          <w:rFonts w:asciiTheme="minorHAnsi" w:hAnsiTheme="minorHAnsi" w:cs="Arial"/>
          <w:b/>
          <w:i w:val="0"/>
          <w:noProof/>
          <w:color w:val="000000" w:themeColor="text1"/>
          <w:sz w:val="22"/>
          <w:szCs w:val="22"/>
          <w:lang w:eastAsia="pl-PL"/>
        </w:rPr>
        <w:t xml:space="preserve">:  </w:t>
      </w:r>
    </w:p>
    <w:tbl>
      <w:tblPr>
        <w:tblStyle w:val="Tabela-Siatka"/>
        <w:tblW w:w="9071" w:type="dxa"/>
        <w:tblInd w:w="-5" w:type="dxa"/>
        <w:tblLook w:val="04A0" w:firstRow="1" w:lastRow="0" w:firstColumn="1" w:lastColumn="0" w:noHBand="0" w:noVBand="1"/>
      </w:tblPr>
      <w:tblGrid>
        <w:gridCol w:w="1276"/>
        <w:gridCol w:w="7795"/>
      </w:tblGrid>
      <w:tr w:rsidR="00DC6298" w:rsidRPr="00DC6298" w14:paraId="6C748D0A" w14:textId="77777777" w:rsidTr="000F43FF">
        <w:trPr>
          <w:trHeight w:val="386"/>
        </w:trPr>
        <w:tc>
          <w:tcPr>
            <w:tcW w:w="1276" w:type="dxa"/>
            <w:tcBorders>
              <w:top w:val="single" w:sz="4" w:space="0" w:color="auto"/>
              <w:left w:val="single" w:sz="4" w:space="0" w:color="auto"/>
              <w:bottom w:val="single" w:sz="4" w:space="0" w:color="auto"/>
              <w:right w:val="single" w:sz="4" w:space="0" w:color="auto"/>
            </w:tcBorders>
            <w:hideMark/>
          </w:tcPr>
          <w:p w14:paraId="22FB1DA0"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Nazwa:</w:t>
            </w:r>
          </w:p>
        </w:tc>
        <w:tc>
          <w:tcPr>
            <w:tcW w:w="7795" w:type="dxa"/>
            <w:tcBorders>
              <w:top w:val="single" w:sz="4" w:space="0" w:color="auto"/>
              <w:left w:val="single" w:sz="4" w:space="0" w:color="auto"/>
              <w:bottom w:val="single" w:sz="4" w:space="0" w:color="auto"/>
              <w:right w:val="single" w:sz="4" w:space="0" w:color="auto"/>
            </w:tcBorders>
            <w:hideMark/>
          </w:tcPr>
          <w:p w14:paraId="16AC5639"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Opis i cechy:</w:t>
            </w:r>
          </w:p>
        </w:tc>
      </w:tr>
      <w:tr w:rsidR="00DC6298" w:rsidRPr="00DC6298" w14:paraId="0BE5AF57" w14:textId="77777777" w:rsidTr="000F43FF">
        <w:trPr>
          <w:trHeight w:val="4293"/>
        </w:trPr>
        <w:tc>
          <w:tcPr>
            <w:tcW w:w="1276" w:type="dxa"/>
            <w:tcBorders>
              <w:top w:val="single" w:sz="4" w:space="0" w:color="auto"/>
              <w:left w:val="single" w:sz="4" w:space="0" w:color="auto"/>
              <w:bottom w:val="single" w:sz="4" w:space="0" w:color="auto"/>
              <w:right w:val="single" w:sz="4" w:space="0" w:color="auto"/>
            </w:tcBorders>
            <w:hideMark/>
          </w:tcPr>
          <w:p w14:paraId="4E53ABA6"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Kamera</w:t>
            </w:r>
          </w:p>
        </w:tc>
        <w:tc>
          <w:tcPr>
            <w:tcW w:w="7795" w:type="dxa"/>
            <w:tcBorders>
              <w:top w:val="single" w:sz="4" w:space="0" w:color="auto"/>
              <w:left w:val="single" w:sz="4" w:space="0" w:color="auto"/>
              <w:bottom w:val="single" w:sz="4" w:space="0" w:color="auto"/>
              <w:right w:val="single" w:sz="4" w:space="0" w:color="auto"/>
            </w:tcBorders>
          </w:tcPr>
          <w:p w14:paraId="7AECD23F"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 xml:space="preserve">Rodzaj kamery internetowej: Kamera internetowa </w:t>
            </w:r>
          </w:p>
          <w:p w14:paraId="6A4ABE02"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 xml:space="preserve">Rozdzielczość wideo optyczna: min. 1920 x min.1080 </w:t>
            </w:r>
            <w:proofErr w:type="spellStart"/>
            <w:r w:rsidRPr="00DC6298">
              <w:rPr>
                <w:rFonts w:asciiTheme="minorHAnsi" w:hAnsiTheme="minorHAnsi" w:cstheme="minorHAnsi"/>
                <w:w w:val="89"/>
                <w:sz w:val="22"/>
                <w:szCs w:val="22"/>
              </w:rPr>
              <w:t>px</w:t>
            </w:r>
            <w:proofErr w:type="spellEnd"/>
          </w:p>
          <w:p w14:paraId="50684E22"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 xml:space="preserve">Szybkość zmian obrazu: min. 30 </w:t>
            </w:r>
            <w:proofErr w:type="spellStart"/>
            <w:r w:rsidRPr="00DC6298">
              <w:rPr>
                <w:rFonts w:asciiTheme="minorHAnsi" w:hAnsiTheme="minorHAnsi" w:cstheme="minorHAnsi"/>
                <w:w w:val="89"/>
                <w:sz w:val="22"/>
                <w:szCs w:val="22"/>
              </w:rPr>
              <w:t>Images</w:t>
            </w:r>
            <w:proofErr w:type="spellEnd"/>
            <w:r w:rsidRPr="00DC6298">
              <w:rPr>
                <w:rFonts w:asciiTheme="minorHAnsi" w:hAnsiTheme="minorHAnsi" w:cstheme="minorHAnsi"/>
                <w:w w:val="89"/>
                <w:sz w:val="22"/>
                <w:szCs w:val="22"/>
              </w:rPr>
              <w:t>/s</w:t>
            </w:r>
          </w:p>
          <w:p w14:paraId="4C8A4E69"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 xml:space="preserve">Pole widzenia: min. 65 stopni </w:t>
            </w:r>
          </w:p>
          <w:p w14:paraId="70EEE6BC"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 xml:space="preserve">Sposób konfiguracji: na biurku lub mocowanie na monitorze </w:t>
            </w:r>
          </w:p>
          <w:p w14:paraId="1816BD46"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 xml:space="preserve">Proste połączenie USB typu „plug and </w:t>
            </w:r>
            <w:proofErr w:type="spellStart"/>
            <w:r w:rsidRPr="00DC6298">
              <w:rPr>
                <w:rFonts w:asciiTheme="minorHAnsi" w:hAnsiTheme="minorHAnsi" w:cstheme="minorHAnsi"/>
                <w:w w:val="89"/>
                <w:sz w:val="22"/>
                <w:szCs w:val="22"/>
              </w:rPr>
              <w:t>play</w:t>
            </w:r>
            <w:proofErr w:type="spellEnd"/>
            <w:r w:rsidRPr="00DC6298">
              <w:rPr>
                <w:rFonts w:asciiTheme="minorHAnsi" w:hAnsiTheme="minorHAnsi" w:cstheme="minorHAnsi"/>
                <w:w w:val="89"/>
                <w:sz w:val="22"/>
                <w:szCs w:val="22"/>
              </w:rPr>
              <w:t>”</w:t>
            </w:r>
          </w:p>
          <w:p w14:paraId="3B67ED63"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Obraz w rozdzielności HD</w:t>
            </w:r>
          </w:p>
          <w:p w14:paraId="1D0AC955"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Zintegrowany mikrofon z funkcją redukcji szumów</w:t>
            </w:r>
          </w:p>
          <w:p w14:paraId="41DA779A"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Interfejs min. USB 2.0</w:t>
            </w:r>
          </w:p>
          <w:p w14:paraId="752B31D9"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Dodatkowe funkcje:</w:t>
            </w:r>
          </w:p>
          <w:p w14:paraId="1524490C" w14:textId="77777777" w:rsidR="00DC6298" w:rsidRPr="00DC6298" w:rsidRDefault="00DC6298" w:rsidP="00EC5CEA">
            <w:pPr>
              <w:numPr>
                <w:ilvl w:val="0"/>
                <w:numId w:val="76"/>
              </w:numPr>
              <w:autoSpaceDE w:val="0"/>
              <w:autoSpaceDN w:val="0"/>
              <w:spacing w:before="90" w:line="380" w:lineRule="atLeast"/>
              <w:contextualSpacing/>
              <w:jc w:val="both"/>
              <w:rPr>
                <w:rFonts w:asciiTheme="minorHAnsi" w:hAnsiTheme="minorHAnsi" w:cstheme="minorHAnsi"/>
                <w:w w:val="89"/>
                <w:sz w:val="22"/>
                <w:szCs w:val="22"/>
              </w:rPr>
            </w:pPr>
            <w:r w:rsidRPr="00DC6298">
              <w:rPr>
                <w:rFonts w:asciiTheme="minorHAnsi" w:hAnsiTheme="minorHAnsi" w:cstheme="minorHAnsi"/>
                <w:w w:val="89"/>
                <w:sz w:val="22"/>
                <w:szCs w:val="22"/>
              </w:rPr>
              <w:t>Automatyczna korekcja ekspozycji przy słabym oświetleniu</w:t>
            </w:r>
          </w:p>
          <w:p w14:paraId="2C130489" w14:textId="77777777" w:rsidR="00DC6298" w:rsidRPr="00DC6298" w:rsidRDefault="00DC6298" w:rsidP="00EC5CEA">
            <w:pPr>
              <w:numPr>
                <w:ilvl w:val="0"/>
                <w:numId w:val="76"/>
              </w:numPr>
              <w:autoSpaceDE w:val="0"/>
              <w:autoSpaceDN w:val="0"/>
              <w:spacing w:before="90" w:line="380" w:lineRule="atLeast"/>
              <w:contextualSpacing/>
              <w:jc w:val="both"/>
              <w:rPr>
                <w:rFonts w:asciiTheme="minorHAnsi" w:hAnsiTheme="minorHAnsi" w:cstheme="minorHAnsi"/>
                <w:w w:val="89"/>
                <w:sz w:val="22"/>
                <w:szCs w:val="22"/>
              </w:rPr>
            </w:pPr>
            <w:r w:rsidRPr="00DC6298">
              <w:rPr>
                <w:rFonts w:asciiTheme="minorHAnsi" w:hAnsiTheme="minorHAnsi" w:cstheme="minorHAnsi"/>
                <w:w w:val="89"/>
                <w:sz w:val="22"/>
                <w:szCs w:val="22"/>
              </w:rPr>
              <w:t>Śledzenie twarzy</w:t>
            </w:r>
          </w:p>
          <w:p w14:paraId="70A1D7EE"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p>
        </w:tc>
      </w:tr>
      <w:tr w:rsidR="00DC6298" w:rsidRPr="00DC6298" w14:paraId="0EA5F564" w14:textId="77777777" w:rsidTr="000F43FF">
        <w:trPr>
          <w:trHeight w:val="408"/>
        </w:trPr>
        <w:tc>
          <w:tcPr>
            <w:tcW w:w="1276" w:type="dxa"/>
            <w:tcBorders>
              <w:top w:val="single" w:sz="4" w:space="0" w:color="auto"/>
              <w:left w:val="single" w:sz="4" w:space="0" w:color="auto"/>
              <w:bottom w:val="single" w:sz="4" w:space="0" w:color="auto"/>
              <w:right w:val="single" w:sz="4" w:space="0" w:color="auto"/>
            </w:tcBorders>
          </w:tcPr>
          <w:p w14:paraId="0584430C" w14:textId="77777777" w:rsidR="00DC6298" w:rsidRPr="00DC6298" w:rsidRDefault="00DC6298" w:rsidP="00DC6298">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Gwarancja</w:t>
            </w:r>
          </w:p>
        </w:tc>
        <w:tc>
          <w:tcPr>
            <w:tcW w:w="7795" w:type="dxa"/>
            <w:tcBorders>
              <w:top w:val="single" w:sz="4" w:space="0" w:color="auto"/>
              <w:left w:val="single" w:sz="4" w:space="0" w:color="auto"/>
              <w:bottom w:val="single" w:sz="4" w:space="0" w:color="auto"/>
              <w:right w:val="single" w:sz="4" w:space="0" w:color="auto"/>
            </w:tcBorders>
          </w:tcPr>
          <w:p w14:paraId="3E0CDDCE" w14:textId="001C090B" w:rsidR="00DC6298" w:rsidRPr="00DC6298" w:rsidRDefault="00DC6298" w:rsidP="00347EC6">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 xml:space="preserve">Minimum </w:t>
            </w:r>
            <w:r w:rsidR="00347EC6">
              <w:rPr>
                <w:rFonts w:asciiTheme="minorHAnsi" w:hAnsiTheme="minorHAnsi" w:cstheme="minorHAnsi"/>
                <w:w w:val="89"/>
                <w:sz w:val="22"/>
                <w:szCs w:val="22"/>
              </w:rPr>
              <w:t>24</w:t>
            </w:r>
            <w:r w:rsidR="00347EC6" w:rsidRPr="00DC6298">
              <w:rPr>
                <w:rFonts w:asciiTheme="minorHAnsi" w:hAnsiTheme="minorHAnsi" w:cstheme="minorHAnsi"/>
                <w:w w:val="89"/>
                <w:sz w:val="22"/>
                <w:szCs w:val="22"/>
              </w:rPr>
              <w:t xml:space="preserve"> </w:t>
            </w:r>
            <w:r w:rsidRPr="00DC6298">
              <w:rPr>
                <w:rFonts w:asciiTheme="minorHAnsi" w:hAnsiTheme="minorHAnsi" w:cstheme="minorHAnsi"/>
                <w:w w:val="89"/>
                <w:sz w:val="22"/>
                <w:szCs w:val="22"/>
              </w:rPr>
              <w:t>miesi</w:t>
            </w:r>
            <w:r w:rsidR="00347EC6">
              <w:rPr>
                <w:rFonts w:asciiTheme="minorHAnsi" w:hAnsiTheme="minorHAnsi" w:cstheme="minorHAnsi"/>
                <w:w w:val="89"/>
                <w:sz w:val="22"/>
                <w:szCs w:val="22"/>
              </w:rPr>
              <w:t>ące</w:t>
            </w:r>
          </w:p>
        </w:tc>
      </w:tr>
    </w:tbl>
    <w:p w14:paraId="2D9622B1" w14:textId="77777777" w:rsidR="004C7F84" w:rsidRPr="00A820EE" w:rsidRDefault="004C7F84" w:rsidP="004C7F84">
      <w:pPr>
        <w:pStyle w:val="Zwykytekst"/>
        <w:rPr>
          <w:rFonts w:asciiTheme="minorHAnsi" w:hAnsiTheme="minorHAnsi" w:cs="Arial"/>
          <w:sz w:val="22"/>
          <w:szCs w:val="22"/>
        </w:rPr>
      </w:pPr>
    </w:p>
    <w:p w14:paraId="69C55374" w14:textId="77777777" w:rsidR="00026388" w:rsidRPr="00A820EE" w:rsidRDefault="00026388" w:rsidP="006219ED">
      <w:pPr>
        <w:keepNext/>
        <w:spacing w:after="200"/>
        <w:rPr>
          <w:rFonts w:asciiTheme="minorHAnsi" w:hAnsiTheme="minorHAnsi" w:cs="Arial"/>
          <w:b/>
          <w:noProof/>
          <w:color w:val="000000" w:themeColor="text1"/>
          <w:sz w:val="22"/>
          <w:szCs w:val="22"/>
        </w:rPr>
      </w:pPr>
    </w:p>
    <w:p w14:paraId="521F806D" w14:textId="5C7F6349" w:rsidR="00026388" w:rsidRPr="00A820EE" w:rsidRDefault="0026550E" w:rsidP="006219ED">
      <w:pPr>
        <w:keepNext/>
        <w:spacing w:after="200"/>
        <w:rPr>
          <w:rFonts w:asciiTheme="minorHAnsi" w:hAnsiTheme="minorHAnsi" w:cs="Arial"/>
          <w:b/>
          <w:noProof/>
          <w:color w:val="000000" w:themeColor="text1"/>
          <w:sz w:val="22"/>
          <w:szCs w:val="22"/>
        </w:rPr>
      </w:pPr>
      <w:r w:rsidRPr="00A820EE">
        <w:rPr>
          <w:rFonts w:asciiTheme="minorHAnsi" w:hAnsiTheme="minorHAnsi" w:cs="Arial"/>
          <w:b/>
          <w:noProof/>
          <w:color w:val="000000" w:themeColor="text1"/>
          <w:sz w:val="22"/>
          <w:szCs w:val="22"/>
        </w:rPr>
        <w:t>Tabela nr 6</w:t>
      </w:r>
    </w:p>
    <w:p w14:paraId="4F44B824" w14:textId="484895F7" w:rsidR="004C7F84" w:rsidRPr="00A820EE" w:rsidRDefault="0026550E" w:rsidP="006219ED">
      <w:pPr>
        <w:keepNext/>
        <w:spacing w:after="200"/>
        <w:rPr>
          <w:rFonts w:asciiTheme="minorHAnsi" w:eastAsiaTheme="minorHAnsi" w:hAnsiTheme="minorHAnsi" w:cstheme="minorBidi"/>
          <w:b/>
          <w:iCs/>
          <w:sz w:val="22"/>
          <w:szCs w:val="22"/>
          <w:lang w:eastAsia="en-US"/>
        </w:rPr>
      </w:pPr>
      <w:r w:rsidRPr="00A820EE">
        <w:rPr>
          <w:rFonts w:asciiTheme="minorHAnsi" w:hAnsiTheme="minorHAnsi" w:cs="Arial"/>
          <w:b/>
          <w:noProof/>
          <w:color w:val="000000" w:themeColor="text1"/>
          <w:sz w:val="22"/>
          <w:szCs w:val="22"/>
        </w:rPr>
        <w:t>6</w:t>
      </w:r>
      <w:r w:rsidR="004C7F84" w:rsidRPr="00A820EE">
        <w:rPr>
          <w:rFonts w:asciiTheme="minorHAnsi" w:hAnsiTheme="minorHAnsi" w:cs="Arial"/>
          <w:b/>
          <w:noProof/>
          <w:color w:val="000000" w:themeColor="text1"/>
          <w:sz w:val="22"/>
          <w:szCs w:val="22"/>
        </w:rPr>
        <w:t xml:space="preserve"> sztuk słuchaw</w:t>
      </w:r>
      <w:r w:rsidR="006219ED" w:rsidRPr="00A820EE">
        <w:rPr>
          <w:rFonts w:asciiTheme="minorHAnsi" w:hAnsiTheme="minorHAnsi" w:cs="Arial"/>
          <w:b/>
          <w:noProof/>
          <w:color w:val="000000" w:themeColor="text1"/>
          <w:sz w:val="22"/>
          <w:szCs w:val="22"/>
        </w:rPr>
        <w:t>ek</w:t>
      </w:r>
      <w:r w:rsidR="006219ED" w:rsidRPr="00A820EE">
        <w:rPr>
          <w:rFonts w:asciiTheme="minorHAnsi" w:hAnsiTheme="minorHAnsi" w:cs="Arial"/>
          <w:b/>
          <w:i/>
          <w:noProof/>
          <w:color w:val="000000" w:themeColor="text1"/>
          <w:sz w:val="22"/>
          <w:szCs w:val="22"/>
        </w:rPr>
        <w:t xml:space="preserve"> </w:t>
      </w:r>
      <w:r w:rsidR="006219ED" w:rsidRPr="00A820EE">
        <w:rPr>
          <w:rFonts w:asciiTheme="minorHAnsi" w:hAnsiTheme="minorHAnsi" w:cs="Arial"/>
          <w:b/>
          <w:noProof/>
          <w:color w:val="000000" w:themeColor="text1"/>
          <w:sz w:val="22"/>
          <w:szCs w:val="22"/>
        </w:rPr>
        <w:t>komputerowych</w:t>
      </w:r>
      <w:r w:rsidR="006219ED" w:rsidRPr="00A820EE">
        <w:rPr>
          <w:rFonts w:asciiTheme="minorHAnsi" w:hAnsiTheme="minorHAnsi" w:cs="Arial"/>
          <w:b/>
          <w:i/>
          <w:noProof/>
          <w:color w:val="000000" w:themeColor="text1"/>
          <w:sz w:val="22"/>
          <w:szCs w:val="22"/>
        </w:rPr>
        <w:t xml:space="preserve"> </w:t>
      </w:r>
      <w:r w:rsidR="006219ED" w:rsidRPr="00A820EE">
        <w:rPr>
          <w:rFonts w:asciiTheme="minorHAnsi" w:eastAsiaTheme="minorHAnsi" w:hAnsiTheme="minorHAnsi" w:cstheme="minorBidi"/>
          <w:b/>
          <w:iCs/>
          <w:sz w:val="22"/>
          <w:szCs w:val="22"/>
          <w:lang w:eastAsia="en-US"/>
        </w:rPr>
        <w:t>o parametrach: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080"/>
      </w:tblGrid>
      <w:tr w:rsidR="00D47E75" w:rsidRPr="00A820EE" w14:paraId="7127A6AA" w14:textId="77777777" w:rsidTr="000F43FF">
        <w:tc>
          <w:tcPr>
            <w:tcW w:w="1271" w:type="dxa"/>
            <w:shd w:val="clear" w:color="auto" w:fill="auto"/>
          </w:tcPr>
          <w:p w14:paraId="7D4A3E8C" w14:textId="77777777" w:rsidR="00D47E75" w:rsidRPr="00A820EE" w:rsidRDefault="00D47E75" w:rsidP="000F43FF">
            <w:pPr>
              <w:rPr>
                <w:rFonts w:asciiTheme="minorHAnsi" w:hAnsiTheme="minorHAnsi" w:cstheme="minorHAnsi"/>
                <w:sz w:val="22"/>
                <w:szCs w:val="22"/>
              </w:rPr>
            </w:pPr>
            <w:r w:rsidRPr="00A820EE">
              <w:rPr>
                <w:rFonts w:asciiTheme="minorHAnsi" w:hAnsiTheme="minorHAnsi" w:cstheme="minorHAnsi"/>
                <w:sz w:val="22"/>
                <w:szCs w:val="22"/>
              </w:rPr>
              <w:t>Typ słuchawek</w:t>
            </w:r>
          </w:p>
        </w:tc>
        <w:tc>
          <w:tcPr>
            <w:tcW w:w="8080" w:type="dxa"/>
            <w:shd w:val="clear" w:color="auto" w:fill="auto"/>
          </w:tcPr>
          <w:p w14:paraId="244E7693" w14:textId="77777777" w:rsidR="00D47E75" w:rsidRPr="00A820EE" w:rsidRDefault="00D47E75" w:rsidP="000F43FF">
            <w:pPr>
              <w:rPr>
                <w:rFonts w:asciiTheme="minorHAnsi" w:hAnsiTheme="minorHAnsi" w:cstheme="minorHAnsi"/>
                <w:sz w:val="22"/>
                <w:szCs w:val="22"/>
              </w:rPr>
            </w:pPr>
            <w:r w:rsidRPr="00A820EE">
              <w:rPr>
                <w:rFonts w:asciiTheme="minorHAnsi" w:hAnsiTheme="minorHAnsi" w:cstheme="minorHAnsi"/>
                <w:sz w:val="22"/>
                <w:szCs w:val="22"/>
              </w:rPr>
              <w:t xml:space="preserve">Nauszne lub </w:t>
            </w:r>
            <w:proofErr w:type="spellStart"/>
            <w:r w:rsidRPr="00A820EE">
              <w:rPr>
                <w:rFonts w:asciiTheme="minorHAnsi" w:hAnsiTheme="minorHAnsi" w:cstheme="minorHAnsi"/>
                <w:sz w:val="22"/>
                <w:szCs w:val="22"/>
              </w:rPr>
              <w:t>wokółuszne</w:t>
            </w:r>
            <w:proofErr w:type="spellEnd"/>
          </w:p>
        </w:tc>
      </w:tr>
      <w:tr w:rsidR="00D47E75" w:rsidRPr="00A820EE" w14:paraId="67B5650B" w14:textId="77777777" w:rsidTr="000F43FF">
        <w:tc>
          <w:tcPr>
            <w:tcW w:w="1271" w:type="dxa"/>
            <w:shd w:val="clear" w:color="auto" w:fill="auto"/>
          </w:tcPr>
          <w:p w14:paraId="1931A99E" w14:textId="77777777" w:rsidR="00D47E75" w:rsidRPr="00A820EE" w:rsidRDefault="00D47E75" w:rsidP="000F43FF">
            <w:pPr>
              <w:rPr>
                <w:rFonts w:asciiTheme="minorHAnsi" w:hAnsiTheme="minorHAnsi" w:cstheme="minorHAnsi"/>
                <w:sz w:val="22"/>
                <w:szCs w:val="22"/>
              </w:rPr>
            </w:pPr>
            <w:r w:rsidRPr="00A820EE">
              <w:rPr>
                <w:rFonts w:asciiTheme="minorHAnsi" w:hAnsiTheme="minorHAnsi" w:cstheme="minorHAnsi"/>
                <w:sz w:val="22"/>
                <w:szCs w:val="22"/>
              </w:rPr>
              <w:t>Złącze</w:t>
            </w:r>
          </w:p>
        </w:tc>
        <w:tc>
          <w:tcPr>
            <w:tcW w:w="8080" w:type="dxa"/>
            <w:shd w:val="clear" w:color="auto" w:fill="auto"/>
          </w:tcPr>
          <w:p w14:paraId="2144CE91" w14:textId="77777777" w:rsidR="00D47E75" w:rsidRPr="00A820EE" w:rsidRDefault="00D47E75" w:rsidP="000F43FF">
            <w:pPr>
              <w:rPr>
                <w:rFonts w:asciiTheme="minorHAnsi" w:hAnsiTheme="minorHAnsi" w:cstheme="minorHAnsi"/>
                <w:sz w:val="22"/>
                <w:szCs w:val="22"/>
              </w:rPr>
            </w:pPr>
            <w:r w:rsidRPr="00A820EE">
              <w:rPr>
                <w:rFonts w:asciiTheme="minorHAnsi" w:hAnsiTheme="minorHAnsi" w:cstheme="minorHAnsi"/>
                <w:sz w:val="22"/>
                <w:szCs w:val="22"/>
              </w:rPr>
              <w:t>Jack 3.5mm</w:t>
            </w:r>
          </w:p>
        </w:tc>
      </w:tr>
      <w:tr w:rsidR="00D47E75" w:rsidRPr="00A820EE" w14:paraId="21F89161" w14:textId="77777777" w:rsidTr="000F43FF">
        <w:tc>
          <w:tcPr>
            <w:tcW w:w="1271" w:type="dxa"/>
            <w:shd w:val="clear" w:color="auto" w:fill="auto"/>
          </w:tcPr>
          <w:p w14:paraId="34F24511" w14:textId="77777777" w:rsidR="00D47E75" w:rsidRPr="00A820EE" w:rsidRDefault="00D47E75" w:rsidP="000F43FF">
            <w:pPr>
              <w:rPr>
                <w:rFonts w:asciiTheme="minorHAnsi" w:hAnsiTheme="minorHAnsi" w:cstheme="minorHAnsi"/>
                <w:sz w:val="22"/>
                <w:szCs w:val="22"/>
              </w:rPr>
            </w:pPr>
            <w:r w:rsidRPr="00A820EE">
              <w:rPr>
                <w:rFonts w:asciiTheme="minorHAnsi" w:hAnsiTheme="minorHAnsi" w:cstheme="minorHAnsi"/>
                <w:sz w:val="22"/>
                <w:szCs w:val="22"/>
              </w:rPr>
              <w:t>Wyściółka słuchawek</w:t>
            </w:r>
          </w:p>
        </w:tc>
        <w:tc>
          <w:tcPr>
            <w:tcW w:w="8080" w:type="dxa"/>
            <w:shd w:val="clear" w:color="auto" w:fill="auto"/>
          </w:tcPr>
          <w:p w14:paraId="4D50707F" w14:textId="77777777" w:rsidR="00D47E75" w:rsidRPr="00A820EE" w:rsidRDefault="00D47E75" w:rsidP="000F43FF">
            <w:pPr>
              <w:rPr>
                <w:rFonts w:asciiTheme="minorHAnsi" w:hAnsiTheme="minorHAnsi" w:cstheme="minorHAnsi"/>
                <w:sz w:val="22"/>
                <w:szCs w:val="22"/>
              </w:rPr>
            </w:pPr>
            <w:r w:rsidRPr="00A820EE">
              <w:rPr>
                <w:rFonts w:asciiTheme="minorHAnsi" w:hAnsiTheme="minorHAnsi" w:cstheme="minorHAnsi"/>
                <w:sz w:val="22"/>
                <w:szCs w:val="22"/>
              </w:rPr>
              <w:t xml:space="preserve">Materiałowa/skórzana </w:t>
            </w:r>
          </w:p>
        </w:tc>
      </w:tr>
      <w:tr w:rsidR="00D47E75" w:rsidRPr="00A820EE" w14:paraId="20BEE3DD" w14:textId="77777777" w:rsidTr="000F43FF">
        <w:tc>
          <w:tcPr>
            <w:tcW w:w="1271" w:type="dxa"/>
            <w:shd w:val="clear" w:color="auto" w:fill="auto"/>
          </w:tcPr>
          <w:p w14:paraId="57EDF687" w14:textId="77777777" w:rsidR="00D47E75" w:rsidRPr="00A820EE" w:rsidRDefault="00D47E75" w:rsidP="000F43FF">
            <w:pPr>
              <w:rPr>
                <w:rFonts w:asciiTheme="minorHAnsi" w:hAnsiTheme="minorHAnsi" w:cstheme="minorHAnsi"/>
                <w:sz w:val="22"/>
                <w:szCs w:val="22"/>
              </w:rPr>
            </w:pPr>
            <w:r w:rsidRPr="00A820EE">
              <w:rPr>
                <w:rFonts w:asciiTheme="minorHAnsi" w:hAnsiTheme="minorHAnsi" w:cstheme="minorHAnsi"/>
                <w:sz w:val="22"/>
                <w:szCs w:val="22"/>
              </w:rPr>
              <w:t xml:space="preserve">Możliwość regulacji </w:t>
            </w:r>
          </w:p>
        </w:tc>
        <w:tc>
          <w:tcPr>
            <w:tcW w:w="8080" w:type="dxa"/>
            <w:shd w:val="clear" w:color="auto" w:fill="auto"/>
          </w:tcPr>
          <w:p w14:paraId="5F176D09" w14:textId="77777777" w:rsidR="00D47E75" w:rsidRPr="00A820EE" w:rsidRDefault="00D47E75" w:rsidP="000F43FF">
            <w:pPr>
              <w:rPr>
                <w:rFonts w:asciiTheme="minorHAnsi" w:hAnsiTheme="minorHAnsi" w:cstheme="minorHAnsi"/>
                <w:sz w:val="22"/>
                <w:szCs w:val="22"/>
              </w:rPr>
            </w:pPr>
            <w:r w:rsidRPr="00A820EE">
              <w:rPr>
                <w:rFonts w:asciiTheme="minorHAnsi" w:hAnsiTheme="minorHAnsi" w:cstheme="minorHAnsi"/>
                <w:sz w:val="22"/>
                <w:szCs w:val="22"/>
              </w:rPr>
              <w:t>Tak</w:t>
            </w:r>
          </w:p>
        </w:tc>
      </w:tr>
      <w:tr w:rsidR="00D47E75" w:rsidRPr="00A820EE" w14:paraId="29F0686D" w14:textId="77777777" w:rsidTr="000F43FF">
        <w:tc>
          <w:tcPr>
            <w:tcW w:w="1271" w:type="dxa"/>
            <w:shd w:val="clear" w:color="auto" w:fill="auto"/>
          </w:tcPr>
          <w:p w14:paraId="563856D9" w14:textId="77777777" w:rsidR="00D47E75" w:rsidRPr="00A820EE" w:rsidRDefault="00D47E75" w:rsidP="000F43FF">
            <w:pPr>
              <w:rPr>
                <w:rFonts w:asciiTheme="minorHAnsi" w:hAnsiTheme="minorHAnsi" w:cstheme="minorHAnsi"/>
                <w:sz w:val="22"/>
                <w:szCs w:val="22"/>
              </w:rPr>
            </w:pPr>
            <w:r w:rsidRPr="00A820EE">
              <w:rPr>
                <w:rFonts w:asciiTheme="minorHAnsi" w:hAnsiTheme="minorHAnsi" w:cstheme="minorHAnsi"/>
                <w:sz w:val="22"/>
                <w:szCs w:val="22"/>
              </w:rPr>
              <w:t>Długość przewodu</w:t>
            </w:r>
          </w:p>
        </w:tc>
        <w:tc>
          <w:tcPr>
            <w:tcW w:w="8080" w:type="dxa"/>
            <w:shd w:val="clear" w:color="auto" w:fill="auto"/>
          </w:tcPr>
          <w:p w14:paraId="4A689A33" w14:textId="77777777" w:rsidR="00D47E75" w:rsidRPr="00A820EE" w:rsidRDefault="00D47E75" w:rsidP="000F43FF">
            <w:pPr>
              <w:rPr>
                <w:rFonts w:asciiTheme="minorHAnsi" w:hAnsiTheme="minorHAnsi" w:cstheme="minorHAnsi"/>
                <w:sz w:val="22"/>
                <w:szCs w:val="22"/>
              </w:rPr>
            </w:pPr>
            <w:r w:rsidRPr="00A820EE">
              <w:rPr>
                <w:rFonts w:asciiTheme="minorHAnsi" w:hAnsiTheme="minorHAnsi" w:cstheme="minorHAnsi"/>
                <w:sz w:val="22"/>
                <w:szCs w:val="22"/>
              </w:rPr>
              <w:t>Minimum 1m</w:t>
            </w:r>
          </w:p>
        </w:tc>
      </w:tr>
      <w:tr w:rsidR="00D47E75" w:rsidRPr="00A820EE" w14:paraId="2789A7F2" w14:textId="77777777" w:rsidTr="000F43FF">
        <w:tc>
          <w:tcPr>
            <w:tcW w:w="1271" w:type="dxa"/>
            <w:shd w:val="clear" w:color="auto" w:fill="auto"/>
          </w:tcPr>
          <w:p w14:paraId="06E2E588" w14:textId="77777777" w:rsidR="00D47E75" w:rsidRPr="00A820EE" w:rsidRDefault="00D47E75" w:rsidP="000F43FF">
            <w:pPr>
              <w:rPr>
                <w:rFonts w:asciiTheme="minorHAnsi" w:hAnsiTheme="minorHAnsi" w:cstheme="minorHAnsi"/>
                <w:sz w:val="22"/>
                <w:szCs w:val="22"/>
              </w:rPr>
            </w:pPr>
            <w:r w:rsidRPr="00A820EE">
              <w:rPr>
                <w:rFonts w:asciiTheme="minorHAnsi" w:hAnsiTheme="minorHAnsi" w:cstheme="minorHAnsi"/>
                <w:sz w:val="22"/>
                <w:szCs w:val="22"/>
              </w:rPr>
              <w:t>Gwarancja</w:t>
            </w:r>
          </w:p>
        </w:tc>
        <w:tc>
          <w:tcPr>
            <w:tcW w:w="8080" w:type="dxa"/>
            <w:shd w:val="clear" w:color="auto" w:fill="auto"/>
          </w:tcPr>
          <w:p w14:paraId="498C5445" w14:textId="1183AA81" w:rsidR="00D47E75" w:rsidRPr="00A820EE" w:rsidRDefault="00D47E75" w:rsidP="00347EC6">
            <w:pPr>
              <w:rPr>
                <w:rFonts w:asciiTheme="minorHAnsi" w:hAnsiTheme="minorHAnsi" w:cstheme="minorHAnsi"/>
                <w:sz w:val="22"/>
                <w:szCs w:val="22"/>
              </w:rPr>
            </w:pPr>
            <w:r w:rsidRPr="00A820EE">
              <w:rPr>
                <w:rFonts w:asciiTheme="minorHAnsi" w:hAnsiTheme="minorHAnsi" w:cstheme="minorHAnsi"/>
                <w:sz w:val="22"/>
                <w:szCs w:val="22"/>
              </w:rPr>
              <w:t xml:space="preserve">Minimum </w:t>
            </w:r>
            <w:r w:rsidR="00347EC6">
              <w:rPr>
                <w:rFonts w:asciiTheme="minorHAnsi" w:hAnsiTheme="minorHAnsi" w:cstheme="minorHAnsi"/>
                <w:sz w:val="22"/>
                <w:szCs w:val="22"/>
              </w:rPr>
              <w:t>24</w:t>
            </w:r>
            <w:r w:rsidR="00347EC6" w:rsidRPr="00A820EE">
              <w:rPr>
                <w:rFonts w:asciiTheme="minorHAnsi" w:hAnsiTheme="minorHAnsi" w:cstheme="minorHAnsi"/>
                <w:sz w:val="22"/>
                <w:szCs w:val="22"/>
              </w:rPr>
              <w:t xml:space="preserve"> </w:t>
            </w:r>
            <w:r w:rsidRPr="00A820EE">
              <w:rPr>
                <w:rFonts w:asciiTheme="minorHAnsi" w:hAnsiTheme="minorHAnsi" w:cstheme="minorHAnsi"/>
                <w:sz w:val="22"/>
                <w:szCs w:val="22"/>
              </w:rPr>
              <w:t>miesi</w:t>
            </w:r>
            <w:r w:rsidR="00347EC6">
              <w:rPr>
                <w:rFonts w:asciiTheme="minorHAnsi" w:hAnsiTheme="minorHAnsi" w:cstheme="minorHAnsi"/>
                <w:sz w:val="22"/>
                <w:szCs w:val="22"/>
              </w:rPr>
              <w:t>ące</w:t>
            </w:r>
          </w:p>
        </w:tc>
      </w:tr>
    </w:tbl>
    <w:p w14:paraId="4C166A94" w14:textId="77777777" w:rsidR="004C7F84" w:rsidRPr="00A820EE" w:rsidRDefault="004C7F84" w:rsidP="004C7F84">
      <w:pPr>
        <w:pStyle w:val="Zwykytekst"/>
        <w:rPr>
          <w:rFonts w:asciiTheme="minorHAnsi" w:hAnsiTheme="minorHAnsi" w:cs="Arial"/>
          <w:sz w:val="22"/>
          <w:szCs w:val="22"/>
        </w:rPr>
      </w:pPr>
    </w:p>
    <w:p w14:paraId="79327274" w14:textId="5710B217" w:rsidR="00026388" w:rsidRPr="00A820EE" w:rsidRDefault="00026388" w:rsidP="00A716FE">
      <w:pPr>
        <w:keepNext/>
        <w:spacing w:after="200"/>
        <w:rPr>
          <w:rFonts w:asciiTheme="minorHAnsi" w:eastAsiaTheme="minorHAnsi" w:hAnsiTheme="minorHAnsi" w:cstheme="minorBidi"/>
          <w:b/>
          <w:iCs/>
          <w:sz w:val="22"/>
          <w:szCs w:val="22"/>
          <w:lang w:eastAsia="en-US"/>
        </w:rPr>
      </w:pPr>
      <w:r w:rsidRPr="00A820EE">
        <w:rPr>
          <w:rFonts w:asciiTheme="minorHAnsi" w:eastAsiaTheme="minorHAnsi" w:hAnsiTheme="minorHAnsi" w:cstheme="minorBidi"/>
          <w:b/>
          <w:iCs/>
          <w:sz w:val="22"/>
          <w:szCs w:val="22"/>
          <w:lang w:eastAsia="en-US"/>
        </w:rPr>
        <w:t xml:space="preserve">Tabela nr </w:t>
      </w:r>
      <w:r w:rsidR="0026550E" w:rsidRPr="00A820EE">
        <w:rPr>
          <w:rFonts w:asciiTheme="minorHAnsi" w:eastAsiaTheme="minorHAnsi" w:hAnsiTheme="minorHAnsi" w:cstheme="minorBidi"/>
          <w:b/>
          <w:iCs/>
          <w:sz w:val="22"/>
          <w:szCs w:val="22"/>
          <w:lang w:eastAsia="en-US"/>
        </w:rPr>
        <w:t>7</w:t>
      </w:r>
    </w:p>
    <w:p w14:paraId="5FC1BB3F" w14:textId="36625845" w:rsidR="006219ED" w:rsidRPr="00A820EE" w:rsidRDefault="00026388" w:rsidP="00A716FE">
      <w:pPr>
        <w:keepNext/>
        <w:spacing w:after="200"/>
        <w:rPr>
          <w:rFonts w:asciiTheme="minorHAnsi" w:eastAsiaTheme="minorHAnsi" w:hAnsiTheme="minorHAnsi" w:cstheme="minorBidi"/>
          <w:b/>
          <w:iCs/>
          <w:sz w:val="22"/>
          <w:szCs w:val="22"/>
          <w:lang w:eastAsia="en-US"/>
        </w:rPr>
      </w:pPr>
      <w:r w:rsidRPr="00A820EE">
        <w:rPr>
          <w:rFonts w:asciiTheme="minorHAnsi" w:eastAsiaTheme="minorHAnsi" w:hAnsiTheme="minorHAnsi" w:cstheme="minorBidi"/>
          <w:b/>
          <w:iCs/>
          <w:sz w:val="22"/>
          <w:szCs w:val="22"/>
          <w:lang w:eastAsia="en-US"/>
        </w:rPr>
        <w:t>1</w:t>
      </w:r>
      <w:r w:rsidR="00803000">
        <w:rPr>
          <w:rFonts w:asciiTheme="minorHAnsi" w:eastAsiaTheme="minorHAnsi" w:hAnsiTheme="minorHAnsi" w:cstheme="minorBidi"/>
          <w:b/>
          <w:iCs/>
          <w:sz w:val="22"/>
          <w:szCs w:val="22"/>
          <w:lang w:eastAsia="en-US"/>
        </w:rPr>
        <w:t>9</w:t>
      </w:r>
      <w:r w:rsidR="00810763" w:rsidRPr="00A820EE">
        <w:rPr>
          <w:rFonts w:asciiTheme="minorHAnsi" w:eastAsiaTheme="minorHAnsi" w:hAnsiTheme="minorHAnsi" w:cstheme="minorBidi"/>
          <w:b/>
          <w:iCs/>
          <w:sz w:val="22"/>
          <w:szCs w:val="22"/>
          <w:lang w:eastAsia="en-US"/>
        </w:rPr>
        <w:t xml:space="preserve"> </w:t>
      </w:r>
      <w:r w:rsidR="005D4B59" w:rsidRPr="00A820EE">
        <w:rPr>
          <w:rFonts w:asciiTheme="minorHAnsi" w:eastAsiaTheme="minorHAnsi" w:hAnsiTheme="minorHAnsi" w:cstheme="minorBidi"/>
          <w:b/>
          <w:iCs/>
          <w:sz w:val="22"/>
          <w:szCs w:val="22"/>
          <w:lang w:eastAsia="en-US"/>
        </w:rPr>
        <w:t>zestawów</w:t>
      </w:r>
      <w:r w:rsidR="00810763" w:rsidRPr="00A820EE">
        <w:rPr>
          <w:rFonts w:asciiTheme="minorHAnsi" w:eastAsiaTheme="minorHAnsi" w:hAnsiTheme="minorHAnsi" w:cstheme="minorBidi"/>
          <w:b/>
          <w:iCs/>
          <w:sz w:val="22"/>
          <w:szCs w:val="22"/>
          <w:lang w:eastAsia="en-US"/>
        </w:rPr>
        <w:t xml:space="preserve"> d</w:t>
      </w:r>
      <w:r w:rsidRPr="00A820EE">
        <w:rPr>
          <w:rFonts w:asciiTheme="minorHAnsi" w:eastAsiaTheme="minorHAnsi" w:hAnsiTheme="minorHAnsi" w:cstheme="minorBidi"/>
          <w:b/>
          <w:iCs/>
          <w:sz w:val="22"/>
          <w:szCs w:val="22"/>
          <w:lang w:eastAsia="en-US"/>
        </w:rPr>
        <w:t>o wideokonferencji o parametrach:</w:t>
      </w:r>
    </w:p>
    <w:tbl>
      <w:tblPr>
        <w:tblStyle w:val="Tabela-Siatka"/>
        <w:tblW w:w="9351" w:type="dxa"/>
        <w:tblLook w:val="04A0" w:firstRow="1" w:lastRow="0" w:firstColumn="1" w:lastColumn="0" w:noHBand="0" w:noVBand="1"/>
      </w:tblPr>
      <w:tblGrid>
        <w:gridCol w:w="1427"/>
        <w:gridCol w:w="7924"/>
      </w:tblGrid>
      <w:tr w:rsidR="00E9132F" w:rsidRPr="00A820EE" w14:paraId="564D4CE1" w14:textId="77777777" w:rsidTr="00E9132F">
        <w:tc>
          <w:tcPr>
            <w:tcW w:w="1427" w:type="dxa"/>
          </w:tcPr>
          <w:p w14:paraId="01F4C766" w14:textId="77777777" w:rsidR="00E9132F" w:rsidRPr="00A820EE" w:rsidRDefault="00E9132F" w:rsidP="000F43FF">
            <w:pPr>
              <w:rPr>
                <w:rFonts w:asciiTheme="minorHAnsi" w:hAnsiTheme="minorHAnsi" w:cstheme="minorHAnsi"/>
                <w:sz w:val="22"/>
                <w:szCs w:val="22"/>
              </w:rPr>
            </w:pPr>
            <w:r w:rsidRPr="00A820EE">
              <w:rPr>
                <w:rFonts w:asciiTheme="minorHAnsi" w:hAnsiTheme="minorHAnsi" w:cstheme="minorHAnsi"/>
                <w:sz w:val="22"/>
                <w:szCs w:val="22"/>
              </w:rPr>
              <w:t>Typ urządzenia</w:t>
            </w:r>
          </w:p>
        </w:tc>
        <w:tc>
          <w:tcPr>
            <w:tcW w:w="7924" w:type="dxa"/>
          </w:tcPr>
          <w:p w14:paraId="2692517F" w14:textId="77777777" w:rsidR="00E9132F" w:rsidRPr="00A820EE" w:rsidRDefault="00E9132F" w:rsidP="000F43FF">
            <w:pPr>
              <w:rPr>
                <w:rFonts w:asciiTheme="minorHAnsi" w:hAnsiTheme="minorHAnsi" w:cstheme="minorHAnsi"/>
                <w:sz w:val="22"/>
                <w:szCs w:val="22"/>
              </w:rPr>
            </w:pPr>
            <w:r w:rsidRPr="00A820EE">
              <w:rPr>
                <w:rFonts w:asciiTheme="minorHAnsi" w:hAnsiTheme="minorHAnsi" w:cstheme="minorHAnsi"/>
                <w:sz w:val="22"/>
                <w:szCs w:val="22"/>
              </w:rPr>
              <w:t>Zestaw do wideokonferencji</w:t>
            </w:r>
          </w:p>
        </w:tc>
      </w:tr>
      <w:tr w:rsidR="00E9132F" w:rsidRPr="00A820EE" w14:paraId="388F7F39" w14:textId="77777777" w:rsidTr="00E9132F">
        <w:tc>
          <w:tcPr>
            <w:tcW w:w="1427" w:type="dxa"/>
          </w:tcPr>
          <w:p w14:paraId="6E8B391D" w14:textId="77777777" w:rsidR="00E9132F" w:rsidRPr="00A820EE" w:rsidRDefault="00E9132F" w:rsidP="000F43FF">
            <w:pPr>
              <w:rPr>
                <w:rFonts w:asciiTheme="minorHAnsi" w:hAnsiTheme="minorHAnsi" w:cstheme="minorHAnsi"/>
                <w:sz w:val="22"/>
                <w:szCs w:val="22"/>
              </w:rPr>
            </w:pPr>
            <w:r w:rsidRPr="00A820EE">
              <w:rPr>
                <w:rFonts w:asciiTheme="minorHAnsi" w:hAnsiTheme="minorHAnsi" w:cstheme="minorHAnsi"/>
                <w:sz w:val="22"/>
                <w:szCs w:val="22"/>
              </w:rPr>
              <w:t>Mikrofon</w:t>
            </w:r>
          </w:p>
        </w:tc>
        <w:tc>
          <w:tcPr>
            <w:tcW w:w="7924" w:type="dxa"/>
          </w:tcPr>
          <w:p w14:paraId="6E1B0485" w14:textId="77777777" w:rsidR="00E9132F" w:rsidRPr="00A820EE" w:rsidRDefault="00E9132F" w:rsidP="00EC5CEA">
            <w:pPr>
              <w:numPr>
                <w:ilvl w:val="0"/>
                <w:numId w:val="80"/>
              </w:numPr>
              <w:autoSpaceDE w:val="0"/>
              <w:autoSpaceDN w:val="0"/>
              <w:spacing w:before="90"/>
              <w:ind w:left="589" w:hanging="426"/>
              <w:jc w:val="both"/>
              <w:rPr>
                <w:rFonts w:asciiTheme="minorHAnsi" w:hAnsiTheme="minorHAnsi" w:cstheme="minorHAnsi"/>
                <w:sz w:val="22"/>
                <w:szCs w:val="22"/>
              </w:rPr>
            </w:pPr>
            <w:r w:rsidRPr="00A820EE">
              <w:rPr>
                <w:rFonts w:asciiTheme="minorHAnsi" w:hAnsiTheme="minorHAnsi" w:cstheme="minorHAnsi"/>
                <w:sz w:val="22"/>
                <w:szCs w:val="22"/>
              </w:rPr>
              <w:t>Wbudowany stereo</w:t>
            </w:r>
          </w:p>
          <w:p w14:paraId="1D894D3E" w14:textId="77777777" w:rsidR="00E9132F" w:rsidRPr="00A820EE" w:rsidRDefault="00E9132F" w:rsidP="00EC5CEA">
            <w:pPr>
              <w:numPr>
                <w:ilvl w:val="0"/>
                <w:numId w:val="80"/>
              </w:numPr>
              <w:autoSpaceDE w:val="0"/>
              <w:autoSpaceDN w:val="0"/>
              <w:spacing w:before="90"/>
              <w:ind w:left="589" w:hanging="426"/>
              <w:jc w:val="both"/>
              <w:rPr>
                <w:rFonts w:asciiTheme="minorHAnsi" w:hAnsiTheme="minorHAnsi" w:cstheme="minorHAnsi"/>
                <w:sz w:val="22"/>
                <w:szCs w:val="22"/>
              </w:rPr>
            </w:pPr>
            <w:r w:rsidRPr="00A820EE">
              <w:rPr>
                <w:rFonts w:asciiTheme="minorHAnsi" w:hAnsiTheme="minorHAnsi" w:cstheme="minorHAnsi"/>
                <w:sz w:val="22"/>
                <w:szCs w:val="22"/>
              </w:rPr>
              <w:lastRenderedPageBreak/>
              <w:t>Funkcja redukcji szumów</w:t>
            </w:r>
          </w:p>
          <w:p w14:paraId="3764FECB" w14:textId="77777777" w:rsidR="00E9132F" w:rsidRPr="00A820EE" w:rsidRDefault="00E9132F" w:rsidP="00EC5CEA">
            <w:pPr>
              <w:numPr>
                <w:ilvl w:val="0"/>
                <w:numId w:val="80"/>
              </w:numPr>
              <w:autoSpaceDE w:val="0"/>
              <w:autoSpaceDN w:val="0"/>
              <w:spacing w:before="90"/>
              <w:ind w:left="589" w:hanging="426"/>
              <w:jc w:val="both"/>
              <w:rPr>
                <w:rFonts w:asciiTheme="minorHAnsi" w:hAnsiTheme="minorHAnsi" w:cstheme="minorHAnsi"/>
                <w:sz w:val="22"/>
                <w:szCs w:val="22"/>
              </w:rPr>
            </w:pPr>
            <w:r w:rsidRPr="00A820EE">
              <w:rPr>
                <w:rFonts w:asciiTheme="minorHAnsi" w:hAnsiTheme="minorHAnsi" w:cstheme="minorHAnsi"/>
                <w:sz w:val="22"/>
                <w:szCs w:val="22"/>
              </w:rPr>
              <w:t>Funkcja redukcji pogłosu</w:t>
            </w:r>
          </w:p>
        </w:tc>
      </w:tr>
      <w:tr w:rsidR="00E9132F" w:rsidRPr="00A820EE" w14:paraId="0A7A7414" w14:textId="77777777" w:rsidTr="00E9132F">
        <w:tc>
          <w:tcPr>
            <w:tcW w:w="1427" w:type="dxa"/>
          </w:tcPr>
          <w:p w14:paraId="74108080" w14:textId="77777777" w:rsidR="00E9132F" w:rsidRPr="00A820EE" w:rsidRDefault="00E9132F" w:rsidP="000F43FF">
            <w:pPr>
              <w:rPr>
                <w:rFonts w:asciiTheme="minorHAnsi" w:hAnsiTheme="minorHAnsi" w:cstheme="minorHAnsi"/>
                <w:sz w:val="22"/>
                <w:szCs w:val="22"/>
              </w:rPr>
            </w:pPr>
            <w:r w:rsidRPr="00A820EE">
              <w:rPr>
                <w:rFonts w:asciiTheme="minorHAnsi" w:hAnsiTheme="minorHAnsi" w:cstheme="minorHAnsi"/>
                <w:sz w:val="22"/>
                <w:szCs w:val="22"/>
              </w:rPr>
              <w:lastRenderedPageBreak/>
              <w:t>Pole widzenia</w:t>
            </w:r>
          </w:p>
        </w:tc>
        <w:tc>
          <w:tcPr>
            <w:tcW w:w="7924" w:type="dxa"/>
          </w:tcPr>
          <w:p w14:paraId="381EA3B0" w14:textId="77777777" w:rsidR="00E9132F" w:rsidRPr="00A820EE" w:rsidRDefault="00E9132F" w:rsidP="000F43FF">
            <w:pPr>
              <w:rPr>
                <w:rFonts w:asciiTheme="minorHAnsi" w:hAnsiTheme="minorHAnsi" w:cstheme="minorHAnsi"/>
                <w:sz w:val="22"/>
                <w:szCs w:val="22"/>
              </w:rPr>
            </w:pPr>
            <w:r w:rsidRPr="00A820EE">
              <w:rPr>
                <w:rFonts w:asciiTheme="minorHAnsi" w:hAnsiTheme="minorHAnsi" w:cstheme="minorHAnsi"/>
                <w:sz w:val="22"/>
                <w:szCs w:val="22"/>
              </w:rPr>
              <w:t>90º lub większe</w:t>
            </w:r>
          </w:p>
        </w:tc>
      </w:tr>
      <w:tr w:rsidR="00E9132F" w:rsidRPr="00A820EE" w14:paraId="0BCFB069" w14:textId="77777777" w:rsidTr="00E9132F">
        <w:tc>
          <w:tcPr>
            <w:tcW w:w="1427" w:type="dxa"/>
          </w:tcPr>
          <w:p w14:paraId="16C3CE47" w14:textId="77777777" w:rsidR="00E9132F" w:rsidRPr="00A820EE" w:rsidRDefault="00E9132F" w:rsidP="000F43FF">
            <w:pPr>
              <w:rPr>
                <w:rFonts w:asciiTheme="minorHAnsi" w:hAnsiTheme="minorHAnsi" w:cstheme="minorHAnsi"/>
                <w:sz w:val="22"/>
                <w:szCs w:val="22"/>
              </w:rPr>
            </w:pPr>
            <w:r w:rsidRPr="00A820EE">
              <w:rPr>
                <w:rFonts w:asciiTheme="minorHAnsi" w:hAnsiTheme="minorHAnsi" w:cstheme="minorHAnsi"/>
                <w:sz w:val="22"/>
                <w:szCs w:val="22"/>
              </w:rPr>
              <w:t>Rozdzielczość</w:t>
            </w:r>
          </w:p>
        </w:tc>
        <w:tc>
          <w:tcPr>
            <w:tcW w:w="7924" w:type="dxa"/>
          </w:tcPr>
          <w:p w14:paraId="70CD374E" w14:textId="77777777" w:rsidR="00E9132F" w:rsidRPr="00A820EE" w:rsidRDefault="00E9132F" w:rsidP="000F43FF">
            <w:pPr>
              <w:rPr>
                <w:rFonts w:asciiTheme="minorHAnsi" w:hAnsiTheme="minorHAnsi" w:cstheme="minorHAnsi"/>
                <w:sz w:val="22"/>
                <w:szCs w:val="22"/>
              </w:rPr>
            </w:pPr>
            <w:r w:rsidRPr="00A820EE">
              <w:rPr>
                <w:rFonts w:asciiTheme="minorHAnsi" w:hAnsiTheme="minorHAnsi" w:cstheme="minorHAnsi"/>
                <w:sz w:val="22"/>
                <w:szCs w:val="22"/>
              </w:rPr>
              <w:t xml:space="preserve">Minimum: </w:t>
            </w:r>
            <w:proofErr w:type="spellStart"/>
            <w:r w:rsidRPr="00A820EE">
              <w:rPr>
                <w:rFonts w:asciiTheme="minorHAnsi" w:hAnsiTheme="minorHAnsi" w:cstheme="minorHAnsi"/>
                <w:sz w:val="22"/>
                <w:szCs w:val="22"/>
              </w:rPr>
              <w:t>FullHD</w:t>
            </w:r>
            <w:proofErr w:type="spellEnd"/>
            <w:r w:rsidRPr="00A820EE">
              <w:rPr>
                <w:rFonts w:asciiTheme="minorHAnsi" w:hAnsiTheme="minorHAnsi" w:cstheme="minorHAnsi"/>
                <w:sz w:val="22"/>
                <w:szCs w:val="22"/>
              </w:rPr>
              <w:t xml:space="preserve"> (1920 x 1080) przy 30 </w:t>
            </w:r>
            <w:proofErr w:type="spellStart"/>
            <w:r w:rsidRPr="00A820EE">
              <w:rPr>
                <w:rFonts w:asciiTheme="minorHAnsi" w:hAnsiTheme="minorHAnsi" w:cstheme="minorHAnsi"/>
                <w:sz w:val="22"/>
                <w:szCs w:val="22"/>
              </w:rPr>
              <w:t>kl</w:t>
            </w:r>
            <w:proofErr w:type="spellEnd"/>
            <w:r w:rsidRPr="00A820EE">
              <w:rPr>
                <w:rFonts w:asciiTheme="minorHAnsi" w:hAnsiTheme="minorHAnsi" w:cstheme="minorHAnsi"/>
                <w:sz w:val="22"/>
                <w:szCs w:val="22"/>
              </w:rPr>
              <w:t>/s.</w:t>
            </w:r>
          </w:p>
        </w:tc>
      </w:tr>
      <w:tr w:rsidR="00E9132F" w:rsidRPr="00A820EE" w14:paraId="27FA8F59" w14:textId="77777777" w:rsidTr="00E9132F">
        <w:tc>
          <w:tcPr>
            <w:tcW w:w="1427" w:type="dxa"/>
          </w:tcPr>
          <w:p w14:paraId="39AF7666" w14:textId="77777777" w:rsidR="00E9132F" w:rsidRPr="00A820EE" w:rsidRDefault="00E9132F" w:rsidP="000F43FF">
            <w:pPr>
              <w:rPr>
                <w:rFonts w:asciiTheme="minorHAnsi" w:hAnsiTheme="minorHAnsi" w:cstheme="minorHAnsi"/>
                <w:sz w:val="22"/>
                <w:szCs w:val="22"/>
              </w:rPr>
            </w:pPr>
            <w:r w:rsidRPr="00A820EE">
              <w:rPr>
                <w:rFonts w:asciiTheme="minorHAnsi" w:hAnsiTheme="minorHAnsi" w:cstheme="minorHAnsi"/>
                <w:sz w:val="22"/>
                <w:szCs w:val="22"/>
              </w:rPr>
              <w:t>Łączność</w:t>
            </w:r>
          </w:p>
        </w:tc>
        <w:tc>
          <w:tcPr>
            <w:tcW w:w="7924" w:type="dxa"/>
          </w:tcPr>
          <w:p w14:paraId="1B5E011F" w14:textId="77777777" w:rsidR="00E9132F" w:rsidRPr="00A820EE" w:rsidRDefault="00E9132F" w:rsidP="00EC5CEA">
            <w:pPr>
              <w:pStyle w:val="Akapitzlist"/>
              <w:numPr>
                <w:ilvl w:val="0"/>
                <w:numId w:val="79"/>
              </w:numPr>
              <w:autoSpaceDE w:val="0"/>
              <w:autoSpaceDN w:val="0"/>
              <w:spacing w:before="90"/>
              <w:ind w:left="589" w:hanging="426"/>
              <w:contextualSpacing/>
              <w:jc w:val="both"/>
              <w:rPr>
                <w:rFonts w:asciiTheme="minorHAnsi" w:hAnsiTheme="minorHAnsi" w:cstheme="minorHAnsi"/>
              </w:rPr>
            </w:pPr>
            <w:r w:rsidRPr="00A820EE">
              <w:rPr>
                <w:rFonts w:asciiTheme="minorHAnsi" w:hAnsiTheme="minorHAnsi" w:cstheme="minorHAnsi"/>
              </w:rPr>
              <w:t>Minimum USB 2.0  (dołączony kabel o długości min. 1.8m)</w:t>
            </w:r>
          </w:p>
          <w:p w14:paraId="005DC27B" w14:textId="77777777" w:rsidR="00E9132F" w:rsidRPr="00A820EE" w:rsidRDefault="00E9132F" w:rsidP="00EC5CEA">
            <w:pPr>
              <w:pStyle w:val="Akapitzlist"/>
              <w:numPr>
                <w:ilvl w:val="0"/>
                <w:numId w:val="79"/>
              </w:numPr>
              <w:autoSpaceDE w:val="0"/>
              <w:autoSpaceDN w:val="0"/>
              <w:spacing w:before="90"/>
              <w:ind w:left="589" w:hanging="426"/>
              <w:contextualSpacing/>
              <w:jc w:val="both"/>
              <w:rPr>
                <w:rFonts w:asciiTheme="minorHAnsi" w:hAnsiTheme="minorHAnsi" w:cstheme="minorHAnsi"/>
              </w:rPr>
            </w:pPr>
            <w:r w:rsidRPr="00A820EE">
              <w:rPr>
                <w:rFonts w:asciiTheme="minorHAnsi" w:hAnsiTheme="minorHAnsi" w:cstheme="minorHAnsi"/>
              </w:rPr>
              <w:t>Złącze HDMI dla wyjścia na telewizor</w:t>
            </w:r>
          </w:p>
        </w:tc>
      </w:tr>
      <w:tr w:rsidR="00E9132F" w:rsidRPr="00A820EE" w14:paraId="580BA4E5" w14:textId="77777777" w:rsidTr="00E9132F">
        <w:tc>
          <w:tcPr>
            <w:tcW w:w="1427" w:type="dxa"/>
          </w:tcPr>
          <w:p w14:paraId="525A18AF" w14:textId="77777777" w:rsidR="00E9132F" w:rsidRPr="00A820EE" w:rsidRDefault="00E9132F" w:rsidP="000F43FF">
            <w:pPr>
              <w:rPr>
                <w:rFonts w:asciiTheme="minorHAnsi" w:hAnsiTheme="minorHAnsi" w:cstheme="minorHAnsi"/>
                <w:sz w:val="22"/>
                <w:szCs w:val="22"/>
              </w:rPr>
            </w:pPr>
            <w:r w:rsidRPr="00A820EE">
              <w:rPr>
                <w:rFonts w:asciiTheme="minorHAnsi" w:hAnsiTheme="minorHAnsi" w:cstheme="minorHAnsi"/>
                <w:sz w:val="22"/>
                <w:szCs w:val="22"/>
              </w:rPr>
              <w:t>Tryby pracy</w:t>
            </w:r>
          </w:p>
        </w:tc>
        <w:tc>
          <w:tcPr>
            <w:tcW w:w="7924" w:type="dxa"/>
          </w:tcPr>
          <w:p w14:paraId="6571C125" w14:textId="77777777" w:rsidR="00E9132F" w:rsidRPr="00A820EE" w:rsidRDefault="00E9132F" w:rsidP="000F43FF">
            <w:pPr>
              <w:rPr>
                <w:rFonts w:asciiTheme="minorHAnsi" w:hAnsiTheme="minorHAnsi" w:cstheme="minorHAnsi"/>
                <w:sz w:val="22"/>
                <w:szCs w:val="22"/>
              </w:rPr>
            </w:pPr>
            <w:r w:rsidRPr="00A820EE">
              <w:rPr>
                <w:rFonts w:asciiTheme="minorHAnsi" w:hAnsiTheme="minorHAnsi" w:cstheme="minorHAnsi"/>
                <w:sz w:val="22"/>
                <w:szCs w:val="22"/>
              </w:rPr>
              <w:t>Możliwość pracy bez konieczności podłączenia zasilacza 230V (zasilanie poprzez USB lub bateria pozwalająca na prowadzenie rozmowy przez min. 3h)</w:t>
            </w:r>
          </w:p>
        </w:tc>
      </w:tr>
      <w:tr w:rsidR="00E9132F" w:rsidRPr="00A820EE" w14:paraId="4DA808A3" w14:textId="77777777" w:rsidTr="00E9132F">
        <w:tc>
          <w:tcPr>
            <w:tcW w:w="1427" w:type="dxa"/>
          </w:tcPr>
          <w:p w14:paraId="51C1DA14" w14:textId="77777777" w:rsidR="00E9132F" w:rsidRPr="00A820EE" w:rsidRDefault="00E9132F" w:rsidP="000F43FF">
            <w:pPr>
              <w:rPr>
                <w:rFonts w:asciiTheme="minorHAnsi" w:hAnsiTheme="minorHAnsi" w:cstheme="minorHAnsi"/>
                <w:sz w:val="22"/>
                <w:szCs w:val="22"/>
              </w:rPr>
            </w:pPr>
            <w:r w:rsidRPr="00A820EE">
              <w:rPr>
                <w:rFonts w:asciiTheme="minorHAnsi" w:hAnsiTheme="minorHAnsi" w:cstheme="minorHAnsi"/>
                <w:sz w:val="22"/>
                <w:szCs w:val="22"/>
              </w:rPr>
              <w:t>Dodatkowe funkcje</w:t>
            </w:r>
          </w:p>
        </w:tc>
        <w:tc>
          <w:tcPr>
            <w:tcW w:w="7924" w:type="dxa"/>
          </w:tcPr>
          <w:p w14:paraId="14D818E5" w14:textId="77777777" w:rsidR="00E9132F" w:rsidRPr="00A820EE" w:rsidRDefault="00E9132F" w:rsidP="00EC5CEA">
            <w:pPr>
              <w:numPr>
                <w:ilvl w:val="0"/>
                <w:numId w:val="78"/>
              </w:numPr>
              <w:autoSpaceDE w:val="0"/>
              <w:autoSpaceDN w:val="0"/>
              <w:spacing w:before="90"/>
              <w:ind w:left="447" w:hanging="284"/>
              <w:jc w:val="both"/>
              <w:rPr>
                <w:rFonts w:asciiTheme="minorHAnsi" w:hAnsiTheme="minorHAnsi" w:cstheme="minorHAnsi"/>
                <w:sz w:val="22"/>
                <w:szCs w:val="22"/>
              </w:rPr>
            </w:pPr>
            <w:r w:rsidRPr="00A820EE">
              <w:rPr>
                <w:rFonts w:asciiTheme="minorHAnsi" w:hAnsiTheme="minorHAnsi" w:cstheme="minorHAnsi"/>
                <w:sz w:val="22"/>
                <w:szCs w:val="22"/>
              </w:rPr>
              <w:t>Automatyczna regulacja głośności</w:t>
            </w:r>
          </w:p>
          <w:p w14:paraId="413FC4AF" w14:textId="77777777" w:rsidR="00E9132F" w:rsidRPr="00A820EE" w:rsidRDefault="00E9132F" w:rsidP="00EC5CEA">
            <w:pPr>
              <w:numPr>
                <w:ilvl w:val="0"/>
                <w:numId w:val="78"/>
              </w:numPr>
              <w:autoSpaceDE w:val="0"/>
              <w:autoSpaceDN w:val="0"/>
              <w:spacing w:before="90"/>
              <w:ind w:left="447" w:hanging="284"/>
              <w:jc w:val="both"/>
              <w:rPr>
                <w:rFonts w:asciiTheme="minorHAnsi" w:hAnsiTheme="minorHAnsi" w:cstheme="minorHAnsi"/>
                <w:sz w:val="22"/>
                <w:szCs w:val="22"/>
              </w:rPr>
            </w:pPr>
            <w:r w:rsidRPr="00A820EE">
              <w:rPr>
                <w:rFonts w:asciiTheme="minorHAnsi" w:hAnsiTheme="minorHAnsi" w:cstheme="minorHAnsi"/>
                <w:sz w:val="22"/>
                <w:szCs w:val="22"/>
              </w:rPr>
              <w:t>Całość zabudowana w jednej bryle</w:t>
            </w:r>
          </w:p>
          <w:p w14:paraId="46694FF4" w14:textId="77777777" w:rsidR="00E9132F" w:rsidRPr="00A820EE" w:rsidRDefault="00E9132F" w:rsidP="00EC5CEA">
            <w:pPr>
              <w:numPr>
                <w:ilvl w:val="0"/>
                <w:numId w:val="78"/>
              </w:numPr>
              <w:autoSpaceDE w:val="0"/>
              <w:autoSpaceDN w:val="0"/>
              <w:spacing w:before="90"/>
              <w:ind w:left="447" w:hanging="284"/>
              <w:jc w:val="both"/>
              <w:rPr>
                <w:rFonts w:asciiTheme="minorHAnsi" w:hAnsiTheme="minorHAnsi" w:cstheme="minorHAnsi"/>
                <w:sz w:val="22"/>
                <w:szCs w:val="22"/>
              </w:rPr>
            </w:pPr>
            <w:r w:rsidRPr="00A820EE">
              <w:rPr>
                <w:rFonts w:asciiTheme="minorHAnsi" w:hAnsiTheme="minorHAnsi" w:cstheme="minorHAnsi"/>
                <w:sz w:val="22"/>
                <w:szCs w:val="22"/>
              </w:rPr>
              <w:t>Kompatybilny z systemami Windows (7 lub nowszy)</w:t>
            </w:r>
          </w:p>
          <w:p w14:paraId="512D3070" w14:textId="77777777" w:rsidR="00E9132F" w:rsidRPr="00A820EE" w:rsidRDefault="00E9132F" w:rsidP="00EC5CEA">
            <w:pPr>
              <w:numPr>
                <w:ilvl w:val="0"/>
                <w:numId w:val="78"/>
              </w:numPr>
              <w:autoSpaceDE w:val="0"/>
              <w:autoSpaceDN w:val="0"/>
              <w:spacing w:before="90"/>
              <w:ind w:left="447" w:hanging="284"/>
              <w:jc w:val="both"/>
              <w:rPr>
                <w:rFonts w:asciiTheme="minorHAnsi" w:hAnsiTheme="minorHAnsi" w:cstheme="minorHAnsi"/>
                <w:sz w:val="22"/>
                <w:szCs w:val="22"/>
              </w:rPr>
            </w:pPr>
            <w:r w:rsidRPr="00A820EE">
              <w:rPr>
                <w:rFonts w:asciiTheme="minorHAnsi" w:hAnsiTheme="minorHAnsi" w:cstheme="minorHAnsi"/>
                <w:sz w:val="22"/>
                <w:szCs w:val="22"/>
              </w:rPr>
              <w:t xml:space="preserve">oraz oprogramowaniem do wideokonferencji (Skype) </w:t>
            </w:r>
          </w:p>
        </w:tc>
      </w:tr>
      <w:tr w:rsidR="00E9132F" w:rsidRPr="00A820EE" w14:paraId="0EDAB57A" w14:textId="77777777" w:rsidTr="00E9132F">
        <w:tc>
          <w:tcPr>
            <w:tcW w:w="1427" w:type="dxa"/>
          </w:tcPr>
          <w:p w14:paraId="426027C9" w14:textId="77777777" w:rsidR="00E9132F" w:rsidRPr="00A820EE" w:rsidRDefault="00E9132F" w:rsidP="000F43FF">
            <w:pPr>
              <w:rPr>
                <w:rFonts w:asciiTheme="minorHAnsi" w:hAnsiTheme="minorHAnsi" w:cstheme="minorHAnsi"/>
                <w:sz w:val="22"/>
                <w:szCs w:val="22"/>
              </w:rPr>
            </w:pPr>
            <w:r w:rsidRPr="00A820EE">
              <w:rPr>
                <w:rFonts w:asciiTheme="minorHAnsi" w:hAnsiTheme="minorHAnsi" w:cstheme="minorHAnsi"/>
                <w:sz w:val="22"/>
                <w:szCs w:val="22"/>
              </w:rPr>
              <w:t>Gwarancja</w:t>
            </w:r>
          </w:p>
        </w:tc>
        <w:tc>
          <w:tcPr>
            <w:tcW w:w="7924" w:type="dxa"/>
          </w:tcPr>
          <w:p w14:paraId="7DE32A4D" w14:textId="0330C27A" w:rsidR="00E9132F" w:rsidRPr="00A820EE" w:rsidRDefault="00E9132F" w:rsidP="000F43FF">
            <w:pPr>
              <w:rPr>
                <w:rFonts w:asciiTheme="minorHAnsi" w:hAnsiTheme="minorHAnsi" w:cstheme="minorHAnsi"/>
                <w:sz w:val="22"/>
                <w:szCs w:val="22"/>
              </w:rPr>
            </w:pPr>
            <w:r w:rsidRPr="00A820EE">
              <w:rPr>
                <w:rFonts w:asciiTheme="minorHAnsi" w:hAnsiTheme="minorHAnsi" w:cstheme="minorHAnsi"/>
                <w:sz w:val="22"/>
                <w:szCs w:val="22"/>
              </w:rPr>
              <w:t xml:space="preserve">Min. 24 </w:t>
            </w:r>
            <w:r w:rsidR="00347EC6">
              <w:rPr>
                <w:rFonts w:asciiTheme="minorHAnsi" w:hAnsiTheme="minorHAnsi" w:cstheme="minorHAnsi"/>
                <w:sz w:val="22"/>
                <w:szCs w:val="22"/>
              </w:rPr>
              <w:t>m</w:t>
            </w:r>
            <w:r w:rsidRPr="00A820EE">
              <w:rPr>
                <w:rFonts w:asciiTheme="minorHAnsi" w:hAnsiTheme="minorHAnsi" w:cstheme="minorHAnsi"/>
                <w:sz w:val="22"/>
                <w:szCs w:val="22"/>
              </w:rPr>
              <w:t>iesiące</w:t>
            </w:r>
          </w:p>
        </w:tc>
      </w:tr>
    </w:tbl>
    <w:p w14:paraId="13039BAA" w14:textId="77777777" w:rsidR="004C7F84" w:rsidRPr="00A820EE" w:rsidRDefault="004C7F84" w:rsidP="004C7F84">
      <w:pPr>
        <w:pStyle w:val="Akapitzlist"/>
        <w:spacing w:after="200" w:line="276" w:lineRule="auto"/>
        <w:ind w:left="0"/>
        <w:rPr>
          <w:rFonts w:asciiTheme="minorHAnsi" w:hAnsiTheme="minorHAnsi" w:cs="Arial"/>
          <w:b/>
          <w:noProof/>
          <w:lang w:eastAsia="pl-PL"/>
        </w:rPr>
      </w:pPr>
    </w:p>
    <w:p w14:paraId="4B288543" w14:textId="77777777" w:rsidR="00DE00B5" w:rsidRPr="00A820EE" w:rsidRDefault="00DE00B5" w:rsidP="004C7F84">
      <w:pPr>
        <w:pStyle w:val="Akapitzlist"/>
        <w:spacing w:after="200" w:line="276" w:lineRule="auto"/>
        <w:ind w:left="0"/>
        <w:rPr>
          <w:rFonts w:asciiTheme="minorHAnsi" w:hAnsiTheme="minorHAnsi" w:cs="Arial"/>
          <w:b/>
          <w:noProof/>
          <w:lang w:eastAsia="pl-PL"/>
        </w:rPr>
      </w:pPr>
    </w:p>
    <w:p w14:paraId="1174DA31" w14:textId="77777777" w:rsidR="00B21028" w:rsidRPr="00A820EE" w:rsidRDefault="00B21028" w:rsidP="00DE00B5">
      <w:pPr>
        <w:keepNext/>
        <w:spacing w:after="200"/>
        <w:rPr>
          <w:rFonts w:asciiTheme="minorHAnsi" w:eastAsiaTheme="minorHAnsi" w:hAnsiTheme="minorHAnsi" w:cstheme="minorBidi"/>
          <w:b/>
          <w:iCs/>
          <w:sz w:val="22"/>
          <w:szCs w:val="22"/>
          <w:lang w:eastAsia="en-US"/>
        </w:rPr>
      </w:pPr>
    </w:p>
    <w:p w14:paraId="062FA20D" w14:textId="3B5F6E21" w:rsidR="00036533" w:rsidRPr="00A820EE" w:rsidRDefault="00DE00B5" w:rsidP="00DE00B5">
      <w:pPr>
        <w:keepNext/>
        <w:spacing w:after="200"/>
        <w:rPr>
          <w:rFonts w:asciiTheme="minorHAnsi" w:eastAsiaTheme="minorHAnsi" w:hAnsiTheme="minorHAnsi" w:cstheme="minorBidi"/>
          <w:b/>
          <w:iCs/>
          <w:sz w:val="22"/>
          <w:szCs w:val="22"/>
          <w:lang w:eastAsia="en-US"/>
        </w:rPr>
      </w:pPr>
      <w:r w:rsidRPr="00A820EE">
        <w:rPr>
          <w:rFonts w:asciiTheme="minorHAnsi" w:eastAsiaTheme="minorHAnsi" w:hAnsiTheme="minorHAnsi" w:cstheme="minorBidi"/>
          <w:b/>
          <w:iCs/>
          <w:sz w:val="22"/>
          <w:szCs w:val="22"/>
          <w:lang w:eastAsia="en-US"/>
        </w:rPr>
        <w:t xml:space="preserve">Tabela </w:t>
      </w:r>
      <w:r w:rsidR="00026388" w:rsidRPr="00A820EE">
        <w:rPr>
          <w:rFonts w:asciiTheme="minorHAnsi" w:eastAsiaTheme="minorHAnsi" w:hAnsiTheme="minorHAnsi" w:cstheme="minorBidi"/>
          <w:b/>
          <w:iCs/>
          <w:sz w:val="22"/>
          <w:szCs w:val="22"/>
          <w:lang w:eastAsia="en-US"/>
        </w:rPr>
        <w:t xml:space="preserve">nr </w:t>
      </w:r>
      <w:r w:rsidR="0026550E" w:rsidRPr="00A820EE">
        <w:rPr>
          <w:rFonts w:asciiTheme="minorHAnsi" w:eastAsiaTheme="minorHAnsi" w:hAnsiTheme="minorHAnsi" w:cstheme="minorBidi"/>
          <w:b/>
          <w:iCs/>
          <w:sz w:val="22"/>
          <w:szCs w:val="22"/>
          <w:lang w:eastAsia="en-US"/>
        </w:rPr>
        <w:t>8</w:t>
      </w:r>
      <w:r w:rsidRPr="00A820EE">
        <w:rPr>
          <w:rFonts w:asciiTheme="minorHAnsi" w:eastAsiaTheme="minorHAnsi" w:hAnsiTheme="minorHAnsi" w:cstheme="minorBidi"/>
          <w:b/>
          <w:iCs/>
          <w:sz w:val="22"/>
          <w:szCs w:val="22"/>
          <w:lang w:eastAsia="en-US"/>
        </w:rPr>
        <w:t xml:space="preserve"> </w:t>
      </w:r>
    </w:p>
    <w:p w14:paraId="11864DE6" w14:textId="77777777" w:rsidR="00DE1EF4" w:rsidRPr="00A820EE" w:rsidRDefault="00026388" w:rsidP="00DE00B5">
      <w:pPr>
        <w:keepNext/>
        <w:spacing w:after="200"/>
        <w:rPr>
          <w:rFonts w:asciiTheme="minorHAnsi" w:eastAsiaTheme="minorHAnsi" w:hAnsiTheme="minorHAnsi" w:cstheme="minorBidi"/>
          <w:b/>
          <w:iCs/>
          <w:sz w:val="22"/>
          <w:szCs w:val="22"/>
          <w:lang w:eastAsia="en-US"/>
        </w:rPr>
      </w:pPr>
      <w:r w:rsidRPr="00A820EE">
        <w:rPr>
          <w:rFonts w:asciiTheme="minorHAnsi" w:eastAsiaTheme="minorHAnsi" w:hAnsiTheme="minorHAnsi" w:cstheme="minorBidi"/>
          <w:b/>
          <w:iCs/>
          <w:sz w:val="22"/>
          <w:szCs w:val="22"/>
          <w:lang w:eastAsia="en-US"/>
        </w:rPr>
        <w:t>3 drukarki sieciowe o parametrach:</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817"/>
      </w:tblGrid>
      <w:tr w:rsidR="00DE1EF4" w:rsidRPr="00A820EE" w14:paraId="064EF7DA" w14:textId="77777777" w:rsidTr="00E62B53">
        <w:tc>
          <w:tcPr>
            <w:tcW w:w="2469" w:type="dxa"/>
          </w:tcPr>
          <w:p w14:paraId="6867211B" w14:textId="77777777" w:rsidR="00DE1EF4" w:rsidRPr="00A820EE" w:rsidRDefault="00DE1EF4" w:rsidP="00E62B5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OGÓLNE</w:t>
            </w:r>
          </w:p>
        </w:tc>
        <w:tc>
          <w:tcPr>
            <w:tcW w:w="6817" w:type="dxa"/>
          </w:tcPr>
          <w:p w14:paraId="576DFD9F" w14:textId="77777777" w:rsidR="00DE1EF4" w:rsidRPr="00A820EE" w:rsidRDefault="00DE1EF4" w:rsidP="00E62B53">
            <w:pPr>
              <w:autoSpaceDE w:val="0"/>
              <w:autoSpaceDN w:val="0"/>
              <w:adjustRightInd w:val="0"/>
              <w:rPr>
                <w:rFonts w:asciiTheme="minorHAnsi" w:hAnsiTheme="minorHAnsi"/>
                <w:sz w:val="22"/>
                <w:szCs w:val="22"/>
              </w:rPr>
            </w:pPr>
            <w:r w:rsidRPr="00A820EE">
              <w:rPr>
                <w:rFonts w:asciiTheme="minorHAnsi" w:hAnsiTheme="minorHAnsi"/>
                <w:sz w:val="22"/>
                <w:szCs w:val="22"/>
              </w:rPr>
              <w:t>laserowa (kolorowa) drukarka/skaner/kopiarka</w:t>
            </w:r>
          </w:p>
          <w:p w14:paraId="31A79D6C" w14:textId="77777777" w:rsidR="00DE1EF4" w:rsidRPr="00A820EE" w:rsidRDefault="00DE1EF4" w:rsidP="00E62B53">
            <w:pPr>
              <w:autoSpaceDE w:val="0"/>
              <w:autoSpaceDN w:val="0"/>
              <w:adjustRightInd w:val="0"/>
              <w:rPr>
                <w:rFonts w:asciiTheme="minorHAnsi" w:hAnsiTheme="minorHAnsi"/>
                <w:sz w:val="22"/>
                <w:szCs w:val="22"/>
              </w:rPr>
            </w:pPr>
            <w:r w:rsidRPr="00A820EE">
              <w:rPr>
                <w:rFonts w:asciiTheme="minorHAnsi" w:hAnsiTheme="minorHAnsi"/>
                <w:sz w:val="22"/>
                <w:szCs w:val="22"/>
              </w:rPr>
              <w:t>250 arkuszy</w:t>
            </w:r>
          </w:p>
        </w:tc>
      </w:tr>
      <w:tr w:rsidR="00DE1EF4" w:rsidRPr="00A820EE" w14:paraId="49BB9D0B" w14:textId="77777777" w:rsidTr="00E62B53">
        <w:tc>
          <w:tcPr>
            <w:tcW w:w="2469" w:type="dxa"/>
          </w:tcPr>
          <w:p w14:paraId="1E8721D7" w14:textId="77777777" w:rsidR="00DE1EF4" w:rsidRPr="00A820EE" w:rsidRDefault="00DE1EF4" w:rsidP="00E62B5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DRUK</w:t>
            </w:r>
          </w:p>
        </w:tc>
        <w:tc>
          <w:tcPr>
            <w:tcW w:w="6817" w:type="dxa"/>
            <w:vAlign w:val="center"/>
          </w:tcPr>
          <w:p w14:paraId="4129FF0F" w14:textId="04C4DD98" w:rsidR="00DE1EF4" w:rsidRPr="00A820EE" w:rsidRDefault="00DE1EF4" w:rsidP="00E62B53">
            <w:pPr>
              <w:rPr>
                <w:rFonts w:asciiTheme="minorHAnsi" w:hAnsiTheme="minorHAnsi"/>
                <w:sz w:val="22"/>
                <w:szCs w:val="22"/>
              </w:rPr>
            </w:pPr>
            <w:r w:rsidRPr="00A820EE">
              <w:rPr>
                <w:rFonts w:asciiTheme="minorHAnsi" w:hAnsiTheme="minorHAnsi"/>
                <w:sz w:val="22"/>
                <w:szCs w:val="22"/>
              </w:rPr>
              <w:t xml:space="preserve">Rozdzielczość w czerni  </w:t>
            </w:r>
            <w:r w:rsidR="00AA308E" w:rsidRPr="00A820EE">
              <w:rPr>
                <w:rFonts w:asciiTheme="minorHAnsi" w:hAnsiTheme="minorHAnsi"/>
                <w:sz w:val="22"/>
                <w:szCs w:val="22"/>
              </w:rPr>
              <w:t xml:space="preserve">min. </w:t>
            </w:r>
            <w:r w:rsidRPr="00A820EE">
              <w:rPr>
                <w:rFonts w:asciiTheme="minorHAnsi" w:hAnsiTheme="minorHAnsi"/>
                <w:sz w:val="22"/>
                <w:szCs w:val="22"/>
              </w:rPr>
              <w:t xml:space="preserve">600x600 </w:t>
            </w:r>
            <w:proofErr w:type="spellStart"/>
            <w:r w:rsidRPr="00A820EE">
              <w:rPr>
                <w:rFonts w:asciiTheme="minorHAnsi" w:hAnsiTheme="minorHAnsi"/>
                <w:sz w:val="22"/>
                <w:szCs w:val="22"/>
              </w:rPr>
              <w:t>dpi</w:t>
            </w:r>
            <w:proofErr w:type="spellEnd"/>
          </w:p>
          <w:p w14:paraId="032AC702" w14:textId="4C5AC536" w:rsidR="00DE1EF4" w:rsidRPr="00A820EE" w:rsidRDefault="00DE1EF4" w:rsidP="00E62B53">
            <w:pPr>
              <w:rPr>
                <w:rFonts w:asciiTheme="minorHAnsi" w:hAnsiTheme="minorHAnsi"/>
                <w:sz w:val="22"/>
                <w:szCs w:val="22"/>
              </w:rPr>
            </w:pPr>
            <w:r w:rsidRPr="00A820EE">
              <w:rPr>
                <w:rFonts w:asciiTheme="minorHAnsi" w:hAnsiTheme="minorHAnsi"/>
                <w:sz w:val="22"/>
                <w:szCs w:val="22"/>
              </w:rPr>
              <w:t xml:space="preserve">Rozdzielczość w kolorze  </w:t>
            </w:r>
            <w:r w:rsidR="00AA308E" w:rsidRPr="00A820EE">
              <w:rPr>
                <w:rFonts w:asciiTheme="minorHAnsi" w:hAnsiTheme="minorHAnsi"/>
                <w:sz w:val="22"/>
                <w:szCs w:val="22"/>
              </w:rPr>
              <w:t xml:space="preserve">min. </w:t>
            </w:r>
            <w:r w:rsidRPr="00A820EE">
              <w:rPr>
                <w:rFonts w:asciiTheme="minorHAnsi" w:hAnsiTheme="minorHAnsi"/>
                <w:sz w:val="22"/>
                <w:szCs w:val="22"/>
              </w:rPr>
              <w:t xml:space="preserve">600x600 </w:t>
            </w:r>
            <w:proofErr w:type="spellStart"/>
            <w:r w:rsidRPr="00A820EE">
              <w:rPr>
                <w:rFonts w:asciiTheme="minorHAnsi" w:hAnsiTheme="minorHAnsi"/>
                <w:sz w:val="22"/>
                <w:szCs w:val="22"/>
              </w:rPr>
              <w:t>dpi</w:t>
            </w:r>
            <w:proofErr w:type="spellEnd"/>
          </w:p>
          <w:p w14:paraId="1B214210" w14:textId="77777777" w:rsidR="00DE1EF4" w:rsidRPr="00A820EE" w:rsidRDefault="00DE1EF4" w:rsidP="00E62B53">
            <w:pPr>
              <w:rPr>
                <w:rFonts w:asciiTheme="minorHAnsi" w:hAnsiTheme="minorHAnsi"/>
                <w:sz w:val="22"/>
                <w:szCs w:val="22"/>
              </w:rPr>
            </w:pPr>
            <w:r w:rsidRPr="00A820EE">
              <w:rPr>
                <w:rFonts w:asciiTheme="minorHAnsi" w:hAnsiTheme="minorHAnsi"/>
                <w:sz w:val="22"/>
                <w:szCs w:val="22"/>
              </w:rPr>
              <w:t>Szybkość druku czerń/ kolor 24/24 str./min.</w:t>
            </w:r>
          </w:p>
          <w:p w14:paraId="65F02B57" w14:textId="77777777" w:rsidR="00DE1EF4" w:rsidRPr="00A820EE" w:rsidRDefault="00DE1EF4" w:rsidP="00E62B53">
            <w:pPr>
              <w:rPr>
                <w:rFonts w:asciiTheme="minorHAnsi" w:hAnsiTheme="minorHAnsi"/>
                <w:sz w:val="22"/>
                <w:szCs w:val="22"/>
              </w:rPr>
            </w:pPr>
            <w:r w:rsidRPr="00A820EE">
              <w:rPr>
                <w:rFonts w:asciiTheme="minorHAnsi" w:hAnsiTheme="minorHAnsi"/>
                <w:sz w:val="22"/>
                <w:szCs w:val="22"/>
              </w:rPr>
              <w:t>Druk dwustronny automatyczny</w:t>
            </w:r>
          </w:p>
        </w:tc>
      </w:tr>
      <w:tr w:rsidR="00DE1EF4" w:rsidRPr="00A820EE" w14:paraId="33890FCF" w14:textId="77777777" w:rsidTr="00E62B53">
        <w:tc>
          <w:tcPr>
            <w:tcW w:w="2469" w:type="dxa"/>
          </w:tcPr>
          <w:p w14:paraId="3D84932D" w14:textId="4AE3485E" w:rsidR="00DE1EF4" w:rsidRPr="00A820EE" w:rsidRDefault="00DE1EF4" w:rsidP="00B21028">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 xml:space="preserve">OBSŁUGIWANE FORMATY NOŚNIKÓW </w:t>
            </w:r>
          </w:p>
        </w:tc>
        <w:tc>
          <w:tcPr>
            <w:tcW w:w="6817" w:type="dxa"/>
          </w:tcPr>
          <w:p w14:paraId="220EF992" w14:textId="77777777" w:rsidR="00DE1EF4" w:rsidRPr="00A820EE" w:rsidRDefault="00DE1EF4" w:rsidP="00E62B53">
            <w:pPr>
              <w:autoSpaceDE w:val="0"/>
              <w:autoSpaceDN w:val="0"/>
              <w:adjustRightInd w:val="0"/>
              <w:rPr>
                <w:rFonts w:asciiTheme="minorHAnsi" w:hAnsiTheme="minorHAnsi" w:cs="ArialNarrow"/>
                <w:sz w:val="22"/>
                <w:szCs w:val="22"/>
              </w:rPr>
            </w:pPr>
            <w:r w:rsidRPr="00A820EE">
              <w:rPr>
                <w:rFonts w:asciiTheme="minorHAnsi" w:hAnsiTheme="minorHAnsi"/>
                <w:sz w:val="22"/>
                <w:szCs w:val="22"/>
              </w:rPr>
              <w:t>A4, A5, A6, B5(JIS), DL (koperta), formaty niestandardowe: szerokość od 76 do 216 mm; długość od 127 do 356 mm</w:t>
            </w:r>
          </w:p>
        </w:tc>
      </w:tr>
      <w:tr w:rsidR="00DE1EF4" w:rsidRPr="00A820EE" w14:paraId="041FDC37" w14:textId="77777777" w:rsidTr="00E62B53">
        <w:tc>
          <w:tcPr>
            <w:tcW w:w="2469" w:type="dxa"/>
          </w:tcPr>
          <w:p w14:paraId="2C3053C3" w14:textId="77777777" w:rsidR="00DE1EF4" w:rsidRPr="00A820EE" w:rsidRDefault="00DE1EF4" w:rsidP="00E62B5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OBSŁUGIWANY PAPIER</w:t>
            </w:r>
          </w:p>
        </w:tc>
        <w:tc>
          <w:tcPr>
            <w:tcW w:w="6817" w:type="dxa"/>
          </w:tcPr>
          <w:p w14:paraId="550A3854" w14:textId="77777777" w:rsidR="00DE1EF4" w:rsidRPr="00A820EE" w:rsidRDefault="00DE1EF4" w:rsidP="00E62B53">
            <w:pPr>
              <w:rPr>
                <w:rFonts w:asciiTheme="minorHAnsi" w:hAnsiTheme="minorHAnsi"/>
                <w:sz w:val="22"/>
                <w:szCs w:val="22"/>
              </w:rPr>
            </w:pPr>
            <w:r w:rsidRPr="00A820EE">
              <w:rPr>
                <w:rFonts w:asciiTheme="minorHAnsi" w:hAnsiTheme="minorHAnsi"/>
                <w:sz w:val="22"/>
                <w:szCs w:val="22"/>
              </w:rPr>
              <w:t xml:space="preserve">A4  </w:t>
            </w:r>
          </w:p>
        </w:tc>
      </w:tr>
      <w:tr w:rsidR="00DE1EF4" w:rsidRPr="00A820EE" w14:paraId="1053431D" w14:textId="77777777" w:rsidTr="00E62B53">
        <w:tc>
          <w:tcPr>
            <w:tcW w:w="2469" w:type="dxa"/>
          </w:tcPr>
          <w:p w14:paraId="554FDA75" w14:textId="77777777" w:rsidR="00DE1EF4" w:rsidRPr="00A820EE" w:rsidRDefault="00DE1EF4" w:rsidP="00E62B5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SKANER</w:t>
            </w:r>
          </w:p>
        </w:tc>
        <w:tc>
          <w:tcPr>
            <w:tcW w:w="6817" w:type="dxa"/>
          </w:tcPr>
          <w:p w14:paraId="737CA859" w14:textId="1619E24E" w:rsidR="00DE1EF4" w:rsidRPr="00A820EE" w:rsidRDefault="006B5179" w:rsidP="00583D23">
            <w:pPr>
              <w:autoSpaceDE w:val="0"/>
              <w:autoSpaceDN w:val="0"/>
              <w:adjustRightInd w:val="0"/>
              <w:rPr>
                <w:rFonts w:asciiTheme="minorHAnsi" w:hAnsiTheme="minorHAnsi"/>
                <w:sz w:val="22"/>
                <w:szCs w:val="22"/>
              </w:rPr>
            </w:pPr>
            <w:r>
              <w:rPr>
                <w:rFonts w:asciiTheme="minorHAnsi" w:hAnsiTheme="minorHAnsi"/>
                <w:sz w:val="22"/>
                <w:szCs w:val="22"/>
              </w:rPr>
              <w:t>Obustronny</w:t>
            </w:r>
            <w:r w:rsidR="00583D23" w:rsidRPr="007E379E">
              <w:rPr>
                <w:rFonts w:asciiTheme="minorHAnsi" w:hAnsiTheme="minorHAnsi"/>
                <w:sz w:val="22"/>
                <w:szCs w:val="22"/>
              </w:rPr>
              <w:t xml:space="preserve">, </w:t>
            </w:r>
            <w:r w:rsidR="00E56529" w:rsidRPr="007E379E">
              <w:rPr>
                <w:rFonts w:asciiTheme="minorHAnsi" w:hAnsiTheme="minorHAnsi"/>
                <w:sz w:val="22"/>
                <w:szCs w:val="22"/>
              </w:rPr>
              <w:t>Możliwość skanowania kilku</w:t>
            </w:r>
            <w:r w:rsidR="00E456FE" w:rsidRPr="007E379E">
              <w:rPr>
                <w:rFonts w:asciiTheme="minorHAnsi" w:hAnsiTheme="minorHAnsi"/>
                <w:sz w:val="22"/>
                <w:szCs w:val="22"/>
              </w:rPr>
              <w:t>stronicowych dokumentów z podajnika,</w:t>
            </w:r>
            <w:r w:rsidR="00E456FE" w:rsidRPr="007E379E">
              <w:rPr>
                <w:rFonts w:asciiTheme="minorHAnsi" w:hAnsiTheme="minorHAnsi"/>
                <w:sz w:val="18"/>
                <w:szCs w:val="18"/>
              </w:rPr>
              <w:t xml:space="preserve"> </w:t>
            </w:r>
            <w:r w:rsidR="00DE1EF4" w:rsidRPr="007E379E">
              <w:rPr>
                <w:rFonts w:asciiTheme="minorHAnsi" w:hAnsiTheme="minorHAnsi"/>
                <w:sz w:val="22"/>
                <w:szCs w:val="22"/>
              </w:rPr>
              <w:t xml:space="preserve">Rozdzielczość </w:t>
            </w:r>
            <w:r w:rsidR="00DE1EF4" w:rsidRPr="00A820EE">
              <w:rPr>
                <w:rFonts w:asciiTheme="minorHAnsi" w:hAnsiTheme="minorHAnsi"/>
                <w:sz w:val="22"/>
                <w:szCs w:val="22"/>
              </w:rPr>
              <w:t xml:space="preserve">optyczna </w:t>
            </w:r>
            <w:r w:rsidR="00583D23">
              <w:rPr>
                <w:rFonts w:asciiTheme="minorHAnsi" w:hAnsiTheme="minorHAnsi"/>
                <w:sz w:val="22"/>
                <w:szCs w:val="22"/>
              </w:rPr>
              <w:t>min 6</w:t>
            </w:r>
            <w:r w:rsidR="00DE1EF4" w:rsidRPr="00A820EE">
              <w:rPr>
                <w:rFonts w:asciiTheme="minorHAnsi" w:hAnsiTheme="minorHAnsi"/>
                <w:sz w:val="22"/>
                <w:szCs w:val="22"/>
              </w:rPr>
              <w:t>00x</w:t>
            </w:r>
            <w:r w:rsidR="00583D23">
              <w:rPr>
                <w:rFonts w:asciiTheme="minorHAnsi" w:hAnsiTheme="minorHAnsi"/>
                <w:sz w:val="22"/>
                <w:szCs w:val="22"/>
              </w:rPr>
              <w:t>6</w:t>
            </w:r>
            <w:r w:rsidR="00DE1EF4" w:rsidRPr="00A820EE">
              <w:rPr>
                <w:rFonts w:asciiTheme="minorHAnsi" w:hAnsiTheme="minorHAnsi"/>
                <w:sz w:val="22"/>
                <w:szCs w:val="22"/>
              </w:rPr>
              <w:t xml:space="preserve">00 </w:t>
            </w:r>
            <w:proofErr w:type="spellStart"/>
            <w:r w:rsidR="00DE1EF4" w:rsidRPr="00A820EE">
              <w:rPr>
                <w:rFonts w:asciiTheme="minorHAnsi" w:hAnsiTheme="minorHAnsi"/>
                <w:sz w:val="22"/>
                <w:szCs w:val="22"/>
              </w:rPr>
              <w:t>dpi</w:t>
            </w:r>
            <w:proofErr w:type="spellEnd"/>
          </w:p>
        </w:tc>
      </w:tr>
      <w:tr w:rsidR="00DE1EF4" w:rsidRPr="000A515F" w14:paraId="57BFDBF4" w14:textId="77777777" w:rsidTr="00E62B53">
        <w:tc>
          <w:tcPr>
            <w:tcW w:w="2469" w:type="dxa"/>
          </w:tcPr>
          <w:p w14:paraId="65426ED9" w14:textId="77777777" w:rsidR="00DE1EF4" w:rsidRPr="00A820EE" w:rsidRDefault="00DE1EF4" w:rsidP="00E62B5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WEJŚCIA/WYJŚCIA</w:t>
            </w:r>
          </w:p>
        </w:tc>
        <w:tc>
          <w:tcPr>
            <w:tcW w:w="6817" w:type="dxa"/>
          </w:tcPr>
          <w:p w14:paraId="40A36754" w14:textId="77777777" w:rsidR="00DE1EF4" w:rsidRPr="00A820EE" w:rsidRDefault="00DE1EF4" w:rsidP="00E62B53">
            <w:pPr>
              <w:autoSpaceDE w:val="0"/>
              <w:autoSpaceDN w:val="0"/>
              <w:adjustRightInd w:val="0"/>
              <w:rPr>
                <w:rFonts w:asciiTheme="minorHAnsi" w:hAnsiTheme="minorHAnsi" w:cs="ArialNarrow"/>
                <w:sz w:val="22"/>
                <w:szCs w:val="22"/>
                <w:lang w:val="en-US"/>
              </w:rPr>
            </w:pPr>
            <w:r w:rsidRPr="00A820EE">
              <w:rPr>
                <w:rFonts w:asciiTheme="minorHAnsi" w:hAnsiTheme="minorHAnsi"/>
                <w:sz w:val="22"/>
                <w:szCs w:val="22"/>
                <w:lang w:val="en-US"/>
              </w:rPr>
              <w:t xml:space="preserve">LAN (Ethernet), USB </w:t>
            </w:r>
            <w:proofErr w:type="spellStart"/>
            <w:r w:rsidRPr="00A820EE">
              <w:rPr>
                <w:rFonts w:asciiTheme="minorHAnsi" w:hAnsiTheme="minorHAnsi"/>
                <w:sz w:val="22"/>
                <w:szCs w:val="22"/>
                <w:lang w:val="en-US"/>
              </w:rPr>
              <w:t>typ</w:t>
            </w:r>
            <w:proofErr w:type="spellEnd"/>
            <w:r w:rsidRPr="00A820EE">
              <w:rPr>
                <w:rFonts w:asciiTheme="minorHAnsi" w:hAnsiTheme="minorHAnsi"/>
                <w:sz w:val="22"/>
                <w:szCs w:val="22"/>
                <w:lang w:val="en-US"/>
              </w:rPr>
              <w:t xml:space="preserve"> B (port </w:t>
            </w:r>
            <w:proofErr w:type="spellStart"/>
            <w:r w:rsidRPr="00A820EE">
              <w:rPr>
                <w:rFonts w:asciiTheme="minorHAnsi" w:hAnsiTheme="minorHAnsi"/>
                <w:sz w:val="22"/>
                <w:szCs w:val="22"/>
                <w:lang w:val="en-US"/>
              </w:rPr>
              <w:t>drukarki</w:t>
            </w:r>
            <w:proofErr w:type="spellEnd"/>
            <w:r w:rsidRPr="00A820EE">
              <w:rPr>
                <w:rFonts w:asciiTheme="minorHAnsi" w:hAnsiTheme="minorHAnsi"/>
                <w:sz w:val="22"/>
                <w:szCs w:val="22"/>
                <w:lang w:val="en-US"/>
              </w:rPr>
              <w:t>)</w:t>
            </w:r>
          </w:p>
        </w:tc>
      </w:tr>
      <w:tr w:rsidR="00DE1EF4" w:rsidRPr="00A820EE" w14:paraId="1AAF1E14" w14:textId="77777777" w:rsidTr="00E62B53">
        <w:tc>
          <w:tcPr>
            <w:tcW w:w="2469" w:type="dxa"/>
          </w:tcPr>
          <w:p w14:paraId="766602B1" w14:textId="77777777" w:rsidR="00DE1EF4" w:rsidRPr="00A820EE" w:rsidRDefault="00DE1EF4" w:rsidP="00E62B5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ŁĄCZNOŚĆ BEZPRZEWODOWA</w:t>
            </w:r>
          </w:p>
        </w:tc>
        <w:tc>
          <w:tcPr>
            <w:tcW w:w="6817" w:type="dxa"/>
          </w:tcPr>
          <w:p w14:paraId="42824573" w14:textId="77777777" w:rsidR="00DE1EF4" w:rsidRPr="00A820EE" w:rsidRDefault="00DE1EF4" w:rsidP="00E62B53">
            <w:pPr>
              <w:autoSpaceDE w:val="0"/>
              <w:autoSpaceDN w:val="0"/>
              <w:adjustRightInd w:val="0"/>
              <w:rPr>
                <w:rFonts w:asciiTheme="minorHAnsi" w:hAnsiTheme="minorHAnsi" w:cs="ArialNarrow"/>
                <w:sz w:val="22"/>
                <w:szCs w:val="22"/>
              </w:rPr>
            </w:pPr>
            <w:proofErr w:type="spellStart"/>
            <w:r w:rsidRPr="00A820EE">
              <w:rPr>
                <w:rFonts w:asciiTheme="minorHAnsi" w:hAnsiTheme="minorHAnsi"/>
                <w:sz w:val="22"/>
                <w:szCs w:val="22"/>
              </w:rPr>
              <w:t>WiFi</w:t>
            </w:r>
            <w:proofErr w:type="spellEnd"/>
            <w:r w:rsidRPr="00A820EE">
              <w:rPr>
                <w:rFonts w:asciiTheme="minorHAnsi" w:hAnsiTheme="minorHAnsi"/>
                <w:sz w:val="22"/>
                <w:szCs w:val="22"/>
              </w:rPr>
              <w:t xml:space="preserve"> możliwość drukowania ze smartfonu/</w:t>
            </w:r>
            <w:proofErr w:type="spellStart"/>
            <w:r w:rsidRPr="00A820EE">
              <w:rPr>
                <w:rFonts w:asciiTheme="minorHAnsi" w:hAnsiTheme="minorHAnsi"/>
                <w:sz w:val="22"/>
                <w:szCs w:val="22"/>
              </w:rPr>
              <w:t>tableta</w:t>
            </w:r>
            <w:proofErr w:type="spellEnd"/>
          </w:p>
        </w:tc>
      </w:tr>
      <w:tr w:rsidR="00DE1EF4" w:rsidRPr="00A820EE" w14:paraId="7602B591" w14:textId="77777777" w:rsidTr="00E62B53">
        <w:tc>
          <w:tcPr>
            <w:tcW w:w="2469" w:type="dxa"/>
          </w:tcPr>
          <w:p w14:paraId="4B219BD0" w14:textId="77777777" w:rsidR="00DE1EF4" w:rsidRPr="00A820EE" w:rsidRDefault="00DE1EF4" w:rsidP="00E62B5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PRACA W SIECI</w:t>
            </w:r>
          </w:p>
        </w:tc>
        <w:tc>
          <w:tcPr>
            <w:tcW w:w="6817" w:type="dxa"/>
          </w:tcPr>
          <w:p w14:paraId="63635D64" w14:textId="77777777" w:rsidR="00DE1EF4" w:rsidRPr="00A820EE" w:rsidRDefault="00DE1EF4" w:rsidP="00E62B53">
            <w:pPr>
              <w:autoSpaceDE w:val="0"/>
              <w:autoSpaceDN w:val="0"/>
              <w:adjustRightInd w:val="0"/>
              <w:rPr>
                <w:rFonts w:asciiTheme="minorHAnsi" w:hAnsiTheme="minorHAnsi"/>
                <w:sz w:val="22"/>
                <w:szCs w:val="22"/>
              </w:rPr>
            </w:pPr>
            <w:r w:rsidRPr="00A820EE">
              <w:rPr>
                <w:rFonts w:asciiTheme="minorHAnsi" w:hAnsiTheme="minorHAnsi"/>
                <w:sz w:val="22"/>
                <w:szCs w:val="22"/>
              </w:rPr>
              <w:t>Tak</w:t>
            </w:r>
          </w:p>
        </w:tc>
      </w:tr>
      <w:tr w:rsidR="0093592A" w:rsidRPr="00A820EE" w14:paraId="6750754F" w14:textId="77777777" w:rsidTr="00E62B53">
        <w:tc>
          <w:tcPr>
            <w:tcW w:w="2469" w:type="dxa"/>
          </w:tcPr>
          <w:p w14:paraId="7F018F6F" w14:textId="14B13609" w:rsidR="0093592A" w:rsidRPr="00A820EE" w:rsidRDefault="0093592A" w:rsidP="00E62B5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GWARANCJA</w:t>
            </w:r>
          </w:p>
        </w:tc>
        <w:tc>
          <w:tcPr>
            <w:tcW w:w="6817" w:type="dxa"/>
          </w:tcPr>
          <w:p w14:paraId="79E87EAC" w14:textId="00A16ADC" w:rsidR="0093592A" w:rsidRPr="00A820EE" w:rsidRDefault="00347EC6" w:rsidP="00E62B53">
            <w:pPr>
              <w:autoSpaceDE w:val="0"/>
              <w:autoSpaceDN w:val="0"/>
              <w:adjustRightInd w:val="0"/>
              <w:rPr>
                <w:rFonts w:asciiTheme="minorHAnsi" w:hAnsiTheme="minorHAnsi" w:cs="ArialNarrow"/>
                <w:sz w:val="22"/>
                <w:szCs w:val="22"/>
              </w:rPr>
            </w:pPr>
            <w:r>
              <w:rPr>
                <w:rFonts w:asciiTheme="minorHAnsi" w:eastAsia="Calibri" w:hAnsiTheme="minorHAnsi" w:cs="Arial"/>
                <w:sz w:val="22"/>
                <w:szCs w:val="22"/>
                <w:lang w:eastAsia="en-US"/>
              </w:rPr>
              <w:t xml:space="preserve">Min </w:t>
            </w:r>
            <w:r w:rsidR="0093592A" w:rsidRPr="00A820EE">
              <w:rPr>
                <w:rFonts w:asciiTheme="minorHAnsi" w:eastAsia="Calibri" w:hAnsiTheme="minorHAnsi" w:cs="Arial"/>
                <w:sz w:val="22"/>
                <w:szCs w:val="22"/>
                <w:lang w:eastAsia="en-US"/>
              </w:rPr>
              <w:t xml:space="preserve">24 </w:t>
            </w:r>
            <w:r>
              <w:rPr>
                <w:rFonts w:asciiTheme="minorHAnsi" w:eastAsia="Calibri" w:hAnsiTheme="minorHAnsi" w:cs="Arial"/>
                <w:sz w:val="22"/>
                <w:szCs w:val="22"/>
                <w:lang w:eastAsia="en-US"/>
              </w:rPr>
              <w:t>m</w:t>
            </w:r>
            <w:r w:rsidR="0093592A" w:rsidRPr="00A820EE">
              <w:rPr>
                <w:rFonts w:asciiTheme="minorHAnsi" w:eastAsia="Calibri" w:hAnsiTheme="minorHAnsi" w:cs="Arial"/>
                <w:sz w:val="22"/>
                <w:szCs w:val="22"/>
                <w:lang w:eastAsia="en-US"/>
              </w:rPr>
              <w:t>iesiące</w:t>
            </w:r>
          </w:p>
        </w:tc>
      </w:tr>
    </w:tbl>
    <w:p w14:paraId="24CDE759" w14:textId="77777777" w:rsidR="008F6C90" w:rsidRPr="00A820EE" w:rsidRDefault="008F6C90" w:rsidP="004C7F84">
      <w:pPr>
        <w:pStyle w:val="Akapitzlist"/>
        <w:spacing w:after="200" w:line="360" w:lineRule="auto"/>
        <w:ind w:left="0"/>
        <w:rPr>
          <w:rFonts w:asciiTheme="minorHAnsi" w:hAnsiTheme="minorHAnsi" w:cs="Arial"/>
        </w:rPr>
      </w:pPr>
    </w:p>
    <w:p w14:paraId="10825433" w14:textId="6AA7593E" w:rsidR="00ED6CB9" w:rsidRPr="00A820EE" w:rsidRDefault="00ED6CB9" w:rsidP="00ED6CB9">
      <w:pPr>
        <w:spacing w:line="360" w:lineRule="auto"/>
        <w:jc w:val="both"/>
        <w:rPr>
          <w:rFonts w:asciiTheme="minorHAnsi" w:hAnsiTheme="minorHAnsi" w:cs="Arial"/>
          <w:sz w:val="22"/>
          <w:szCs w:val="22"/>
        </w:rPr>
      </w:pPr>
      <w:r w:rsidRPr="00A820EE">
        <w:rPr>
          <w:rFonts w:asciiTheme="minorHAnsi" w:hAnsiTheme="minorHAnsi" w:cs="Arial"/>
          <w:sz w:val="22"/>
          <w:szCs w:val="22"/>
        </w:rPr>
        <w:t xml:space="preserve">Jeżeli w treści Instrukcji zostały wskazane nazwy własne, Zamawiający zawsze dopuszcza rozwiązania równoważne. Za rozwiązanie równoważne Zamawiający uzna ten sam zakres zastosowań, tą samą funkcjonalność rozumiana jako zbiór funkcji realizowanych przez rozwiązanie, sposób realizacji funkcji zgodny pod względem ergonomicznym, nie gorsze parametry techniczne dotyczących trwałości, wydajności, bezpieczeństwa eksploatacji, nie gorszy poziom wsparcia technicznego oferowanego przez </w:t>
      </w:r>
      <w:r w:rsidRPr="00A820EE">
        <w:rPr>
          <w:rFonts w:asciiTheme="minorHAnsi" w:hAnsiTheme="minorHAnsi" w:cs="Arial"/>
          <w:sz w:val="22"/>
          <w:szCs w:val="22"/>
        </w:rPr>
        <w:lastRenderedPageBreak/>
        <w:t xml:space="preserve">producenta rozwiązania równoważnego. Oferowany przez Wykonawcę sprzęt może mieć lepsze parametry techniczne, jakościowe, funkcjonalne i użytkowe niż te, które wymieniono w Zaproszeniu. Wszystkie urządzenia muszą posiadać deklaracje CE. Wykonawca, przed podpisaniem umowy, musi oświadczyć, że sprzęt i oprogramowanie pochodzą z autoryzowanego kanału sprzedaży producentów. </w:t>
      </w:r>
    </w:p>
    <w:p w14:paraId="42EC1E55" w14:textId="77777777" w:rsidR="00011DD9" w:rsidRPr="00A820EE" w:rsidRDefault="00011DD9" w:rsidP="00334A00">
      <w:pPr>
        <w:pStyle w:val="Akapitzlist"/>
        <w:spacing w:line="360" w:lineRule="auto"/>
        <w:ind w:left="0"/>
        <w:rPr>
          <w:rFonts w:asciiTheme="minorHAnsi" w:hAnsiTheme="minorHAnsi" w:cs="Arial"/>
          <w:b/>
        </w:rPr>
      </w:pPr>
    </w:p>
    <w:p w14:paraId="197D3072" w14:textId="1F827EFA" w:rsidR="00EC3CA7" w:rsidRPr="00A820EE" w:rsidRDefault="00EC3CA7" w:rsidP="00334A00">
      <w:pPr>
        <w:pStyle w:val="Akapitzlist"/>
        <w:spacing w:line="360" w:lineRule="auto"/>
        <w:ind w:left="0"/>
        <w:rPr>
          <w:rFonts w:asciiTheme="minorHAnsi" w:hAnsiTheme="minorHAnsi" w:cs="Arial"/>
          <w:b/>
        </w:rPr>
      </w:pPr>
      <w:r w:rsidRPr="00A820EE">
        <w:rPr>
          <w:rFonts w:asciiTheme="minorHAnsi" w:hAnsiTheme="minorHAnsi" w:cs="Arial"/>
          <w:b/>
        </w:rPr>
        <w:t xml:space="preserve">Uwagi: </w:t>
      </w:r>
    </w:p>
    <w:p w14:paraId="6C4E0AD1" w14:textId="33003038" w:rsidR="00EC3CA7" w:rsidRPr="00A820EE" w:rsidRDefault="00EC3CA7" w:rsidP="00EC5CEA">
      <w:pPr>
        <w:pStyle w:val="Akapitzlist"/>
        <w:numPr>
          <w:ilvl w:val="0"/>
          <w:numId w:val="43"/>
        </w:numPr>
        <w:spacing w:line="360" w:lineRule="auto"/>
        <w:rPr>
          <w:rFonts w:asciiTheme="minorHAnsi" w:hAnsiTheme="minorHAnsi" w:cs="Arial"/>
        </w:rPr>
      </w:pPr>
      <w:r w:rsidRPr="00A820EE">
        <w:rPr>
          <w:rFonts w:asciiTheme="minorHAnsi" w:hAnsiTheme="minorHAnsi" w:cs="Arial"/>
        </w:rPr>
        <w:t>Wygląd sprzętu musi być stonowany i schludny.</w:t>
      </w:r>
      <w:r w:rsidR="000F43FF">
        <w:rPr>
          <w:rFonts w:asciiTheme="minorHAnsi" w:hAnsiTheme="minorHAnsi" w:cs="Arial"/>
        </w:rPr>
        <w:t xml:space="preserve"> W przypadku laptopów</w:t>
      </w:r>
      <w:r w:rsidRPr="00A820EE">
        <w:rPr>
          <w:rFonts w:asciiTheme="minorHAnsi" w:hAnsiTheme="minorHAnsi" w:cs="Arial"/>
        </w:rPr>
        <w:t xml:space="preserve"> </w:t>
      </w:r>
      <w:r w:rsidR="000F43FF">
        <w:rPr>
          <w:rFonts w:asciiTheme="minorHAnsi" w:hAnsiTheme="minorHAnsi" w:cs="Arial"/>
        </w:rPr>
        <w:t>n</w:t>
      </w:r>
      <w:r w:rsidRPr="00A820EE">
        <w:rPr>
          <w:rFonts w:asciiTheme="minorHAnsi" w:hAnsiTheme="minorHAnsi" w:cs="Arial"/>
        </w:rPr>
        <w:t>ie dopuszcza się stosowania na obudowach barw innych niż neutralne ciemne (np. szary, czarny) z wyłączeniem: oznaczeń technicznych (np. oznaczenia portów na obudowie), znaków graficznych producenta, minimalistycznych elementów ozdobnych. Nie dopuszcza się stosowania świecących i błyskających elementów, z wyłączeniem diod sygnalizacyjnych niezbędnych do obsługi i diagnostyki sprzętu.</w:t>
      </w:r>
    </w:p>
    <w:p w14:paraId="65B67CDA" w14:textId="00395861" w:rsidR="00334A00" w:rsidRPr="00A820EE" w:rsidRDefault="00F93F8D" w:rsidP="00EC5CEA">
      <w:pPr>
        <w:pStyle w:val="Akapitzlist"/>
        <w:numPr>
          <w:ilvl w:val="0"/>
          <w:numId w:val="43"/>
        </w:numPr>
        <w:spacing w:line="360" w:lineRule="auto"/>
        <w:rPr>
          <w:rFonts w:asciiTheme="minorHAnsi" w:hAnsiTheme="minorHAnsi" w:cs="Arial"/>
        </w:rPr>
      </w:pPr>
      <w:r w:rsidRPr="00A820EE">
        <w:rPr>
          <w:rFonts w:asciiTheme="minorHAnsi" w:hAnsiTheme="minorHAnsi" w:cs="Arial"/>
        </w:rPr>
        <w:t>Wszystkie elementy laptopa muszą być dostarczone w postaci złożonej, kompletnej, gotowej do użytku</w:t>
      </w:r>
    </w:p>
    <w:p w14:paraId="37C18F55" w14:textId="3F3DAFE8" w:rsidR="00334A00" w:rsidRPr="00A820EE" w:rsidRDefault="00334A00" w:rsidP="00EC5CEA">
      <w:pPr>
        <w:pStyle w:val="Akapitzlist"/>
        <w:numPr>
          <w:ilvl w:val="0"/>
          <w:numId w:val="43"/>
        </w:numPr>
        <w:spacing w:line="360" w:lineRule="auto"/>
        <w:rPr>
          <w:rFonts w:asciiTheme="minorHAnsi" w:hAnsiTheme="minorHAnsi" w:cs="Arial"/>
        </w:rPr>
      </w:pPr>
      <w:r w:rsidRPr="00A820EE">
        <w:rPr>
          <w:rFonts w:asciiTheme="minorHAnsi" w:hAnsiTheme="minorHAnsi" w:cs="Arial"/>
        </w:rPr>
        <w:t>Wykonawca zobowiązuje się do realizacji zamówienia z należytą starannością w szczególności do:</w:t>
      </w:r>
    </w:p>
    <w:p w14:paraId="3DD87E07" w14:textId="77777777" w:rsidR="00334A00" w:rsidRPr="00A820EE" w:rsidRDefault="00334A00" w:rsidP="00EC5CEA">
      <w:pPr>
        <w:pStyle w:val="Akapitzlist"/>
        <w:numPr>
          <w:ilvl w:val="1"/>
          <w:numId w:val="43"/>
        </w:numPr>
        <w:spacing w:line="360" w:lineRule="auto"/>
        <w:rPr>
          <w:rFonts w:asciiTheme="minorHAnsi" w:hAnsiTheme="minorHAnsi" w:cs="Arial"/>
        </w:rPr>
      </w:pPr>
      <w:r w:rsidRPr="00A820EE">
        <w:rPr>
          <w:rFonts w:asciiTheme="minorHAnsi" w:hAnsiTheme="minorHAnsi" w:cs="Arial"/>
        </w:rPr>
        <w:t xml:space="preserve">dostarczenia nowego, wolnego od wad sprzętu o jakości i parametrach określonych przez Zamawiającego </w:t>
      </w:r>
    </w:p>
    <w:p w14:paraId="1E5568BE" w14:textId="661BF3F6" w:rsidR="00334A00" w:rsidRPr="00A820EE" w:rsidRDefault="00334A00" w:rsidP="00EC5CEA">
      <w:pPr>
        <w:pStyle w:val="Akapitzlist"/>
        <w:numPr>
          <w:ilvl w:val="1"/>
          <w:numId w:val="43"/>
        </w:numPr>
        <w:spacing w:line="360" w:lineRule="auto"/>
        <w:rPr>
          <w:rFonts w:asciiTheme="minorHAnsi" w:hAnsiTheme="minorHAnsi" w:cs="Arial"/>
        </w:rPr>
      </w:pPr>
      <w:r w:rsidRPr="00A820EE">
        <w:rPr>
          <w:rFonts w:asciiTheme="minorHAnsi" w:hAnsiTheme="minorHAnsi" w:cs="Arial"/>
        </w:rPr>
        <w:t xml:space="preserve">dostarczenia sprzętu do miejsca wskazanego przez Zamawiającego w opakowaniach posiadających wyraźne oznaczenie danego sprzętu (nazwa, liczba sztuk), pozwalających na podpisanie protokołu odbioru ilościowego bez otwierania opakowań; </w:t>
      </w:r>
    </w:p>
    <w:p w14:paraId="3FB304E8" w14:textId="77777777" w:rsidR="00334A00" w:rsidRPr="00A820EE" w:rsidRDefault="00334A00" w:rsidP="00EC5CEA">
      <w:pPr>
        <w:pStyle w:val="Akapitzlist"/>
        <w:numPr>
          <w:ilvl w:val="1"/>
          <w:numId w:val="43"/>
        </w:numPr>
        <w:spacing w:line="360" w:lineRule="auto"/>
        <w:rPr>
          <w:rFonts w:asciiTheme="minorHAnsi" w:hAnsiTheme="minorHAnsi" w:cs="Arial"/>
        </w:rPr>
      </w:pPr>
      <w:r w:rsidRPr="00A820EE">
        <w:rPr>
          <w:rFonts w:asciiTheme="minorHAnsi" w:hAnsiTheme="minorHAnsi" w:cs="Arial"/>
        </w:rPr>
        <w:t>dostarczenia wszystkich niezbędnych akcesoriów i innych drobnych elementów wymaganych do poprawnego działania dostarczonego sprzętu;</w:t>
      </w:r>
    </w:p>
    <w:p w14:paraId="490B86EA" w14:textId="77777777" w:rsidR="00334A00" w:rsidRPr="00A820EE" w:rsidRDefault="00334A00" w:rsidP="00EC5CEA">
      <w:pPr>
        <w:pStyle w:val="Akapitzlist"/>
        <w:numPr>
          <w:ilvl w:val="1"/>
          <w:numId w:val="43"/>
        </w:numPr>
        <w:spacing w:line="360" w:lineRule="auto"/>
        <w:rPr>
          <w:rFonts w:asciiTheme="minorHAnsi" w:hAnsiTheme="minorHAnsi" w:cs="Arial"/>
        </w:rPr>
      </w:pPr>
      <w:r w:rsidRPr="00A820EE">
        <w:rPr>
          <w:rFonts w:asciiTheme="minorHAnsi" w:hAnsiTheme="minorHAnsi" w:cs="Arial"/>
        </w:rPr>
        <w:t>na życzenie Zamawiającego – podłączenie, instalacja i sprawdzenie sprzętu w obecności przedstawiciela Zamawiającego, spakowanie w oryginalne opakowania, przeprowadzenie instruktażu w zakresie obsługi i konserwacji sprzętu;</w:t>
      </w:r>
    </w:p>
    <w:p w14:paraId="1BD6D222" w14:textId="0112822B" w:rsidR="00334A00" w:rsidRPr="00A820EE" w:rsidRDefault="00334A00" w:rsidP="00EC5CEA">
      <w:pPr>
        <w:pStyle w:val="Akapitzlist"/>
        <w:numPr>
          <w:ilvl w:val="1"/>
          <w:numId w:val="43"/>
        </w:numPr>
        <w:spacing w:line="360" w:lineRule="auto"/>
        <w:rPr>
          <w:rFonts w:asciiTheme="minorHAnsi" w:hAnsiTheme="minorHAnsi" w:cs="Arial"/>
        </w:rPr>
      </w:pPr>
      <w:r w:rsidRPr="00A820EE">
        <w:rPr>
          <w:rFonts w:asciiTheme="minorHAnsi" w:hAnsiTheme="minorHAnsi" w:cs="Arial"/>
        </w:rPr>
        <w:t>wydania instrukcji obsługi, dokumentów gwarancji oraz niezbędnych dokumentów licencyjnych na oprogramowanie.</w:t>
      </w:r>
    </w:p>
    <w:p w14:paraId="1B4825CA" w14:textId="01520F4A" w:rsidR="00334A00" w:rsidRPr="00A820EE" w:rsidRDefault="00334A00" w:rsidP="00EC5CEA">
      <w:pPr>
        <w:pStyle w:val="Akapitzlist"/>
        <w:numPr>
          <w:ilvl w:val="0"/>
          <w:numId w:val="43"/>
        </w:numPr>
        <w:spacing w:line="360" w:lineRule="auto"/>
        <w:rPr>
          <w:rFonts w:asciiTheme="minorHAnsi" w:hAnsiTheme="minorHAnsi" w:cs="Arial"/>
        </w:rPr>
      </w:pPr>
      <w:r w:rsidRPr="00A820EE">
        <w:rPr>
          <w:rFonts w:asciiTheme="minorHAnsi" w:hAnsiTheme="minorHAnsi" w:cs="Arial"/>
        </w:rPr>
        <w:t>Wykonawca zobowiązuje się dostarczyć system operacyjny wolny od oprogramowania innego niż niezbędne do prawidłowego funkcjonowania sprzętu i jego podzespołów, w szczególności wolny od programów w wersjach demonstracyjnych i innych tego typu materiałów promocyjnych/reklamowych.</w:t>
      </w:r>
    </w:p>
    <w:p w14:paraId="67138FEB" w14:textId="77777777" w:rsidR="00EC3CA7" w:rsidRPr="00A820EE" w:rsidRDefault="00EC3CA7" w:rsidP="00334A00">
      <w:pPr>
        <w:pStyle w:val="Akapitzlist"/>
        <w:spacing w:line="360" w:lineRule="auto"/>
        <w:ind w:left="0"/>
        <w:rPr>
          <w:rFonts w:asciiTheme="minorHAnsi" w:hAnsiTheme="minorHAnsi" w:cs="Arial"/>
        </w:rPr>
      </w:pPr>
    </w:p>
    <w:tbl>
      <w:tblPr>
        <w:tblW w:w="9306" w:type="dxa"/>
        <w:tblInd w:w="-5" w:type="dxa"/>
        <w:tblLayout w:type="fixed"/>
        <w:tblLook w:val="0000" w:firstRow="0" w:lastRow="0" w:firstColumn="0" w:lastColumn="0" w:noHBand="0" w:noVBand="0"/>
      </w:tblPr>
      <w:tblGrid>
        <w:gridCol w:w="9306"/>
      </w:tblGrid>
      <w:tr w:rsidR="004C7F84" w:rsidRPr="00A820EE" w14:paraId="4258847F" w14:textId="77777777" w:rsidTr="008F6C90">
        <w:tc>
          <w:tcPr>
            <w:tcW w:w="9306" w:type="dxa"/>
            <w:tcBorders>
              <w:top w:val="single" w:sz="4" w:space="0" w:color="000000"/>
              <w:left w:val="single" w:sz="4" w:space="0" w:color="000000"/>
              <w:bottom w:val="single" w:sz="4" w:space="0" w:color="000000"/>
              <w:right w:val="single" w:sz="4" w:space="0" w:color="000000"/>
            </w:tcBorders>
            <w:shd w:val="clear" w:color="auto" w:fill="F2F2F2"/>
          </w:tcPr>
          <w:p w14:paraId="6221B639" w14:textId="77777777" w:rsidR="004C7F84" w:rsidRPr="00A820EE" w:rsidRDefault="004C7F84" w:rsidP="00A0383A">
            <w:pPr>
              <w:pStyle w:val="pkt"/>
              <w:numPr>
                <w:ilvl w:val="0"/>
                <w:numId w:val="6"/>
              </w:numPr>
              <w:spacing w:before="0" w:after="0" w:line="360" w:lineRule="auto"/>
              <w:rPr>
                <w:rFonts w:asciiTheme="minorHAnsi" w:hAnsiTheme="minorHAnsi" w:cs="Arial"/>
                <w:sz w:val="22"/>
                <w:szCs w:val="22"/>
              </w:rPr>
            </w:pPr>
            <w:r w:rsidRPr="00A820EE">
              <w:rPr>
                <w:rFonts w:asciiTheme="minorHAnsi" w:hAnsiTheme="minorHAnsi" w:cs="Arial"/>
                <w:sz w:val="22"/>
                <w:szCs w:val="22"/>
              </w:rPr>
              <w:lastRenderedPageBreak/>
              <w:t xml:space="preserve">Termin wykonania zamówienia </w:t>
            </w:r>
          </w:p>
        </w:tc>
      </w:tr>
    </w:tbl>
    <w:p w14:paraId="58DFC32B" w14:textId="77777777" w:rsidR="004C7F84" w:rsidRPr="00A820EE" w:rsidRDefault="004C7F84" w:rsidP="001376C5">
      <w:pPr>
        <w:pStyle w:val="Akapitzlist"/>
        <w:tabs>
          <w:tab w:val="left" w:pos="709"/>
        </w:tabs>
        <w:suppressAutoHyphens/>
        <w:spacing w:line="360" w:lineRule="auto"/>
        <w:ind w:left="794"/>
        <w:jc w:val="both"/>
        <w:rPr>
          <w:rFonts w:asciiTheme="minorHAnsi" w:hAnsiTheme="minorHAnsi" w:cs="Arial"/>
          <w:vanish/>
        </w:rPr>
      </w:pPr>
    </w:p>
    <w:p w14:paraId="0E8C53BC" w14:textId="0EA55D59" w:rsidR="00EC3CA7" w:rsidRPr="00A820EE" w:rsidRDefault="00EC3CA7" w:rsidP="00A0383A">
      <w:pPr>
        <w:pStyle w:val="pkt"/>
        <w:numPr>
          <w:ilvl w:val="1"/>
          <w:numId w:val="6"/>
        </w:numPr>
        <w:spacing w:before="240" w:after="0" w:line="360" w:lineRule="auto"/>
        <w:ind w:left="936" w:hanging="794"/>
        <w:rPr>
          <w:rFonts w:asciiTheme="minorHAnsi" w:hAnsiTheme="minorHAnsi" w:cs="Arial"/>
          <w:sz w:val="22"/>
          <w:szCs w:val="22"/>
        </w:rPr>
      </w:pPr>
      <w:r w:rsidRPr="00A820EE">
        <w:rPr>
          <w:rFonts w:asciiTheme="minorHAnsi" w:hAnsiTheme="minorHAnsi" w:cs="Arial"/>
          <w:sz w:val="22"/>
          <w:szCs w:val="22"/>
        </w:rPr>
        <w:t>Termin wykonania zamówienia</w:t>
      </w:r>
      <w:r w:rsidR="00D4047B">
        <w:rPr>
          <w:rFonts w:asciiTheme="minorHAnsi" w:hAnsiTheme="minorHAnsi" w:cs="Arial"/>
          <w:sz w:val="22"/>
          <w:szCs w:val="22"/>
        </w:rPr>
        <w:t xml:space="preserve">: </w:t>
      </w:r>
      <w:r w:rsidRPr="00A820EE">
        <w:rPr>
          <w:rFonts w:asciiTheme="minorHAnsi" w:hAnsiTheme="minorHAnsi" w:cs="Arial"/>
          <w:sz w:val="22"/>
          <w:szCs w:val="22"/>
        </w:rPr>
        <w:t xml:space="preserve"> </w:t>
      </w:r>
      <w:r w:rsidR="00D4047B">
        <w:rPr>
          <w:rFonts w:asciiTheme="minorHAnsi" w:hAnsiTheme="minorHAnsi" w:cs="Arial"/>
          <w:sz w:val="22"/>
          <w:szCs w:val="22"/>
        </w:rPr>
        <w:t xml:space="preserve">maksimum 14 dni kalendarzowych </w:t>
      </w:r>
      <w:r w:rsidRPr="00A820EE">
        <w:rPr>
          <w:rFonts w:asciiTheme="minorHAnsi" w:hAnsiTheme="minorHAnsi" w:cs="Arial"/>
          <w:sz w:val="22"/>
          <w:szCs w:val="22"/>
        </w:rPr>
        <w:t>od dnia podpisania umowy</w:t>
      </w:r>
      <w:r w:rsidR="00D4047B">
        <w:rPr>
          <w:rFonts w:asciiTheme="minorHAnsi" w:hAnsiTheme="minorHAnsi" w:cs="Arial"/>
          <w:sz w:val="22"/>
          <w:szCs w:val="22"/>
        </w:rPr>
        <w:t>.</w:t>
      </w:r>
      <w:r w:rsidR="000F43FF">
        <w:rPr>
          <w:rFonts w:asciiTheme="minorHAnsi" w:hAnsiTheme="minorHAnsi" w:cs="Arial"/>
          <w:sz w:val="22"/>
          <w:szCs w:val="22"/>
        </w:rPr>
        <w:t xml:space="preserve"> </w:t>
      </w:r>
    </w:p>
    <w:tbl>
      <w:tblPr>
        <w:tblW w:w="9448" w:type="dxa"/>
        <w:tblInd w:w="-147" w:type="dxa"/>
        <w:tblLayout w:type="fixed"/>
        <w:tblLook w:val="0000" w:firstRow="0" w:lastRow="0" w:firstColumn="0" w:lastColumn="0" w:noHBand="0" w:noVBand="0"/>
      </w:tblPr>
      <w:tblGrid>
        <w:gridCol w:w="9448"/>
      </w:tblGrid>
      <w:tr w:rsidR="004C7F84" w:rsidRPr="00A820EE" w14:paraId="4AF31697" w14:textId="77777777" w:rsidTr="008F6C90">
        <w:tc>
          <w:tcPr>
            <w:tcW w:w="9448" w:type="dxa"/>
            <w:tcBorders>
              <w:top w:val="single" w:sz="4" w:space="0" w:color="000000"/>
              <w:left w:val="single" w:sz="4" w:space="0" w:color="000000"/>
              <w:bottom w:val="single" w:sz="4" w:space="0" w:color="000000"/>
              <w:right w:val="single" w:sz="4" w:space="0" w:color="000000"/>
            </w:tcBorders>
            <w:shd w:val="clear" w:color="auto" w:fill="F2F2F2"/>
          </w:tcPr>
          <w:p w14:paraId="47094D9B" w14:textId="77777777" w:rsidR="004C7F84" w:rsidRPr="00A820EE" w:rsidRDefault="004C7F84" w:rsidP="00A0383A">
            <w:pPr>
              <w:pStyle w:val="pkt"/>
              <w:numPr>
                <w:ilvl w:val="0"/>
                <w:numId w:val="6"/>
              </w:numPr>
              <w:spacing w:before="0" w:after="0" w:line="360" w:lineRule="auto"/>
              <w:rPr>
                <w:rFonts w:asciiTheme="minorHAnsi" w:hAnsiTheme="minorHAnsi" w:cs="Arial"/>
                <w:sz w:val="22"/>
                <w:szCs w:val="22"/>
              </w:rPr>
            </w:pPr>
            <w:r w:rsidRPr="00A820EE">
              <w:rPr>
                <w:rFonts w:asciiTheme="minorHAnsi" w:hAnsiTheme="minorHAnsi" w:cs="Arial"/>
                <w:sz w:val="22"/>
                <w:szCs w:val="22"/>
              </w:rPr>
              <w:t>Warunki udziału w postępowaniu oraz opis sposobu dokonywania oceny spełniania tych warunków</w:t>
            </w:r>
          </w:p>
        </w:tc>
      </w:tr>
    </w:tbl>
    <w:p w14:paraId="6AB66C2E" w14:textId="77777777" w:rsidR="004C7F84" w:rsidRPr="00A820EE" w:rsidRDefault="004C7F84" w:rsidP="004C7F84">
      <w:pPr>
        <w:pStyle w:val="Akapitzlist"/>
        <w:tabs>
          <w:tab w:val="left" w:pos="709"/>
        </w:tabs>
        <w:spacing w:line="360" w:lineRule="auto"/>
        <w:ind w:left="794"/>
        <w:jc w:val="both"/>
        <w:rPr>
          <w:rFonts w:asciiTheme="minorHAnsi" w:hAnsiTheme="minorHAnsi" w:cs="Arial"/>
          <w:vanish/>
        </w:rPr>
      </w:pPr>
    </w:p>
    <w:p w14:paraId="73610BEE" w14:textId="77777777" w:rsidR="004C7F84" w:rsidRPr="00A820EE" w:rsidRDefault="004C7F84" w:rsidP="00A0383A">
      <w:pPr>
        <w:pStyle w:val="pkt"/>
        <w:numPr>
          <w:ilvl w:val="1"/>
          <w:numId w:val="6"/>
        </w:numPr>
        <w:spacing w:before="240" w:after="0" w:line="360" w:lineRule="auto"/>
        <w:ind w:left="936" w:hanging="794"/>
        <w:rPr>
          <w:rFonts w:asciiTheme="minorHAnsi" w:hAnsiTheme="minorHAnsi" w:cs="Arial"/>
          <w:sz w:val="22"/>
          <w:szCs w:val="22"/>
        </w:rPr>
      </w:pPr>
      <w:r w:rsidRPr="00A820EE">
        <w:rPr>
          <w:rFonts w:asciiTheme="minorHAnsi" w:hAnsiTheme="minorHAnsi" w:cs="Arial"/>
          <w:sz w:val="22"/>
          <w:szCs w:val="22"/>
        </w:rPr>
        <w:t>O udzielenie niniejszego zamówienia mogą ubiegać się wykonawcy, którzy:</w:t>
      </w:r>
    </w:p>
    <w:p w14:paraId="6D13A6E3" w14:textId="77777777" w:rsidR="004C7F84" w:rsidRPr="00A820EE" w:rsidRDefault="004C7F84" w:rsidP="00A0383A">
      <w:pPr>
        <w:pStyle w:val="pkt"/>
        <w:numPr>
          <w:ilvl w:val="2"/>
          <w:numId w:val="7"/>
        </w:numPr>
        <w:spacing w:before="0" w:after="120" w:line="360" w:lineRule="auto"/>
        <w:rPr>
          <w:rFonts w:asciiTheme="minorHAnsi" w:hAnsiTheme="minorHAnsi" w:cs="Arial"/>
          <w:sz w:val="22"/>
          <w:szCs w:val="22"/>
        </w:rPr>
      </w:pPr>
      <w:r w:rsidRPr="00A820EE">
        <w:rPr>
          <w:rFonts w:asciiTheme="minorHAnsi" w:hAnsiTheme="minorHAnsi" w:cs="Arial"/>
          <w:sz w:val="22"/>
          <w:szCs w:val="22"/>
        </w:rPr>
        <w:t>spełniają warunki udziału w postępowaniu, określone w ogłoszeniu o zamówieniu oraz niniejszym zapytaniu.</w:t>
      </w:r>
    </w:p>
    <w:p w14:paraId="25F6555E" w14:textId="77777777" w:rsidR="004C7F84" w:rsidRPr="00A820EE" w:rsidRDefault="004C7F84" w:rsidP="00A0383A">
      <w:pPr>
        <w:pStyle w:val="pkt"/>
        <w:numPr>
          <w:ilvl w:val="1"/>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Warunki udziału w postępowaniu dotyczą:</w:t>
      </w:r>
    </w:p>
    <w:p w14:paraId="7635B736" w14:textId="77777777" w:rsidR="004C7F84" w:rsidRPr="00A820EE" w:rsidRDefault="004C7F84" w:rsidP="00A0383A">
      <w:pPr>
        <w:pStyle w:val="pkt"/>
        <w:numPr>
          <w:ilvl w:val="2"/>
          <w:numId w:val="7"/>
        </w:numPr>
        <w:spacing w:before="0" w:after="0" w:line="360" w:lineRule="auto"/>
        <w:ind w:left="1418" w:hanging="425"/>
        <w:rPr>
          <w:rFonts w:asciiTheme="minorHAnsi" w:hAnsiTheme="minorHAnsi" w:cs="Arial"/>
          <w:sz w:val="22"/>
          <w:szCs w:val="22"/>
          <w:u w:val="single"/>
        </w:rPr>
      </w:pPr>
      <w:r w:rsidRPr="00A820EE">
        <w:rPr>
          <w:rFonts w:asciiTheme="minorHAnsi" w:hAnsiTheme="minorHAnsi" w:cs="Arial"/>
          <w:sz w:val="22"/>
          <w:szCs w:val="22"/>
          <w:u w:val="single"/>
        </w:rPr>
        <w:t>posiadania kompetencji lub uprawnień do prowadzenia określonej działalności zawodowej,</w:t>
      </w:r>
    </w:p>
    <w:p w14:paraId="05C27813" w14:textId="77777777" w:rsidR="004C7F84" w:rsidRPr="00A820EE" w:rsidRDefault="004C7F84" w:rsidP="004C7F84">
      <w:pPr>
        <w:pStyle w:val="pkt"/>
        <w:spacing w:before="0" w:after="0" w:line="360" w:lineRule="auto"/>
        <w:ind w:left="1418" w:firstLine="0"/>
        <w:rPr>
          <w:rFonts w:asciiTheme="minorHAnsi" w:hAnsiTheme="minorHAnsi" w:cs="Arial"/>
          <w:sz w:val="22"/>
          <w:szCs w:val="22"/>
        </w:rPr>
      </w:pPr>
      <w:r w:rsidRPr="00A820EE">
        <w:rPr>
          <w:rFonts w:asciiTheme="minorHAnsi" w:hAnsiTheme="minorHAnsi" w:cs="Arial"/>
          <w:sz w:val="22"/>
          <w:szCs w:val="22"/>
        </w:rPr>
        <w:t>Działalność zawodowa prowadzona na potrzeby wykonania przedmiotu zamówienia nie wymaga posiadania specjalnych kompetencji lub uprawnień.</w:t>
      </w:r>
    </w:p>
    <w:p w14:paraId="10852249" w14:textId="77777777" w:rsidR="004C7F84" w:rsidRPr="00A820EE" w:rsidRDefault="004C7F84" w:rsidP="00A0383A">
      <w:pPr>
        <w:pStyle w:val="pkt"/>
        <w:numPr>
          <w:ilvl w:val="2"/>
          <w:numId w:val="7"/>
        </w:numPr>
        <w:spacing w:before="0" w:after="0" w:line="360" w:lineRule="auto"/>
        <w:ind w:left="1418" w:hanging="425"/>
        <w:rPr>
          <w:rFonts w:asciiTheme="minorHAnsi" w:hAnsiTheme="minorHAnsi" w:cs="Arial"/>
          <w:sz w:val="22"/>
          <w:szCs w:val="22"/>
          <w:u w:val="single"/>
        </w:rPr>
      </w:pPr>
      <w:r w:rsidRPr="00A820EE">
        <w:rPr>
          <w:rFonts w:asciiTheme="minorHAnsi" w:hAnsiTheme="minorHAnsi" w:cs="Arial"/>
          <w:sz w:val="22"/>
          <w:szCs w:val="22"/>
          <w:u w:val="single"/>
        </w:rPr>
        <w:t>sytuacji ekonomicznej lub finansowej,</w:t>
      </w:r>
    </w:p>
    <w:p w14:paraId="5E80F288" w14:textId="77777777" w:rsidR="004C7F84" w:rsidRPr="00A820EE" w:rsidRDefault="004C7F84" w:rsidP="004C7F84">
      <w:pPr>
        <w:pStyle w:val="pkt"/>
        <w:spacing w:before="0" w:after="0" w:line="360" w:lineRule="auto"/>
        <w:ind w:left="1418" w:firstLine="0"/>
        <w:rPr>
          <w:rFonts w:asciiTheme="minorHAnsi" w:hAnsiTheme="minorHAnsi" w:cs="Arial"/>
          <w:sz w:val="22"/>
          <w:szCs w:val="22"/>
        </w:rPr>
      </w:pPr>
      <w:r w:rsidRPr="00A820EE">
        <w:rPr>
          <w:rFonts w:asciiTheme="minorHAnsi" w:hAnsiTheme="minorHAnsi" w:cs="Arial"/>
          <w:sz w:val="22"/>
          <w:szCs w:val="22"/>
        </w:rPr>
        <w:t>Zamawiający nie wyznacza szczegółowego warunku w tym zakresie. Ocena spełnienia tego warunku zostanie dokonana na podstawie złożonego wraz z ofertą oświadczenia o spełnieniu przez Wykonawcę warunków udziału w postępowaniu.</w:t>
      </w:r>
    </w:p>
    <w:p w14:paraId="13E52519" w14:textId="77777777" w:rsidR="004C7F84" w:rsidRPr="00A820EE" w:rsidRDefault="004C7F84" w:rsidP="00A0383A">
      <w:pPr>
        <w:pStyle w:val="pkt"/>
        <w:numPr>
          <w:ilvl w:val="2"/>
          <w:numId w:val="7"/>
        </w:numPr>
        <w:spacing w:before="0" w:after="0" w:line="360" w:lineRule="auto"/>
        <w:ind w:left="1418" w:hanging="425"/>
        <w:rPr>
          <w:rFonts w:asciiTheme="minorHAnsi" w:hAnsiTheme="minorHAnsi" w:cs="Arial"/>
          <w:sz w:val="22"/>
          <w:szCs w:val="22"/>
          <w:u w:val="single"/>
        </w:rPr>
      </w:pPr>
      <w:r w:rsidRPr="00A820EE">
        <w:rPr>
          <w:rFonts w:asciiTheme="minorHAnsi" w:hAnsiTheme="minorHAnsi" w:cs="Arial"/>
          <w:sz w:val="22"/>
          <w:szCs w:val="22"/>
          <w:u w:val="single"/>
        </w:rPr>
        <w:t>zdolności technicznej lub zawodowej,</w:t>
      </w:r>
    </w:p>
    <w:p w14:paraId="2CEB80F9" w14:textId="77777777" w:rsidR="006B3AE1" w:rsidRPr="00A820EE" w:rsidRDefault="006B3AE1" w:rsidP="006B3AE1">
      <w:pPr>
        <w:pStyle w:val="pkt"/>
        <w:spacing w:before="0" w:after="0" w:line="360" w:lineRule="auto"/>
        <w:ind w:left="1418" w:firstLine="0"/>
        <w:rPr>
          <w:rFonts w:asciiTheme="minorHAnsi" w:hAnsiTheme="minorHAnsi" w:cs="Arial"/>
          <w:sz w:val="22"/>
          <w:szCs w:val="22"/>
        </w:rPr>
      </w:pPr>
      <w:r w:rsidRPr="00A820EE">
        <w:rPr>
          <w:rFonts w:asciiTheme="minorHAnsi" w:hAnsiTheme="minorHAnsi" w:cs="Arial"/>
          <w:sz w:val="22"/>
          <w:szCs w:val="22"/>
        </w:rPr>
        <w:t>Zamawiający nie wyznacza szczegółowego warunku w tym zakresie. Ocena spełnienia tego warunku zostanie dokonana na podstawie złożonego wraz z ofertą oświadczenia o spełnieniu przez Wykonawcę warunków udziału w postępowaniu.</w:t>
      </w:r>
    </w:p>
    <w:p w14:paraId="529B52BA" w14:textId="1422B380" w:rsidR="004C7F84" w:rsidRPr="00A820EE" w:rsidRDefault="004C7F84" w:rsidP="00A0383A">
      <w:pPr>
        <w:pStyle w:val="pkt"/>
        <w:numPr>
          <w:ilvl w:val="1"/>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tbl>
      <w:tblPr>
        <w:tblW w:w="9028" w:type="dxa"/>
        <w:tblInd w:w="273" w:type="dxa"/>
        <w:tblLayout w:type="fixed"/>
        <w:tblLook w:val="0000" w:firstRow="0" w:lastRow="0" w:firstColumn="0" w:lastColumn="0" w:noHBand="0" w:noVBand="0"/>
      </w:tblPr>
      <w:tblGrid>
        <w:gridCol w:w="9028"/>
      </w:tblGrid>
      <w:tr w:rsidR="004C7F84" w:rsidRPr="00A820EE" w14:paraId="3B5C537D" w14:textId="77777777" w:rsidTr="007040CD">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2BC18D74" w14:textId="77777777" w:rsidR="004C7F84" w:rsidRPr="00A820EE" w:rsidRDefault="004C7F84" w:rsidP="00A0383A">
            <w:pPr>
              <w:pStyle w:val="pkt"/>
              <w:numPr>
                <w:ilvl w:val="0"/>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Informacje o oświadczeniach i dokumentach.</w:t>
            </w:r>
          </w:p>
        </w:tc>
      </w:tr>
    </w:tbl>
    <w:p w14:paraId="5FFBACAA" w14:textId="77777777" w:rsidR="004C7F84" w:rsidRPr="00A820EE" w:rsidRDefault="004C7F84" w:rsidP="00A0383A">
      <w:pPr>
        <w:pStyle w:val="pkt"/>
        <w:numPr>
          <w:ilvl w:val="1"/>
          <w:numId w:val="7"/>
        </w:numPr>
        <w:tabs>
          <w:tab w:val="clear" w:pos="936"/>
          <w:tab w:val="num" w:pos="993"/>
        </w:tabs>
        <w:spacing w:before="240" w:after="0" w:line="360" w:lineRule="auto"/>
        <w:ind w:left="936" w:hanging="794"/>
        <w:rPr>
          <w:rFonts w:asciiTheme="minorHAnsi" w:hAnsiTheme="minorHAnsi" w:cs="Arial"/>
          <w:sz w:val="22"/>
          <w:szCs w:val="22"/>
        </w:rPr>
      </w:pPr>
      <w:r w:rsidRPr="00A820EE">
        <w:rPr>
          <w:rFonts w:asciiTheme="minorHAnsi" w:hAnsiTheme="minorHAnsi" w:cs="Arial"/>
          <w:sz w:val="22"/>
          <w:szCs w:val="22"/>
        </w:rPr>
        <w:t>Na ofertę składają się następujące dokumenty i załączniki:</w:t>
      </w:r>
    </w:p>
    <w:p w14:paraId="551BCFD2" w14:textId="2BF7E6AA" w:rsidR="004C7F84" w:rsidRPr="00A820EE" w:rsidRDefault="004C7F84" w:rsidP="00A0383A">
      <w:pPr>
        <w:pStyle w:val="pkt"/>
        <w:numPr>
          <w:ilvl w:val="2"/>
          <w:numId w:val="7"/>
        </w:numPr>
        <w:spacing w:before="0" w:after="0" w:line="360" w:lineRule="auto"/>
        <w:ind w:left="1418" w:hanging="425"/>
        <w:rPr>
          <w:rFonts w:asciiTheme="minorHAnsi" w:hAnsiTheme="minorHAnsi" w:cs="Arial"/>
          <w:sz w:val="22"/>
          <w:szCs w:val="22"/>
        </w:rPr>
      </w:pPr>
      <w:r w:rsidRPr="00A820EE">
        <w:rPr>
          <w:rFonts w:asciiTheme="minorHAnsi" w:hAnsiTheme="minorHAnsi" w:cs="Arial"/>
          <w:sz w:val="22"/>
          <w:szCs w:val="22"/>
        </w:rPr>
        <w:t xml:space="preserve">Formularz ofertowy – z wykorzystaniem wzoru </w:t>
      </w:r>
      <w:r w:rsidR="00634223">
        <w:rPr>
          <w:rFonts w:asciiTheme="minorHAnsi" w:hAnsiTheme="minorHAnsi" w:cs="Arial"/>
          <w:sz w:val="22"/>
          <w:szCs w:val="22"/>
        </w:rPr>
        <w:t>Zamawiającego – załącznik 1 oraz załącznik nr 5.</w:t>
      </w:r>
    </w:p>
    <w:p w14:paraId="270091DE" w14:textId="77777777" w:rsidR="004C7F84" w:rsidRPr="00A820EE" w:rsidRDefault="004C7F84" w:rsidP="00A0383A">
      <w:pPr>
        <w:pStyle w:val="pkt"/>
        <w:numPr>
          <w:ilvl w:val="2"/>
          <w:numId w:val="7"/>
        </w:numPr>
        <w:spacing w:before="0" w:after="0" w:line="360" w:lineRule="auto"/>
        <w:ind w:left="1418" w:hanging="425"/>
        <w:rPr>
          <w:rFonts w:asciiTheme="minorHAnsi" w:hAnsiTheme="minorHAnsi" w:cs="Arial"/>
          <w:sz w:val="22"/>
          <w:szCs w:val="22"/>
        </w:rPr>
      </w:pPr>
      <w:r w:rsidRPr="00A820EE">
        <w:rPr>
          <w:rFonts w:asciiTheme="minorHAnsi" w:hAnsiTheme="minorHAnsi" w:cs="Arial"/>
          <w:sz w:val="22"/>
          <w:szCs w:val="22"/>
        </w:rPr>
        <w:t xml:space="preserve">Pełnomocnictwa osób podpisujących ofertę do podejmowania zobowiązań w imieniu firmy składającej ofertę, o ile nie wynikają z przepisów prawa lub innych dokumentów </w:t>
      </w:r>
      <w:r w:rsidRPr="00A820EE">
        <w:rPr>
          <w:rFonts w:asciiTheme="minorHAnsi" w:hAnsiTheme="minorHAnsi" w:cs="Arial"/>
          <w:sz w:val="22"/>
          <w:szCs w:val="22"/>
        </w:rPr>
        <w:lastRenderedPageBreak/>
        <w:t>wraz z właściwym wypisem z rejestru (odpis / odpisy z właściwego rejestru lub z centralnej ewidencji i informacji o działalności gospodarczej, jeżeli odrębne przepisy wymagają wpisu do rejestru lub ewidencji w celu ustalenia osób upoważnionych do reprezentacji w postępowaniu o udzielenie zamówienia albo reprezentowania w postępowaniu i zawarcia umowy w sprawie zamówienia publicznego).</w:t>
      </w:r>
    </w:p>
    <w:p w14:paraId="7811DFB6" w14:textId="77777777" w:rsidR="004C7F84" w:rsidRPr="00A820EE" w:rsidRDefault="004C7F84" w:rsidP="00A0383A">
      <w:pPr>
        <w:pStyle w:val="pkt"/>
        <w:numPr>
          <w:ilvl w:val="2"/>
          <w:numId w:val="7"/>
        </w:numPr>
        <w:spacing w:before="0" w:after="0" w:line="360" w:lineRule="auto"/>
        <w:ind w:left="1418" w:hanging="425"/>
        <w:rPr>
          <w:rFonts w:asciiTheme="minorHAnsi" w:hAnsiTheme="minorHAnsi" w:cs="Arial"/>
          <w:sz w:val="22"/>
          <w:szCs w:val="22"/>
        </w:rPr>
      </w:pPr>
      <w:r w:rsidRPr="00A820EE">
        <w:rPr>
          <w:rFonts w:asciiTheme="minorHAnsi" w:hAnsiTheme="minorHAnsi" w:cs="Arial"/>
          <w:sz w:val="22"/>
          <w:szCs w:val="22"/>
        </w:rPr>
        <w:t>Oświadczenie o braku powiązań kapitałowych lub osobowych wg wzoru załącznika nr 2,</w:t>
      </w:r>
    </w:p>
    <w:p w14:paraId="60C04A5E" w14:textId="7E830F7B" w:rsidR="004C7F84" w:rsidRPr="00A820EE" w:rsidRDefault="004C7F84" w:rsidP="00A0383A">
      <w:pPr>
        <w:pStyle w:val="pkt"/>
        <w:numPr>
          <w:ilvl w:val="2"/>
          <w:numId w:val="7"/>
        </w:numPr>
        <w:spacing w:before="0" w:after="0" w:line="360" w:lineRule="auto"/>
        <w:ind w:left="1418" w:hanging="425"/>
        <w:rPr>
          <w:rFonts w:asciiTheme="minorHAnsi" w:hAnsiTheme="minorHAnsi" w:cs="Arial"/>
          <w:sz w:val="22"/>
          <w:szCs w:val="22"/>
        </w:rPr>
      </w:pPr>
      <w:r w:rsidRPr="00A820EE">
        <w:rPr>
          <w:rFonts w:asciiTheme="minorHAnsi" w:hAnsiTheme="minorHAnsi" w:cs="Arial"/>
          <w:sz w:val="22"/>
          <w:szCs w:val="22"/>
        </w:rPr>
        <w:t xml:space="preserve">Oświadczenie o spełnieniu warunków udziału w postepowaniu wg wzoru załącznika nr </w:t>
      </w:r>
      <w:r w:rsidR="00585AB2" w:rsidRPr="00A820EE">
        <w:rPr>
          <w:rFonts w:asciiTheme="minorHAnsi" w:hAnsiTheme="minorHAnsi" w:cs="Arial"/>
          <w:sz w:val="22"/>
          <w:szCs w:val="22"/>
        </w:rPr>
        <w:t>3</w:t>
      </w:r>
      <w:r w:rsidR="00C12BCD" w:rsidRPr="00A820EE">
        <w:rPr>
          <w:rFonts w:asciiTheme="minorHAnsi" w:hAnsiTheme="minorHAnsi" w:cs="Arial"/>
          <w:sz w:val="22"/>
          <w:szCs w:val="22"/>
        </w:rPr>
        <w:t>.</w:t>
      </w:r>
    </w:p>
    <w:p w14:paraId="4BF1DEBA" w14:textId="77777777" w:rsidR="004C7F84" w:rsidRPr="00A820EE" w:rsidRDefault="004C7F84" w:rsidP="00A0383A">
      <w:pPr>
        <w:pStyle w:val="pkt"/>
        <w:numPr>
          <w:ilvl w:val="1"/>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14:paraId="18FA5299" w14:textId="77777777" w:rsidR="004C7F84" w:rsidRPr="00A820EE" w:rsidRDefault="004C7F84" w:rsidP="00A0383A">
      <w:pPr>
        <w:pStyle w:val="pkt"/>
        <w:numPr>
          <w:ilvl w:val="2"/>
          <w:numId w:val="7"/>
        </w:numPr>
        <w:spacing w:before="0" w:after="0" w:line="360" w:lineRule="auto"/>
        <w:ind w:hanging="373"/>
        <w:rPr>
          <w:rFonts w:asciiTheme="minorHAnsi" w:hAnsiTheme="minorHAnsi" w:cs="Arial"/>
          <w:sz w:val="22"/>
          <w:szCs w:val="22"/>
        </w:rPr>
      </w:pPr>
      <w:r w:rsidRPr="00A820EE">
        <w:rPr>
          <w:rFonts w:asciiTheme="minorHAnsi" w:hAnsiTheme="minorHAnsi" w:cs="Arial"/>
          <w:sz w:val="22"/>
          <w:szCs w:val="22"/>
        </w:rPr>
        <w:t>Odpisu z właściwego rejestru lub z centralnej ewidencji i informacji o działalności gospodarczej, jeżeli odrębne przepisy wymagają wpisu do rejestru lub ewidencji.</w:t>
      </w:r>
    </w:p>
    <w:p w14:paraId="563F86EE" w14:textId="77777777" w:rsidR="004C7F84" w:rsidRPr="00A820EE" w:rsidRDefault="004C7F84" w:rsidP="00A0383A">
      <w:pPr>
        <w:pStyle w:val="pkt"/>
        <w:numPr>
          <w:ilvl w:val="1"/>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Jeżeli wykonawca ma siedzibę lub miejsce zamieszkania poza terytorium Rzeczypospolitej Polskiej, zamiast dokumentów, o których mowa w pkt 6.2.1) składa dokument lub dokumenty wystawione w kraju, w którym ma siedzibę lub miejsce zamieszkania, potwierdzające odpowiednio, że nie otwarto jego likwidacji ani nie ogłoszono upadłości, wystawiony nie wcześniej niż 6 miesięcy przed upływem terminu składania ofert. </w:t>
      </w:r>
    </w:p>
    <w:p w14:paraId="5E284003" w14:textId="77777777" w:rsidR="004C7F84" w:rsidRPr="00A820EE" w:rsidRDefault="004C7F84" w:rsidP="00A0383A">
      <w:pPr>
        <w:pStyle w:val="pkt"/>
        <w:numPr>
          <w:ilvl w:val="1"/>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W przypadku wykonawców wspólnie ubiegających się o udzielenie zamówienia oraz w przypadku innych podmiotów, na zasobach których polega wykonawca, kopie dokumentów dotyczących odpowiednio wykonawcy lub tych podmiotów, mogą być poświadczane za zgodność z oryginałem przez wykonawcę albo wykonawców wspólnie ubiegających się o udzielenie zamówienia publicznego - odpowiednio, w zakresie dokumentów, które każdego z nich dotyczą. </w:t>
      </w:r>
    </w:p>
    <w:p w14:paraId="492C8DFA" w14:textId="77777777" w:rsidR="004C7F84" w:rsidRPr="00A820EE" w:rsidRDefault="004C7F84" w:rsidP="004C7F84">
      <w:pPr>
        <w:pStyle w:val="pkt"/>
        <w:tabs>
          <w:tab w:val="left" w:pos="709"/>
        </w:tabs>
        <w:spacing w:before="0" w:after="0" w:line="360" w:lineRule="auto"/>
        <w:ind w:left="992" w:firstLine="0"/>
        <w:rPr>
          <w:rFonts w:asciiTheme="minorHAnsi" w:hAnsiTheme="minorHAnsi" w:cs="Arial"/>
          <w:color w:val="0070C0"/>
          <w:sz w:val="22"/>
          <w:szCs w:val="22"/>
        </w:rPr>
      </w:pPr>
    </w:p>
    <w:tbl>
      <w:tblPr>
        <w:tblW w:w="9028" w:type="dxa"/>
        <w:tblInd w:w="273" w:type="dxa"/>
        <w:tblLayout w:type="fixed"/>
        <w:tblLook w:val="0000" w:firstRow="0" w:lastRow="0" w:firstColumn="0" w:lastColumn="0" w:noHBand="0" w:noVBand="0"/>
      </w:tblPr>
      <w:tblGrid>
        <w:gridCol w:w="9028"/>
      </w:tblGrid>
      <w:tr w:rsidR="004C7F84" w:rsidRPr="00A820EE" w14:paraId="0146B437" w14:textId="77777777" w:rsidTr="007040CD">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4D4F9652" w14:textId="77777777" w:rsidR="004C7F84" w:rsidRPr="00A820EE" w:rsidRDefault="004C7F84" w:rsidP="00A0383A">
            <w:pPr>
              <w:pStyle w:val="pkt"/>
              <w:numPr>
                <w:ilvl w:val="0"/>
                <w:numId w:val="7"/>
              </w:numPr>
              <w:spacing w:before="0" w:after="0" w:line="360" w:lineRule="auto"/>
              <w:jc w:val="left"/>
              <w:rPr>
                <w:rFonts w:asciiTheme="minorHAnsi" w:hAnsiTheme="minorHAnsi" w:cs="Arial"/>
                <w:sz w:val="22"/>
                <w:szCs w:val="22"/>
              </w:rPr>
            </w:pPr>
            <w:r w:rsidRPr="00A820EE">
              <w:rPr>
                <w:rFonts w:asciiTheme="minorHAnsi" w:hAnsiTheme="minorHAnsi" w:cs="Arial"/>
                <w:sz w:val="22"/>
                <w:szCs w:val="22"/>
              </w:rPr>
              <w:t>Informacje o sposobie porozumiewania się zamawiającego z wykonawcami oraz przekazywania oświadczeń i doku</w:t>
            </w:r>
            <w:r w:rsidRPr="00A820EE">
              <w:rPr>
                <w:rFonts w:asciiTheme="minorHAnsi" w:hAnsiTheme="minorHAnsi" w:cs="Arial"/>
                <w:sz w:val="22"/>
                <w:szCs w:val="22"/>
              </w:rPr>
              <w:softHyphen/>
              <w:t>mentów, a także wskazanie osób uprawnionych do porozumiewania się z wykonawcami.</w:t>
            </w:r>
          </w:p>
        </w:tc>
      </w:tr>
    </w:tbl>
    <w:p w14:paraId="107C4F17" w14:textId="77777777" w:rsidR="004C7F84" w:rsidRPr="00A820EE" w:rsidRDefault="004C7F84" w:rsidP="004C7F84">
      <w:pPr>
        <w:pStyle w:val="pkt"/>
        <w:spacing w:before="0" w:after="0" w:line="360" w:lineRule="auto"/>
        <w:ind w:left="792" w:firstLine="0"/>
        <w:rPr>
          <w:rFonts w:asciiTheme="minorHAnsi" w:hAnsiTheme="minorHAnsi" w:cs="Arial"/>
          <w:sz w:val="22"/>
          <w:szCs w:val="22"/>
        </w:rPr>
      </w:pPr>
    </w:p>
    <w:p w14:paraId="0BF2E62C" w14:textId="77777777" w:rsidR="004C7F84" w:rsidRPr="00A820EE" w:rsidRDefault="004C7F84" w:rsidP="00A0383A">
      <w:pPr>
        <w:pStyle w:val="pkt"/>
        <w:numPr>
          <w:ilvl w:val="1"/>
          <w:numId w:val="13"/>
        </w:numPr>
        <w:spacing w:before="0" w:after="0" w:line="360" w:lineRule="auto"/>
        <w:rPr>
          <w:rFonts w:asciiTheme="minorHAnsi" w:hAnsiTheme="minorHAnsi" w:cs="Arial"/>
          <w:color w:val="000000"/>
          <w:sz w:val="22"/>
          <w:szCs w:val="22"/>
        </w:rPr>
      </w:pPr>
      <w:r w:rsidRPr="00A820EE">
        <w:rPr>
          <w:rFonts w:asciiTheme="minorHAnsi" w:hAnsiTheme="minorHAnsi" w:cs="Arial"/>
          <w:color w:val="000000"/>
          <w:sz w:val="22"/>
          <w:szCs w:val="22"/>
        </w:rPr>
        <w:t>Zasady i formy przekazywania oświadczeń, wniosków i innych:</w:t>
      </w:r>
    </w:p>
    <w:p w14:paraId="0074E989" w14:textId="77777777" w:rsidR="004C7F84" w:rsidRPr="00A820EE" w:rsidRDefault="004C7F84" w:rsidP="00A0383A">
      <w:pPr>
        <w:pStyle w:val="pkt"/>
        <w:numPr>
          <w:ilvl w:val="2"/>
          <w:numId w:val="11"/>
        </w:numPr>
        <w:tabs>
          <w:tab w:val="clear" w:pos="992"/>
          <w:tab w:val="left" w:pos="1276"/>
        </w:tabs>
        <w:spacing w:before="0" w:after="0" w:line="360" w:lineRule="auto"/>
        <w:ind w:left="1276" w:hanging="567"/>
        <w:rPr>
          <w:rFonts w:asciiTheme="minorHAnsi" w:hAnsiTheme="minorHAnsi" w:cs="Arial"/>
          <w:sz w:val="22"/>
          <w:szCs w:val="22"/>
        </w:rPr>
      </w:pPr>
      <w:r w:rsidRPr="00A820EE">
        <w:rPr>
          <w:rFonts w:asciiTheme="minorHAnsi" w:hAnsiTheme="minorHAnsi" w:cs="Arial"/>
          <w:sz w:val="22"/>
          <w:szCs w:val="22"/>
        </w:rPr>
        <w:t xml:space="preserve">Komunikacja pomiędzy Zamawiającym a wykonawcami odbywać się: za pośrednictwem operatora pocztowego w rozumieniu ustawy z dnia 23 listopada 2012 r. – Prawo pocztowe (tekst jednolity Dz. U. z 2018 poz. 2188), osobiście lub za pośrednictwem </w:t>
      </w:r>
      <w:r w:rsidRPr="00A820EE">
        <w:rPr>
          <w:rFonts w:asciiTheme="minorHAnsi" w:hAnsiTheme="minorHAnsi" w:cs="Arial"/>
          <w:sz w:val="22"/>
          <w:szCs w:val="22"/>
        </w:rPr>
        <w:lastRenderedPageBreak/>
        <w:t>posłańca. Dopuszcza się również komunikację przy użyciu środków komunikacji elektronicznej (poczta elektroniczna) w rozumieniu ustawy z dnia 18 lipca 2002 r. o świadczeniu usług drogą elektroniczną (tekst jednolity Dz. U. z 2017 r. poz. 1219).</w:t>
      </w:r>
    </w:p>
    <w:p w14:paraId="202FE9CD" w14:textId="77777777" w:rsidR="004C7F84" w:rsidRPr="00A820EE" w:rsidRDefault="004C7F84" w:rsidP="00A0383A">
      <w:pPr>
        <w:pStyle w:val="pkt"/>
        <w:numPr>
          <w:ilvl w:val="2"/>
          <w:numId w:val="11"/>
        </w:numPr>
        <w:tabs>
          <w:tab w:val="clear" w:pos="992"/>
          <w:tab w:val="left" w:pos="1276"/>
        </w:tabs>
        <w:spacing w:before="0" w:after="0" w:line="360" w:lineRule="auto"/>
        <w:ind w:left="1276" w:hanging="567"/>
        <w:rPr>
          <w:rFonts w:asciiTheme="minorHAnsi" w:hAnsiTheme="minorHAnsi" w:cs="Arial"/>
          <w:sz w:val="22"/>
          <w:szCs w:val="22"/>
        </w:rPr>
      </w:pPr>
      <w:r w:rsidRPr="00A820EE">
        <w:rPr>
          <w:rFonts w:asciiTheme="minorHAnsi" w:hAnsiTheme="minorHAnsi" w:cs="Arial"/>
          <w:sz w:val="22"/>
          <w:szCs w:val="22"/>
        </w:rPr>
        <w:t>Wszelkie oświadczenia, wnioski, zawiadomienia oraz informacje przekazywane:</w:t>
      </w:r>
    </w:p>
    <w:p w14:paraId="69292212" w14:textId="77777777" w:rsidR="004C7F84" w:rsidRPr="00A820EE" w:rsidRDefault="004C7F84" w:rsidP="00A0383A">
      <w:pPr>
        <w:pStyle w:val="pkt"/>
        <w:numPr>
          <w:ilvl w:val="3"/>
          <w:numId w:val="5"/>
        </w:numPr>
        <w:tabs>
          <w:tab w:val="clear" w:pos="1418"/>
          <w:tab w:val="left" w:pos="1701"/>
        </w:tabs>
        <w:spacing w:before="0" w:after="0" w:line="360" w:lineRule="auto"/>
        <w:ind w:left="1701" w:hanging="425"/>
        <w:rPr>
          <w:rFonts w:asciiTheme="minorHAnsi" w:hAnsiTheme="minorHAnsi" w:cs="Arial"/>
          <w:sz w:val="22"/>
          <w:szCs w:val="22"/>
        </w:rPr>
      </w:pPr>
      <w:r w:rsidRPr="00A820EE">
        <w:rPr>
          <w:rFonts w:asciiTheme="minorHAnsi" w:hAnsiTheme="minorHAnsi" w:cs="Arial"/>
          <w:sz w:val="22"/>
          <w:szCs w:val="22"/>
        </w:rPr>
        <w:t>za pośrednictwem operatora pocztowego oraz osobiście, za pośrednictwem posłańca należy kierować / przekazywać na adres Zamawiającego podany w pkt. 1. niniejszej Instrukcji,</w:t>
      </w:r>
    </w:p>
    <w:p w14:paraId="6A0CE9E6" w14:textId="77777777" w:rsidR="004C7F84" w:rsidRPr="00A820EE" w:rsidRDefault="004C7F84" w:rsidP="00A0383A">
      <w:pPr>
        <w:pStyle w:val="pkt"/>
        <w:numPr>
          <w:ilvl w:val="3"/>
          <w:numId w:val="5"/>
        </w:numPr>
        <w:tabs>
          <w:tab w:val="clear" w:pos="1418"/>
          <w:tab w:val="left" w:pos="1701"/>
        </w:tabs>
        <w:spacing w:before="0" w:after="0" w:line="360" w:lineRule="auto"/>
        <w:ind w:left="1701" w:hanging="425"/>
        <w:rPr>
          <w:rFonts w:asciiTheme="minorHAnsi" w:hAnsiTheme="minorHAnsi" w:cs="Arial"/>
          <w:sz w:val="22"/>
          <w:szCs w:val="22"/>
        </w:rPr>
      </w:pPr>
      <w:r w:rsidRPr="00A820EE">
        <w:rPr>
          <w:rFonts w:asciiTheme="minorHAnsi" w:hAnsiTheme="minorHAnsi" w:cs="Arial"/>
          <w:sz w:val="22"/>
          <w:szCs w:val="22"/>
        </w:rPr>
        <w:t>przy użyciu środków komunikacji elektronicznej (poczta elektroniczna) należy kierować na adres poczty elektronicznej Zamawiającego podany w pkt. 1 niniejszej Instrukcji.</w:t>
      </w:r>
    </w:p>
    <w:p w14:paraId="0C7602D6" w14:textId="77777777" w:rsidR="004C7F84" w:rsidRPr="00A820EE" w:rsidRDefault="004C7F84" w:rsidP="00A0383A">
      <w:pPr>
        <w:pStyle w:val="pkt"/>
        <w:numPr>
          <w:ilvl w:val="2"/>
          <w:numId w:val="9"/>
        </w:numPr>
        <w:tabs>
          <w:tab w:val="clear" w:pos="992"/>
          <w:tab w:val="left" w:pos="1276"/>
        </w:tabs>
        <w:spacing w:before="0" w:after="0" w:line="360" w:lineRule="auto"/>
        <w:ind w:left="1276" w:hanging="567"/>
        <w:rPr>
          <w:rFonts w:asciiTheme="minorHAnsi" w:hAnsiTheme="minorHAnsi" w:cs="Arial"/>
          <w:sz w:val="22"/>
          <w:szCs w:val="22"/>
        </w:rPr>
      </w:pPr>
      <w:r w:rsidRPr="00A820EE">
        <w:rPr>
          <w:rFonts w:asciiTheme="minorHAnsi" w:hAnsiTheme="minorHAnsi" w:cs="Arial"/>
          <w:sz w:val="22"/>
          <w:szCs w:val="22"/>
        </w:rPr>
        <w:t>Każda ze stron na żądanie drugiej niezwłocznie potwierdza fakt otrzymania oświadczeń, wniosków, zawiadomień oraz innych informacji przekazanych przy użyciu środków komunikacji elektronicznej (poczta elektroniczna).</w:t>
      </w:r>
    </w:p>
    <w:p w14:paraId="26577CE6" w14:textId="77777777" w:rsidR="004C7F84" w:rsidRPr="00A820EE" w:rsidRDefault="004C7F84" w:rsidP="00A0383A">
      <w:pPr>
        <w:pStyle w:val="pkt"/>
        <w:numPr>
          <w:ilvl w:val="2"/>
          <w:numId w:val="9"/>
        </w:numPr>
        <w:tabs>
          <w:tab w:val="clear" w:pos="992"/>
          <w:tab w:val="left" w:pos="1276"/>
        </w:tabs>
        <w:spacing w:before="0" w:after="0" w:line="360" w:lineRule="auto"/>
        <w:ind w:left="1276" w:hanging="567"/>
        <w:rPr>
          <w:rFonts w:asciiTheme="minorHAnsi" w:hAnsiTheme="minorHAnsi" w:cs="Arial"/>
          <w:sz w:val="22"/>
          <w:szCs w:val="22"/>
        </w:rPr>
      </w:pPr>
      <w:r w:rsidRPr="00A820EE">
        <w:rPr>
          <w:rFonts w:asciiTheme="minorHAnsi" w:hAnsiTheme="minorHAnsi" w:cs="Arial"/>
          <w:sz w:val="22"/>
          <w:szCs w:val="22"/>
        </w:rPr>
        <w:t>W przypadku, gdy przesłane za pomocą poczty elektronicznej oświadczenia, wnioski, zawiadomienia oraz inne dokumenty w niniejszym postępowaniu będą nieczytelne Zamawiający może się zwrócić o ponowne ich przesłanie.</w:t>
      </w:r>
    </w:p>
    <w:p w14:paraId="055F3D07" w14:textId="77777777" w:rsidR="004C7F84" w:rsidRPr="00A820EE" w:rsidRDefault="004C7F84" w:rsidP="00A0383A">
      <w:pPr>
        <w:pStyle w:val="pkt"/>
        <w:numPr>
          <w:ilvl w:val="1"/>
          <w:numId w:val="13"/>
        </w:numPr>
        <w:tabs>
          <w:tab w:val="clear" w:pos="794"/>
          <w:tab w:val="num" w:pos="709"/>
        </w:tabs>
        <w:spacing w:before="0" w:after="0" w:line="360" w:lineRule="auto"/>
        <w:rPr>
          <w:rFonts w:asciiTheme="minorHAnsi" w:hAnsiTheme="minorHAnsi" w:cs="Arial"/>
          <w:color w:val="000000"/>
          <w:sz w:val="22"/>
          <w:szCs w:val="22"/>
        </w:rPr>
      </w:pPr>
      <w:r w:rsidRPr="00A820EE">
        <w:rPr>
          <w:rFonts w:asciiTheme="minorHAnsi" w:hAnsiTheme="minorHAnsi" w:cs="Arial"/>
          <w:color w:val="000000"/>
          <w:sz w:val="22"/>
          <w:szCs w:val="22"/>
        </w:rPr>
        <w:t>Wyjaśnienie treści Instrukcji:</w:t>
      </w:r>
    </w:p>
    <w:p w14:paraId="31B4F53C" w14:textId="77777777" w:rsidR="004C7F84" w:rsidRPr="00A820EE" w:rsidRDefault="004C7F84" w:rsidP="00A0383A">
      <w:pPr>
        <w:pStyle w:val="pkt"/>
        <w:numPr>
          <w:ilvl w:val="2"/>
          <w:numId w:val="10"/>
        </w:numPr>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Wykonawca może zwrócić się do Zamawiającego o wyjaśnienie treści Instrukcji. Zamawiający udzieli wyjaśnień niezwłocznie, nie później niż na 2 dni przed upływem terminu składania ofert, z zastrzeżeniem </w:t>
      </w:r>
      <w:proofErr w:type="spellStart"/>
      <w:r w:rsidRPr="00A820EE">
        <w:rPr>
          <w:rFonts w:asciiTheme="minorHAnsi" w:hAnsiTheme="minorHAnsi" w:cs="Arial"/>
          <w:sz w:val="22"/>
          <w:szCs w:val="22"/>
        </w:rPr>
        <w:t>ppkt</w:t>
      </w:r>
      <w:proofErr w:type="spellEnd"/>
      <w:r w:rsidRPr="00A820EE">
        <w:rPr>
          <w:rFonts w:asciiTheme="minorHAnsi" w:hAnsiTheme="minorHAnsi" w:cs="Arial"/>
          <w:sz w:val="22"/>
          <w:szCs w:val="22"/>
        </w:rPr>
        <w:t>. 2).</w:t>
      </w:r>
    </w:p>
    <w:p w14:paraId="0630C169" w14:textId="77777777" w:rsidR="004C7F84" w:rsidRPr="00A820EE" w:rsidRDefault="004C7F84" w:rsidP="00A0383A">
      <w:pPr>
        <w:pStyle w:val="pkt"/>
        <w:numPr>
          <w:ilvl w:val="2"/>
          <w:numId w:val="10"/>
        </w:numPr>
        <w:spacing w:before="0" w:after="0" w:line="360" w:lineRule="auto"/>
        <w:rPr>
          <w:rFonts w:asciiTheme="minorHAnsi" w:hAnsiTheme="minorHAnsi" w:cs="Arial"/>
          <w:sz w:val="22"/>
          <w:szCs w:val="22"/>
        </w:rPr>
      </w:pPr>
      <w:r w:rsidRPr="00A820EE">
        <w:rPr>
          <w:rFonts w:asciiTheme="minorHAnsi" w:hAnsiTheme="minorHAnsi" w:cs="Arial"/>
          <w:sz w:val="22"/>
          <w:szCs w:val="22"/>
        </w:rPr>
        <w:t>Jeżeli wniosek o wyjaśnienie treści wpłynie do zamawiającego później niż do końca dnia, w którym upływa połowa wyznaczonego terminu składania ofert lub dotyczy udzielonych wyjaśnień, zamawiający może udzielić wyjaśnień lub pozostawić wniosek bez rozpoznania.</w:t>
      </w:r>
    </w:p>
    <w:p w14:paraId="17789EFB" w14:textId="77777777" w:rsidR="004C7F84" w:rsidRPr="00A820EE" w:rsidRDefault="004C7F84" w:rsidP="00A0383A">
      <w:pPr>
        <w:pStyle w:val="pkt"/>
        <w:numPr>
          <w:ilvl w:val="2"/>
          <w:numId w:val="10"/>
        </w:numPr>
        <w:spacing w:before="0" w:after="0" w:line="360" w:lineRule="auto"/>
        <w:rPr>
          <w:rFonts w:asciiTheme="minorHAnsi" w:hAnsiTheme="minorHAnsi" w:cs="Arial"/>
          <w:sz w:val="22"/>
          <w:szCs w:val="22"/>
        </w:rPr>
      </w:pPr>
      <w:r w:rsidRPr="00A820EE">
        <w:rPr>
          <w:rFonts w:asciiTheme="minorHAnsi" w:hAnsiTheme="minorHAnsi" w:cs="Arial"/>
          <w:sz w:val="22"/>
          <w:szCs w:val="22"/>
        </w:rPr>
        <w:t>Treść zapytań oraz udzielone wyjaśnienia zostaną jednocześnie przekazane wszystkim Wykonawcom, którym przekazano Instrukcję, bez ujawniania źródła zapytania oraz zamieszczone na stronie internetowej określonej w pkt. 1.2 niniejszej Instrukcji.</w:t>
      </w:r>
    </w:p>
    <w:p w14:paraId="0977C1C1" w14:textId="77777777" w:rsidR="004C7F84" w:rsidRPr="00A820EE" w:rsidRDefault="004C7F84" w:rsidP="00A0383A">
      <w:pPr>
        <w:pStyle w:val="pkt"/>
        <w:numPr>
          <w:ilvl w:val="2"/>
          <w:numId w:val="10"/>
        </w:numPr>
        <w:spacing w:before="0" w:after="0" w:line="360" w:lineRule="auto"/>
        <w:rPr>
          <w:rFonts w:asciiTheme="minorHAnsi" w:hAnsiTheme="minorHAnsi" w:cs="Arial"/>
          <w:sz w:val="22"/>
          <w:szCs w:val="22"/>
        </w:rPr>
      </w:pPr>
      <w:r w:rsidRPr="00A820EE">
        <w:rPr>
          <w:rFonts w:asciiTheme="minorHAnsi" w:hAnsiTheme="minorHAnsi" w:cs="Arial"/>
          <w:sz w:val="22"/>
          <w:szCs w:val="22"/>
        </w:rPr>
        <w:t>Nie udziela się żadnych ustnych i telefonicznych informacji, wyjaśnień czy odpowiedzi na kierowane do zamawiającego. Wszelkie zapytania wymagają zachowania pisemności postępowania.</w:t>
      </w:r>
    </w:p>
    <w:p w14:paraId="5250AFED" w14:textId="77777777" w:rsidR="004C7F84" w:rsidRPr="00A820EE" w:rsidRDefault="004C7F84" w:rsidP="00A0383A">
      <w:pPr>
        <w:pStyle w:val="pkt"/>
        <w:numPr>
          <w:ilvl w:val="1"/>
          <w:numId w:val="13"/>
        </w:numPr>
        <w:spacing w:before="0" w:after="0" w:line="360" w:lineRule="auto"/>
        <w:rPr>
          <w:rFonts w:asciiTheme="minorHAnsi" w:hAnsiTheme="minorHAnsi" w:cs="Arial"/>
          <w:color w:val="000000"/>
          <w:sz w:val="22"/>
          <w:szCs w:val="22"/>
        </w:rPr>
      </w:pPr>
      <w:r w:rsidRPr="00A820EE">
        <w:rPr>
          <w:rFonts w:asciiTheme="minorHAnsi" w:hAnsiTheme="minorHAnsi" w:cs="Arial"/>
          <w:color w:val="000000"/>
          <w:sz w:val="22"/>
          <w:szCs w:val="22"/>
        </w:rPr>
        <w:t>Modyfikacja:</w:t>
      </w:r>
    </w:p>
    <w:p w14:paraId="7C79F461" w14:textId="77777777" w:rsidR="004C7F84" w:rsidRPr="00A820EE" w:rsidRDefault="004C7F84" w:rsidP="00A0383A">
      <w:pPr>
        <w:pStyle w:val="pkt"/>
        <w:numPr>
          <w:ilvl w:val="2"/>
          <w:numId w:val="8"/>
        </w:numPr>
        <w:spacing w:before="0" w:after="0" w:line="360" w:lineRule="auto"/>
        <w:rPr>
          <w:rFonts w:asciiTheme="minorHAnsi" w:hAnsiTheme="minorHAnsi" w:cs="Arial"/>
          <w:sz w:val="22"/>
          <w:szCs w:val="22"/>
        </w:rPr>
      </w:pPr>
      <w:r w:rsidRPr="00A820EE">
        <w:rPr>
          <w:rFonts w:asciiTheme="minorHAnsi" w:hAnsiTheme="minorHAnsi" w:cs="Arial"/>
          <w:sz w:val="22"/>
          <w:szCs w:val="22"/>
        </w:rPr>
        <w:t>W uzasadnionych przypadkach zamawiający może przed upływem terminu składania ofert zmodyfikować treść Instrukcji.</w:t>
      </w:r>
    </w:p>
    <w:p w14:paraId="6DA132E8" w14:textId="77777777" w:rsidR="004C7F84" w:rsidRPr="00A820EE" w:rsidRDefault="004C7F84" w:rsidP="00A0383A">
      <w:pPr>
        <w:pStyle w:val="pkt"/>
        <w:numPr>
          <w:ilvl w:val="2"/>
          <w:numId w:val="8"/>
        </w:numPr>
        <w:spacing w:before="0" w:after="0" w:line="360" w:lineRule="auto"/>
        <w:rPr>
          <w:rFonts w:asciiTheme="minorHAnsi" w:hAnsiTheme="minorHAnsi" w:cs="Arial"/>
          <w:sz w:val="22"/>
          <w:szCs w:val="22"/>
        </w:rPr>
      </w:pPr>
      <w:r w:rsidRPr="00A820EE">
        <w:rPr>
          <w:rFonts w:asciiTheme="minorHAnsi" w:hAnsiTheme="minorHAnsi" w:cs="Arial"/>
          <w:sz w:val="22"/>
          <w:szCs w:val="22"/>
        </w:rPr>
        <w:t>Wprowadzone w ten sposób modyfikacje, uzupełnienia i ustalenia oraz zmiany, w tym zmiany terminów, zamieszczone zostaną na stronie internetowej określonej w pkt. 1.1.</w:t>
      </w:r>
    </w:p>
    <w:p w14:paraId="5C2AF048" w14:textId="77777777" w:rsidR="004C7F84" w:rsidRPr="00A820EE" w:rsidRDefault="004C7F84" w:rsidP="00A0383A">
      <w:pPr>
        <w:pStyle w:val="pkt"/>
        <w:numPr>
          <w:ilvl w:val="1"/>
          <w:numId w:val="13"/>
        </w:numPr>
        <w:spacing w:before="0" w:after="0" w:line="360" w:lineRule="auto"/>
        <w:rPr>
          <w:rFonts w:asciiTheme="minorHAnsi" w:hAnsiTheme="minorHAnsi" w:cs="Arial"/>
          <w:color w:val="000000"/>
          <w:sz w:val="22"/>
          <w:szCs w:val="22"/>
        </w:rPr>
      </w:pPr>
      <w:r w:rsidRPr="00A820EE">
        <w:rPr>
          <w:rFonts w:asciiTheme="minorHAnsi" w:hAnsiTheme="minorHAnsi" w:cs="Arial"/>
          <w:color w:val="000000"/>
          <w:sz w:val="22"/>
          <w:szCs w:val="22"/>
        </w:rPr>
        <w:lastRenderedPageBreak/>
        <w:t>Postanowienia dotyczące prowadzenia przez Zamawiającego wyjaśnień w toku badania i oceny ofert:</w:t>
      </w:r>
    </w:p>
    <w:p w14:paraId="7650D9B0" w14:textId="77777777" w:rsidR="004C7F84" w:rsidRPr="00A820EE" w:rsidRDefault="004C7F84" w:rsidP="00A0383A">
      <w:pPr>
        <w:pStyle w:val="pkt"/>
        <w:numPr>
          <w:ilvl w:val="2"/>
          <w:numId w:val="12"/>
        </w:numPr>
        <w:spacing w:before="0" w:after="0" w:line="360" w:lineRule="auto"/>
        <w:rPr>
          <w:rFonts w:asciiTheme="minorHAnsi" w:hAnsiTheme="minorHAnsi" w:cs="Arial"/>
          <w:sz w:val="22"/>
          <w:szCs w:val="22"/>
        </w:rPr>
      </w:pPr>
      <w:r w:rsidRPr="00A820EE">
        <w:rPr>
          <w:rFonts w:asciiTheme="minorHAnsi" w:hAnsiTheme="minorHAnsi" w:cs="Arial"/>
          <w:sz w:val="22"/>
          <w:szCs w:val="22"/>
        </w:rPr>
        <w:t>Zamawiający może wezwać wykonawców do złożenia, uzupełnienia, poprawienia lub udzielenia wyjaśnień w terminie przez siebie wskazanym odpowiednich oświadczeń lub dokumentów:</w:t>
      </w:r>
    </w:p>
    <w:p w14:paraId="16BC257C" w14:textId="77777777" w:rsidR="004C7F84" w:rsidRPr="00A820EE" w:rsidRDefault="004C7F84" w:rsidP="00A0383A">
      <w:pPr>
        <w:pStyle w:val="pkt"/>
        <w:numPr>
          <w:ilvl w:val="3"/>
          <w:numId w:val="12"/>
        </w:numPr>
        <w:tabs>
          <w:tab w:val="left" w:pos="1418"/>
        </w:tabs>
        <w:spacing w:before="0" w:after="0" w:line="360" w:lineRule="auto"/>
        <w:ind w:left="1560" w:hanging="284"/>
        <w:rPr>
          <w:rFonts w:asciiTheme="minorHAnsi" w:hAnsiTheme="minorHAnsi" w:cs="Arial"/>
          <w:sz w:val="22"/>
          <w:szCs w:val="22"/>
        </w:rPr>
      </w:pPr>
      <w:r w:rsidRPr="00A820EE">
        <w:rPr>
          <w:rFonts w:asciiTheme="minorHAnsi" w:hAnsiTheme="minorHAnsi" w:cs="Arial"/>
          <w:sz w:val="22"/>
          <w:szCs w:val="22"/>
        </w:rPr>
        <w:t>potwierdzających spełnienie wymagań określonych przez zamawiającego w pkt. 6 niniejszej instrukcji</w:t>
      </w:r>
    </w:p>
    <w:p w14:paraId="4AF6B2EE" w14:textId="77777777" w:rsidR="004C7F84" w:rsidRPr="00A820EE" w:rsidRDefault="004C7F84" w:rsidP="00A0383A">
      <w:pPr>
        <w:pStyle w:val="pkt"/>
        <w:numPr>
          <w:ilvl w:val="3"/>
          <w:numId w:val="12"/>
        </w:numPr>
        <w:spacing w:before="0" w:after="0" w:line="360" w:lineRule="auto"/>
        <w:ind w:left="1560" w:hanging="284"/>
        <w:rPr>
          <w:rFonts w:asciiTheme="minorHAnsi" w:hAnsiTheme="minorHAnsi" w:cs="Arial"/>
          <w:sz w:val="22"/>
          <w:szCs w:val="22"/>
        </w:rPr>
      </w:pPr>
      <w:r w:rsidRPr="00A820EE">
        <w:rPr>
          <w:rFonts w:asciiTheme="minorHAnsi" w:hAnsiTheme="minorHAnsi" w:cs="Arial"/>
          <w:sz w:val="22"/>
          <w:szCs w:val="22"/>
        </w:rPr>
        <w:t xml:space="preserve">pełnomocnictw, </w:t>
      </w:r>
    </w:p>
    <w:p w14:paraId="753B26BB" w14:textId="77777777" w:rsidR="004C7F84" w:rsidRPr="00A820EE" w:rsidRDefault="004C7F84" w:rsidP="00A0383A">
      <w:pPr>
        <w:pStyle w:val="pkt"/>
        <w:numPr>
          <w:ilvl w:val="2"/>
          <w:numId w:val="12"/>
        </w:numPr>
        <w:spacing w:before="0" w:after="0" w:line="360" w:lineRule="auto"/>
        <w:rPr>
          <w:rFonts w:asciiTheme="minorHAnsi" w:hAnsiTheme="minorHAnsi" w:cs="Arial"/>
          <w:sz w:val="22"/>
          <w:szCs w:val="22"/>
        </w:rPr>
      </w:pPr>
      <w:r w:rsidRPr="00A820EE">
        <w:rPr>
          <w:rFonts w:asciiTheme="minorHAnsi" w:hAnsiTheme="minorHAnsi" w:cs="Arial"/>
          <w:sz w:val="22"/>
          <w:szCs w:val="22"/>
        </w:rPr>
        <w:t>Zamawiający poprawia w ofercie oczywiste omyłki pisarskie oraz oczywiste omyłki rachunkowe, z uwzględnieniem konsekwencji rachunkowych dokonanych poprawek, niezwłocznie zawia</w:t>
      </w:r>
      <w:r w:rsidRPr="00A820EE">
        <w:rPr>
          <w:rFonts w:asciiTheme="minorHAnsi" w:hAnsiTheme="minorHAnsi" w:cs="Arial"/>
          <w:sz w:val="22"/>
          <w:szCs w:val="22"/>
        </w:rPr>
        <w:softHyphen/>
        <w:t>damiając o tym wykonawcę, którego oferta została poprawiona.</w:t>
      </w:r>
    </w:p>
    <w:p w14:paraId="7949BEB4" w14:textId="77777777" w:rsidR="004C7F84" w:rsidRPr="00A820EE" w:rsidRDefault="004C7F84" w:rsidP="00A0383A">
      <w:pPr>
        <w:pStyle w:val="pkt"/>
        <w:numPr>
          <w:ilvl w:val="2"/>
          <w:numId w:val="12"/>
        </w:numPr>
        <w:spacing w:before="0" w:after="0" w:line="360" w:lineRule="auto"/>
        <w:rPr>
          <w:rFonts w:asciiTheme="minorHAnsi" w:hAnsiTheme="minorHAnsi" w:cs="Arial"/>
          <w:sz w:val="22"/>
          <w:szCs w:val="22"/>
        </w:rPr>
      </w:pPr>
      <w:r w:rsidRPr="00A820EE">
        <w:rPr>
          <w:rFonts w:asciiTheme="minorHAnsi" w:hAnsiTheme="minorHAnsi" w:cs="Arial"/>
          <w:sz w:val="22"/>
          <w:szCs w:val="22"/>
        </w:rPr>
        <w:t>Zamawiający poprawia w ofercie inne omyłki polegające na niezgodności oferty, niepowodujące istotnych zmian w ofercie, niezwłocznie zawia</w:t>
      </w:r>
      <w:r w:rsidRPr="00A820EE">
        <w:rPr>
          <w:rFonts w:asciiTheme="minorHAnsi" w:hAnsiTheme="minorHAnsi" w:cs="Arial"/>
          <w:sz w:val="22"/>
          <w:szCs w:val="22"/>
        </w:rPr>
        <w:softHyphen/>
        <w:t>damiając o tym wykonawcę, którego oferta została poprawiona. Oferta wykonawcy, który w terminie 3 dni od dnia doręczenia zawiadomienia nie zgodził się na poprawienie takiej omyłki podlega odrzuceniu.</w:t>
      </w:r>
    </w:p>
    <w:p w14:paraId="1D25F974" w14:textId="77777777" w:rsidR="004C7F84" w:rsidRPr="00A820EE" w:rsidRDefault="004C7F84" w:rsidP="00A0383A">
      <w:pPr>
        <w:pStyle w:val="pkt"/>
        <w:numPr>
          <w:ilvl w:val="2"/>
          <w:numId w:val="12"/>
        </w:numPr>
        <w:spacing w:before="0" w:after="0" w:line="360" w:lineRule="auto"/>
        <w:rPr>
          <w:rFonts w:asciiTheme="minorHAnsi" w:hAnsiTheme="minorHAnsi" w:cs="Arial"/>
          <w:sz w:val="22"/>
          <w:szCs w:val="22"/>
        </w:rPr>
      </w:pPr>
      <w:r w:rsidRPr="00A820EE">
        <w:rPr>
          <w:rFonts w:asciiTheme="minorHAnsi" w:hAnsiTheme="minorHAnsi" w:cs="Arial"/>
          <w:sz w:val="22"/>
          <w:szCs w:val="22"/>
        </w:rPr>
        <w:t>W przypadku, gdy cena całkowita oferty jest niższa, o co najmniej 30% od średniej arytmetycznej cen wszystkich złożonych ofert, zamawiający zwraca się o udzielenie wyjaśnień w celu ustalenia, czy oferta lub jej elementy składowe zawierają rażąco niską cenę w stosunku do przedmiotu zamówienia w tym złożenie dowodów, dotyczących wyliczenia ceny lub jej elementów składowych.</w:t>
      </w:r>
    </w:p>
    <w:p w14:paraId="54DF8692" w14:textId="77777777" w:rsidR="004C7F84" w:rsidRPr="00A820EE" w:rsidRDefault="004C7F84" w:rsidP="00A0383A">
      <w:pPr>
        <w:pStyle w:val="pkt"/>
        <w:numPr>
          <w:ilvl w:val="2"/>
          <w:numId w:val="12"/>
        </w:numPr>
        <w:spacing w:before="0" w:after="0" w:line="360" w:lineRule="auto"/>
        <w:rPr>
          <w:rFonts w:asciiTheme="minorHAnsi" w:hAnsiTheme="minorHAnsi" w:cs="Arial"/>
          <w:sz w:val="22"/>
          <w:szCs w:val="22"/>
        </w:rPr>
      </w:pPr>
      <w:r w:rsidRPr="00A820EE">
        <w:rPr>
          <w:rFonts w:asciiTheme="minorHAnsi" w:hAnsiTheme="minorHAnsi" w:cs="Arial"/>
          <w:sz w:val="22"/>
          <w:szCs w:val="22"/>
        </w:rPr>
        <w:t>Zamawiający odrzuca ofertę wykonawcy, który nie udzielił wyjaśnień lub jeżeli dokonana ocena wyjaśnień wraz ze złożonymi dowodami potwierdza, że oferta zawiera rażąco niską cenę w stosunku do przedmiotu zamówienia.</w:t>
      </w:r>
    </w:p>
    <w:p w14:paraId="1E3A680E" w14:textId="77777777" w:rsidR="004C7F84" w:rsidRPr="00A820EE" w:rsidRDefault="004C7F84" w:rsidP="00A0383A">
      <w:pPr>
        <w:pStyle w:val="pkt"/>
        <w:numPr>
          <w:ilvl w:val="1"/>
          <w:numId w:val="13"/>
        </w:numPr>
        <w:spacing w:before="0" w:after="0" w:line="360" w:lineRule="auto"/>
        <w:rPr>
          <w:rFonts w:asciiTheme="minorHAnsi" w:hAnsiTheme="minorHAnsi" w:cs="Arial"/>
          <w:color w:val="000000"/>
          <w:sz w:val="22"/>
          <w:szCs w:val="22"/>
        </w:rPr>
      </w:pPr>
      <w:r w:rsidRPr="00A820EE">
        <w:rPr>
          <w:rFonts w:asciiTheme="minorHAnsi" w:hAnsiTheme="minorHAnsi" w:cs="Arial"/>
          <w:color w:val="000000"/>
          <w:sz w:val="22"/>
          <w:szCs w:val="22"/>
        </w:rPr>
        <w:t>Osoby uprawnione do porozumiewania się z wykonawcami:</w:t>
      </w:r>
    </w:p>
    <w:p w14:paraId="41B6B2D5" w14:textId="77777777" w:rsidR="004C7F84" w:rsidRPr="00A820EE" w:rsidRDefault="004C7F84" w:rsidP="004C7F84">
      <w:pPr>
        <w:pStyle w:val="pkt"/>
        <w:tabs>
          <w:tab w:val="left" w:pos="851"/>
        </w:tabs>
        <w:spacing w:before="0" w:after="0" w:line="360" w:lineRule="auto"/>
        <w:ind w:hanging="9"/>
        <w:rPr>
          <w:rFonts w:asciiTheme="minorHAnsi" w:hAnsiTheme="minorHAnsi" w:cs="Arial"/>
          <w:sz w:val="22"/>
          <w:szCs w:val="22"/>
          <w:shd w:val="clear" w:color="auto" w:fill="FFFF00"/>
        </w:rPr>
      </w:pPr>
      <w:r w:rsidRPr="00A820EE">
        <w:rPr>
          <w:rFonts w:asciiTheme="minorHAnsi" w:hAnsiTheme="minorHAnsi" w:cs="Arial"/>
          <w:sz w:val="22"/>
          <w:szCs w:val="22"/>
        </w:rPr>
        <w:t>Osobami ze strony zamawiającego upoważnionymi do kontaktowania się z wykonawcami są:</w:t>
      </w:r>
    </w:p>
    <w:p w14:paraId="18F775BD" w14:textId="77777777" w:rsidR="004C7F84" w:rsidRPr="00A820EE" w:rsidRDefault="004C7F84" w:rsidP="004C7F84">
      <w:pPr>
        <w:pStyle w:val="pkt"/>
        <w:tabs>
          <w:tab w:val="left" w:pos="4140"/>
          <w:tab w:val="left" w:leader="dot" w:pos="7380"/>
        </w:tabs>
        <w:spacing w:before="0" w:after="0" w:line="360" w:lineRule="auto"/>
        <w:ind w:firstLine="0"/>
        <w:rPr>
          <w:rFonts w:asciiTheme="minorHAnsi" w:hAnsiTheme="minorHAnsi" w:cs="Arial"/>
          <w:sz w:val="22"/>
          <w:szCs w:val="22"/>
        </w:rPr>
      </w:pPr>
      <w:r w:rsidRPr="00A820EE">
        <w:rPr>
          <w:rFonts w:asciiTheme="minorHAnsi" w:hAnsiTheme="minorHAnsi" w:cs="Arial"/>
          <w:sz w:val="22"/>
          <w:szCs w:val="22"/>
        </w:rPr>
        <w:t>imię i nazwisko</w:t>
      </w:r>
      <w:r w:rsidRPr="00A820EE">
        <w:rPr>
          <w:rFonts w:asciiTheme="minorHAnsi" w:hAnsiTheme="minorHAnsi" w:cs="Arial"/>
          <w:sz w:val="22"/>
          <w:szCs w:val="22"/>
        </w:rPr>
        <w:tab/>
        <w:t>Łukasz Kozak</w:t>
      </w:r>
    </w:p>
    <w:p w14:paraId="686C9DC3" w14:textId="77777777" w:rsidR="004C7F84" w:rsidRPr="00A820EE" w:rsidRDefault="004C7F84" w:rsidP="004C7F84">
      <w:pPr>
        <w:pStyle w:val="pkt"/>
        <w:tabs>
          <w:tab w:val="left" w:pos="4140"/>
          <w:tab w:val="left" w:leader="dot" w:pos="7380"/>
        </w:tabs>
        <w:spacing w:before="0" w:after="0" w:line="360" w:lineRule="auto"/>
        <w:ind w:firstLine="0"/>
        <w:rPr>
          <w:rFonts w:asciiTheme="minorHAnsi" w:hAnsiTheme="minorHAnsi" w:cs="Arial"/>
          <w:sz w:val="22"/>
          <w:szCs w:val="22"/>
        </w:rPr>
      </w:pPr>
      <w:r w:rsidRPr="00A820EE">
        <w:rPr>
          <w:rFonts w:asciiTheme="minorHAnsi" w:hAnsiTheme="minorHAnsi" w:cs="Arial"/>
          <w:sz w:val="22"/>
          <w:szCs w:val="22"/>
        </w:rPr>
        <w:t>Adres email:</w:t>
      </w:r>
      <w:r w:rsidRPr="00A820EE">
        <w:rPr>
          <w:rFonts w:asciiTheme="minorHAnsi" w:hAnsiTheme="minorHAnsi" w:cs="Arial"/>
          <w:sz w:val="22"/>
          <w:szCs w:val="22"/>
        </w:rPr>
        <w:tab/>
        <w:t xml:space="preserve">lukasz.kozak@zmp.poznan.pl  </w:t>
      </w:r>
    </w:p>
    <w:p w14:paraId="29ED3455" w14:textId="77777777" w:rsidR="004C7F84" w:rsidRPr="00A820EE" w:rsidRDefault="004C7F84" w:rsidP="004C7F84">
      <w:pPr>
        <w:pStyle w:val="pkt"/>
        <w:tabs>
          <w:tab w:val="left" w:pos="4140"/>
          <w:tab w:val="left" w:leader="dot" w:pos="7380"/>
        </w:tabs>
        <w:spacing w:before="0" w:after="0" w:line="360" w:lineRule="auto"/>
        <w:ind w:firstLine="0"/>
        <w:rPr>
          <w:rFonts w:asciiTheme="minorHAnsi" w:hAnsiTheme="minorHAnsi" w:cs="Arial"/>
          <w:sz w:val="22"/>
          <w:szCs w:val="22"/>
          <w:shd w:val="clear" w:color="auto" w:fill="FFFF00"/>
        </w:rPr>
      </w:pPr>
      <w:r w:rsidRPr="00A820EE">
        <w:rPr>
          <w:rFonts w:asciiTheme="minorHAnsi" w:hAnsiTheme="minorHAnsi" w:cs="Arial"/>
          <w:sz w:val="22"/>
          <w:szCs w:val="22"/>
        </w:rPr>
        <w:t>uwagi</w:t>
      </w:r>
      <w:r w:rsidRPr="00A820EE">
        <w:rPr>
          <w:rFonts w:asciiTheme="minorHAnsi" w:hAnsiTheme="minorHAnsi" w:cs="Arial"/>
          <w:sz w:val="22"/>
          <w:szCs w:val="22"/>
        </w:rPr>
        <w:tab/>
        <w:t>w godz. pomiędzy 9.00 a 15.00</w:t>
      </w:r>
    </w:p>
    <w:p w14:paraId="0BFD6957" w14:textId="77777777" w:rsidR="004C7F84" w:rsidRPr="00A820EE" w:rsidRDefault="004C7F84" w:rsidP="004C7F84">
      <w:pPr>
        <w:pStyle w:val="pkt"/>
        <w:spacing w:before="0" w:after="0" w:line="360" w:lineRule="auto"/>
        <w:rPr>
          <w:rFonts w:asciiTheme="minorHAnsi" w:hAnsiTheme="minorHAnsi" w:cs="Arial"/>
          <w:sz w:val="22"/>
          <w:szCs w:val="22"/>
        </w:rPr>
      </w:pPr>
    </w:p>
    <w:tbl>
      <w:tblPr>
        <w:tblW w:w="0" w:type="auto"/>
        <w:tblInd w:w="273" w:type="dxa"/>
        <w:tblLayout w:type="fixed"/>
        <w:tblLook w:val="0000" w:firstRow="0" w:lastRow="0" w:firstColumn="0" w:lastColumn="0" w:noHBand="0" w:noVBand="0"/>
      </w:tblPr>
      <w:tblGrid>
        <w:gridCol w:w="9028"/>
      </w:tblGrid>
      <w:tr w:rsidR="004C7F84" w:rsidRPr="00A820EE" w14:paraId="1AEBC8B6" w14:textId="77777777" w:rsidTr="007040CD">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13BED486" w14:textId="77777777" w:rsidR="004C7F84" w:rsidRPr="00A820EE" w:rsidRDefault="004C7F84" w:rsidP="00A0383A">
            <w:pPr>
              <w:pStyle w:val="pkt"/>
              <w:numPr>
                <w:ilvl w:val="0"/>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Termin związania ofertą</w:t>
            </w:r>
          </w:p>
        </w:tc>
      </w:tr>
    </w:tbl>
    <w:p w14:paraId="627FB226" w14:textId="77777777" w:rsidR="004C7F84" w:rsidRPr="00A820EE" w:rsidRDefault="004C7F84" w:rsidP="004C7F84">
      <w:pPr>
        <w:pStyle w:val="pkt"/>
        <w:tabs>
          <w:tab w:val="left" w:pos="709"/>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 xml:space="preserve">  </w:t>
      </w:r>
    </w:p>
    <w:p w14:paraId="57E2594F" w14:textId="77777777" w:rsidR="004C7F84" w:rsidRPr="00A820EE" w:rsidRDefault="004C7F84" w:rsidP="004C7F84">
      <w:pPr>
        <w:pStyle w:val="pkt"/>
        <w:tabs>
          <w:tab w:val="left" w:pos="709"/>
        </w:tabs>
        <w:spacing w:before="0" w:after="0" w:line="360" w:lineRule="auto"/>
        <w:ind w:left="0" w:firstLine="0"/>
        <w:rPr>
          <w:rFonts w:asciiTheme="minorHAnsi" w:hAnsiTheme="minorHAnsi" w:cs="Arial"/>
          <w:vanish/>
          <w:sz w:val="22"/>
          <w:szCs w:val="22"/>
        </w:rPr>
      </w:pPr>
    </w:p>
    <w:p w14:paraId="21890F0E" w14:textId="77777777" w:rsidR="004C7F84" w:rsidRPr="00A820EE" w:rsidRDefault="004C7F84" w:rsidP="00A0383A">
      <w:pPr>
        <w:pStyle w:val="pkt"/>
        <w:numPr>
          <w:ilvl w:val="1"/>
          <w:numId w:val="14"/>
        </w:numPr>
        <w:spacing w:before="0" w:after="0" w:line="360" w:lineRule="auto"/>
        <w:rPr>
          <w:rFonts w:asciiTheme="minorHAnsi" w:hAnsiTheme="minorHAnsi" w:cs="Arial"/>
          <w:sz w:val="22"/>
          <w:szCs w:val="22"/>
        </w:rPr>
      </w:pPr>
      <w:r w:rsidRPr="00A820EE">
        <w:rPr>
          <w:rFonts w:asciiTheme="minorHAnsi" w:hAnsiTheme="minorHAnsi" w:cs="Arial"/>
          <w:sz w:val="22"/>
          <w:szCs w:val="22"/>
        </w:rPr>
        <w:t>Bieg terminu związania ofertą rozpoczyna się wraz z upływem terminu składania ofert.</w:t>
      </w:r>
    </w:p>
    <w:p w14:paraId="22136062" w14:textId="77777777" w:rsidR="004C7F84" w:rsidRPr="00A820EE" w:rsidRDefault="004C7F84" w:rsidP="00A0383A">
      <w:pPr>
        <w:pStyle w:val="pkt"/>
        <w:numPr>
          <w:ilvl w:val="1"/>
          <w:numId w:val="14"/>
        </w:numPr>
        <w:spacing w:before="0" w:after="0" w:line="360" w:lineRule="auto"/>
        <w:rPr>
          <w:rFonts w:asciiTheme="minorHAnsi" w:hAnsiTheme="minorHAnsi" w:cs="Arial"/>
          <w:sz w:val="22"/>
          <w:szCs w:val="22"/>
        </w:rPr>
      </w:pPr>
      <w:r w:rsidRPr="00A820EE">
        <w:rPr>
          <w:rFonts w:asciiTheme="minorHAnsi" w:hAnsiTheme="minorHAnsi" w:cs="Arial"/>
          <w:sz w:val="22"/>
          <w:szCs w:val="22"/>
        </w:rPr>
        <w:t>Wykonawca pozostaje związany ofertą przez okres 30 dni.</w:t>
      </w:r>
    </w:p>
    <w:p w14:paraId="5C655057" w14:textId="77777777" w:rsidR="004C7F84" w:rsidRPr="00A820EE" w:rsidRDefault="004C7F84" w:rsidP="00A0383A">
      <w:pPr>
        <w:pStyle w:val="pkt"/>
        <w:numPr>
          <w:ilvl w:val="1"/>
          <w:numId w:val="14"/>
        </w:numPr>
        <w:spacing w:before="0" w:after="0" w:line="360" w:lineRule="auto"/>
        <w:rPr>
          <w:rFonts w:asciiTheme="minorHAnsi" w:hAnsiTheme="minorHAnsi" w:cs="Arial"/>
          <w:sz w:val="22"/>
          <w:szCs w:val="22"/>
        </w:rPr>
      </w:pPr>
      <w:r w:rsidRPr="00A820EE">
        <w:rPr>
          <w:rFonts w:asciiTheme="minorHAnsi" w:hAnsiTheme="minorHAnsi" w:cs="Arial"/>
          <w:sz w:val="22"/>
          <w:szCs w:val="22"/>
        </w:rPr>
        <w:lastRenderedPageBreak/>
        <w:t>Wykonawca może przedłużyć termin związania ofertą samodzielnie, zawiadamiając o tym Zamawiającego.</w:t>
      </w:r>
    </w:p>
    <w:p w14:paraId="35C7F10C" w14:textId="77777777" w:rsidR="004C7F84" w:rsidRPr="00A820EE" w:rsidRDefault="004C7F84" w:rsidP="004C7F84">
      <w:pPr>
        <w:pStyle w:val="pkt"/>
        <w:tabs>
          <w:tab w:val="left" w:pos="576"/>
          <w:tab w:val="left" w:pos="709"/>
        </w:tabs>
        <w:spacing w:before="0" w:after="0" w:line="360" w:lineRule="auto"/>
        <w:ind w:left="0" w:firstLine="0"/>
        <w:rPr>
          <w:rFonts w:asciiTheme="minorHAnsi" w:hAnsiTheme="minorHAnsi" w:cs="Arial"/>
          <w:sz w:val="22"/>
          <w:szCs w:val="22"/>
        </w:rPr>
      </w:pPr>
    </w:p>
    <w:tbl>
      <w:tblPr>
        <w:tblW w:w="0" w:type="auto"/>
        <w:tblInd w:w="273" w:type="dxa"/>
        <w:tblLayout w:type="fixed"/>
        <w:tblLook w:val="0000" w:firstRow="0" w:lastRow="0" w:firstColumn="0" w:lastColumn="0" w:noHBand="0" w:noVBand="0"/>
      </w:tblPr>
      <w:tblGrid>
        <w:gridCol w:w="9028"/>
      </w:tblGrid>
      <w:tr w:rsidR="004C7F84" w:rsidRPr="00A820EE" w14:paraId="41CE9EE1" w14:textId="77777777" w:rsidTr="007040CD">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52773239" w14:textId="77777777" w:rsidR="004C7F84" w:rsidRPr="00A820EE" w:rsidRDefault="004C7F84" w:rsidP="00A0383A">
            <w:pPr>
              <w:pStyle w:val="pkt"/>
              <w:numPr>
                <w:ilvl w:val="0"/>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Opis sposobu przygotowywania ofert</w:t>
            </w:r>
          </w:p>
        </w:tc>
      </w:tr>
    </w:tbl>
    <w:p w14:paraId="2EB20657" w14:textId="77777777" w:rsidR="004C7F84" w:rsidRPr="00A820EE" w:rsidRDefault="004C7F84" w:rsidP="004C7F84">
      <w:pPr>
        <w:pStyle w:val="Akapitzlist"/>
        <w:tabs>
          <w:tab w:val="left" w:pos="576"/>
          <w:tab w:val="left" w:pos="709"/>
        </w:tabs>
        <w:spacing w:line="360" w:lineRule="auto"/>
        <w:ind w:left="794"/>
        <w:jc w:val="both"/>
        <w:rPr>
          <w:rFonts w:asciiTheme="minorHAnsi" w:hAnsiTheme="minorHAnsi" w:cs="Arial"/>
          <w:vanish/>
        </w:rPr>
      </w:pPr>
    </w:p>
    <w:p w14:paraId="7EAA00F5" w14:textId="77777777" w:rsidR="004C7F84" w:rsidRPr="00A820EE" w:rsidRDefault="004C7F84" w:rsidP="00A0383A">
      <w:pPr>
        <w:pStyle w:val="pkt"/>
        <w:numPr>
          <w:ilvl w:val="1"/>
          <w:numId w:val="24"/>
        </w:numPr>
        <w:spacing w:before="240" w:after="0" w:line="360" w:lineRule="auto"/>
        <w:ind w:left="794" w:hanging="794"/>
        <w:rPr>
          <w:rFonts w:asciiTheme="minorHAnsi" w:hAnsiTheme="minorHAnsi" w:cs="Arial"/>
          <w:sz w:val="22"/>
          <w:szCs w:val="22"/>
        </w:rPr>
      </w:pPr>
      <w:r w:rsidRPr="00A820EE">
        <w:rPr>
          <w:rFonts w:asciiTheme="minorHAnsi" w:hAnsiTheme="minorHAnsi" w:cs="Arial"/>
          <w:sz w:val="22"/>
          <w:szCs w:val="22"/>
        </w:rPr>
        <w:t>Postanowienia dot. przygotowania oferty:</w:t>
      </w:r>
    </w:p>
    <w:p w14:paraId="5AF3B089" w14:textId="2BE418B4" w:rsidR="004C7F84" w:rsidRPr="00A820EE" w:rsidRDefault="004C7F84" w:rsidP="00A0383A">
      <w:pPr>
        <w:pStyle w:val="pkt"/>
        <w:numPr>
          <w:ilvl w:val="3"/>
          <w:numId w:val="25"/>
        </w:numPr>
        <w:spacing w:after="0" w:line="360" w:lineRule="auto"/>
        <w:rPr>
          <w:rFonts w:asciiTheme="minorHAnsi" w:hAnsiTheme="minorHAnsi" w:cs="Arial"/>
          <w:iCs/>
          <w:sz w:val="22"/>
          <w:szCs w:val="22"/>
        </w:rPr>
      </w:pPr>
      <w:r w:rsidRPr="00A820EE">
        <w:rPr>
          <w:rFonts w:asciiTheme="minorHAnsi" w:hAnsiTheme="minorHAnsi" w:cs="Arial"/>
          <w:iCs/>
          <w:sz w:val="22"/>
          <w:szCs w:val="22"/>
        </w:rPr>
        <w:t>Ofertę składa się pod rygore</w:t>
      </w:r>
      <w:r w:rsidR="001470C6" w:rsidRPr="00A820EE">
        <w:rPr>
          <w:rFonts w:asciiTheme="minorHAnsi" w:hAnsiTheme="minorHAnsi" w:cs="Arial"/>
          <w:iCs/>
          <w:sz w:val="22"/>
          <w:szCs w:val="22"/>
        </w:rPr>
        <w:t>m nieważności w formie pisemnej</w:t>
      </w:r>
      <w:r w:rsidRPr="00A820EE">
        <w:rPr>
          <w:rFonts w:asciiTheme="minorHAnsi" w:hAnsiTheme="minorHAnsi" w:cs="Arial"/>
          <w:iCs/>
          <w:sz w:val="22"/>
          <w:szCs w:val="22"/>
        </w:rPr>
        <w:t xml:space="preserve">. </w:t>
      </w:r>
    </w:p>
    <w:p w14:paraId="51C86996" w14:textId="179CBBAB" w:rsidR="004C7F84" w:rsidRPr="00A820EE" w:rsidRDefault="004C7F84" w:rsidP="00A0383A">
      <w:pPr>
        <w:pStyle w:val="pkt"/>
        <w:numPr>
          <w:ilvl w:val="3"/>
          <w:numId w:val="25"/>
        </w:numPr>
        <w:spacing w:after="0" w:line="360" w:lineRule="auto"/>
        <w:rPr>
          <w:rFonts w:asciiTheme="minorHAnsi" w:hAnsiTheme="minorHAnsi" w:cs="Arial"/>
          <w:iCs/>
          <w:sz w:val="22"/>
          <w:szCs w:val="22"/>
        </w:rPr>
      </w:pPr>
      <w:r w:rsidRPr="00A820EE">
        <w:rPr>
          <w:rFonts w:asciiTheme="minorHAnsi" w:hAnsiTheme="minorHAnsi" w:cs="Arial"/>
          <w:iCs/>
          <w:sz w:val="22"/>
          <w:szCs w:val="22"/>
        </w:rPr>
        <w:t>Zamawiający dopuszcza możliwość złożenia oferty za pośrednictwem operatora pocztowego w rozumieniu ustawy z dnia 23 listopada 2012 r. – Prawo pocztowe (tekst jednolity Dz. U. z 2018 poz. 2188), osobiście lub za pośrednictwem posłańca. Dopuszcza się również komunikację przy użyciu środków komunikacji elektronicznej (poczta elektroniczna) w rozumieniu ustawy z dnia 18 lipca 2002 r. o świadczeniu usług drogą elektroniczną (tekst jednolity Dz. U. z 201</w:t>
      </w:r>
      <w:r w:rsidR="00585AB2" w:rsidRPr="00A820EE">
        <w:rPr>
          <w:rFonts w:asciiTheme="minorHAnsi" w:hAnsiTheme="minorHAnsi" w:cs="Arial"/>
          <w:iCs/>
          <w:sz w:val="22"/>
          <w:szCs w:val="22"/>
        </w:rPr>
        <w:t>9</w:t>
      </w:r>
      <w:r w:rsidRPr="00A820EE">
        <w:rPr>
          <w:rFonts w:asciiTheme="minorHAnsi" w:hAnsiTheme="minorHAnsi" w:cs="Arial"/>
          <w:iCs/>
          <w:sz w:val="22"/>
          <w:szCs w:val="22"/>
        </w:rPr>
        <w:t xml:space="preserve"> r. poz. 12</w:t>
      </w:r>
      <w:r w:rsidR="00585AB2" w:rsidRPr="00A820EE">
        <w:rPr>
          <w:rFonts w:asciiTheme="minorHAnsi" w:hAnsiTheme="minorHAnsi" w:cs="Arial"/>
          <w:iCs/>
          <w:sz w:val="22"/>
          <w:szCs w:val="22"/>
        </w:rPr>
        <w:t>3</w:t>
      </w:r>
      <w:r w:rsidRPr="00A820EE">
        <w:rPr>
          <w:rFonts w:asciiTheme="minorHAnsi" w:hAnsiTheme="minorHAnsi" w:cs="Arial"/>
          <w:iCs/>
          <w:sz w:val="22"/>
          <w:szCs w:val="22"/>
        </w:rPr>
        <w:t>).</w:t>
      </w:r>
    </w:p>
    <w:p w14:paraId="108775F6" w14:textId="77777777" w:rsidR="004C7F84" w:rsidRPr="00A820EE" w:rsidRDefault="004C7F84" w:rsidP="00A0383A">
      <w:pPr>
        <w:pStyle w:val="pkt"/>
        <w:numPr>
          <w:ilvl w:val="3"/>
          <w:numId w:val="25"/>
        </w:numPr>
        <w:spacing w:before="0" w:after="0" w:line="360" w:lineRule="auto"/>
        <w:rPr>
          <w:rFonts w:asciiTheme="minorHAnsi" w:hAnsiTheme="minorHAnsi" w:cs="Arial"/>
          <w:iCs/>
          <w:sz w:val="22"/>
          <w:szCs w:val="22"/>
        </w:rPr>
      </w:pPr>
      <w:r w:rsidRPr="00A820EE">
        <w:rPr>
          <w:rFonts w:asciiTheme="minorHAnsi" w:hAnsiTheme="minorHAnsi" w:cs="Arial"/>
          <w:iCs/>
          <w:sz w:val="22"/>
          <w:szCs w:val="22"/>
        </w:rPr>
        <w:t xml:space="preserve">Koszty związane z przygotowaniem oferty ponosi składający ofertę. </w:t>
      </w:r>
    </w:p>
    <w:p w14:paraId="37C5295F" w14:textId="77777777" w:rsidR="004C7F84" w:rsidRPr="00A820EE" w:rsidRDefault="004C7F84" w:rsidP="00A0383A">
      <w:pPr>
        <w:pStyle w:val="pkt"/>
        <w:numPr>
          <w:ilvl w:val="3"/>
          <w:numId w:val="25"/>
        </w:numPr>
        <w:tabs>
          <w:tab w:val="left" w:pos="720"/>
        </w:tabs>
        <w:spacing w:before="0" w:after="0" w:line="360" w:lineRule="auto"/>
        <w:rPr>
          <w:rFonts w:asciiTheme="minorHAnsi" w:hAnsiTheme="minorHAnsi" w:cs="Arial"/>
          <w:iCs/>
          <w:sz w:val="22"/>
          <w:szCs w:val="22"/>
        </w:rPr>
      </w:pPr>
      <w:r w:rsidRPr="00A820EE">
        <w:rPr>
          <w:rFonts w:asciiTheme="minorHAnsi" w:hAnsiTheme="minorHAnsi" w:cs="Arial"/>
          <w:iCs/>
          <w:sz w:val="22"/>
          <w:szCs w:val="22"/>
        </w:rPr>
        <w:t>Treść oferty musi odpowiadać treści Instrukcji</w:t>
      </w:r>
    </w:p>
    <w:p w14:paraId="21D0F489" w14:textId="77777777" w:rsidR="004C7F84" w:rsidRPr="00A820EE" w:rsidRDefault="004C7F84" w:rsidP="00A0383A">
      <w:pPr>
        <w:pStyle w:val="pkt"/>
        <w:numPr>
          <w:ilvl w:val="3"/>
          <w:numId w:val="25"/>
        </w:numPr>
        <w:tabs>
          <w:tab w:val="left" w:pos="720"/>
        </w:tabs>
        <w:spacing w:before="0" w:after="0" w:line="360" w:lineRule="auto"/>
        <w:rPr>
          <w:rFonts w:asciiTheme="minorHAnsi" w:hAnsiTheme="minorHAnsi" w:cs="Arial"/>
          <w:iCs/>
          <w:sz w:val="22"/>
          <w:szCs w:val="22"/>
        </w:rPr>
      </w:pPr>
      <w:r w:rsidRPr="00A820EE">
        <w:rPr>
          <w:rFonts w:asciiTheme="minorHAnsi" w:hAnsiTheme="minorHAnsi" w:cs="Arial"/>
          <w:iCs/>
          <w:sz w:val="22"/>
          <w:szCs w:val="22"/>
        </w:rPr>
        <w:t>Oferta powinna być sporządzona w języku polskim, z zachowaniem formy pisemnej pod rygorem nieważności.  Każdy dokument składający się na ofertę powinien być czytelny.</w:t>
      </w:r>
    </w:p>
    <w:p w14:paraId="6841E922" w14:textId="77777777" w:rsidR="004C7F84" w:rsidRPr="00A820EE" w:rsidRDefault="004C7F84" w:rsidP="00A0383A">
      <w:pPr>
        <w:pStyle w:val="pkt"/>
        <w:numPr>
          <w:ilvl w:val="3"/>
          <w:numId w:val="25"/>
        </w:numPr>
        <w:spacing w:before="0" w:after="0" w:line="360" w:lineRule="auto"/>
        <w:rPr>
          <w:rFonts w:asciiTheme="minorHAnsi" w:hAnsiTheme="minorHAnsi" w:cs="Arial"/>
          <w:iCs/>
          <w:sz w:val="22"/>
          <w:szCs w:val="22"/>
        </w:rPr>
      </w:pPr>
      <w:r w:rsidRPr="00A820EE">
        <w:rPr>
          <w:rFonts w:asciiTheme="minorHAnsi" w:hAnsiTheme="minorHAnsi" w:cs="Arial"/>
          <w:iCs/>
          <w:sz w:val="22"/>
          <w:szCs w:val="22"/>
        </w:rPr>
        <w:t>Wskazanym jest by pierwsza strona oferty zawierała spis wszystkich dokumentów znajdujących się w kopercie / opakowaniu - brak takiego spisu nie skutkuje odrzuceniem oferty.</w:t>
      </w:r>
    </w:p>
    <w:p w14:paraId="4399B47D" w14:textId="77777777" w:rsidR="004C7F84" w:rsidRPr="00A820EE" w:rsidRDefault="004C7F84" w:rsidP="00A0383A">
      <w:pPr>
        <w:pStyle w:val="pkt"/>
        <w:numPr>
          <w:ilvl w:val="3"/>
          <w:numId w:val="25"/>
        </w:numPr>
        <w:tabs>
          <w:tab w:val="left" w:pos="720"/>
        </w:tabs>
        <w:spacing w:before="0" w:after="0" w:line="360" w:lineRule="auto"/>
        <w:rPr>
          <w:rFonts w:asciiTheme="minorHAnsi" w:hAnsiTheme="minorHAnsi" w:cs="Arial"/>
          <w:iCs/>
          <w:sz w:val="22"/>
          <w:szCs w:val="22"/>
        </w:rPr>
      </w:pPr>
      <w:r w:rsidRPr="00A820EE">
        <w:rPr>
          <w:rFonts w:asciiTheme="minorHAnsi" w:hAnsiTheme="minorHAnsi" w:cs="Arial"/>
          <w:iCs/>
          <w:sz w:val="22"/>
          <w:szCs w:val="22"/>
        </w:rPr>
        <w:t>Dokumenty winny być sporządzone zgodnie z zaleceniami oraz przedsta</w:t>
      </w:r>
      <w:r w:rsidRPr="00A820EE">
        <w:rPr>
          <w:rFonts w:asciiTheme="minorHAnsi" w:hAnsiTheme="minorHAnsi" w:cs="Arial"/>
          <w:iCs/>
          <w:sz w:val="22"/>
          <w:szCs w:val="22"/>
        </w:rPr>
        <w:softHyphen/>
        <w:t>wionymi przez Zamawiającego wzorcami (załącznikami), zawierać informacje i dane określone w tych dokumentach.</w:t>
      </w:r>
    </w:p>
    <w:p w14:paraId="7AADF1E7" w14:textId="77777777" w:rsidR="004C7F84" w:rsidRPr="00A820EE" w:rsidRDefault="004C7F84" w:rsidP="00A0383A">
      <w:pPr>
        <w:pStyle w:val="pkt"/>
        <w:numPr>
          <w:ilvl w:val="3"/>
          <w:numId w:val="25"/>
        </w:numPr>
        <w:spacing w:before="0" w:after="0" w:line="360" w:lineRule="auto"/>
        <w:rPr>
          <w:rFonts w:asciiTheme="minorHAnsi" w:hAnsiTheme="minorHAnsi" w:cs="Arial"/>
          <w:iCs/>
          <w:sz w:val="22"/>
          <w:szCs w:val="22"/>
        </w:rPr>
      </w:pPr>
      <w:r w:rsidRPr="00A820EE">
        <w:rPr>
          <w:rFonts w:asciiTheme="minorHAnsi" w:hAnsiTheme="minorHAnsi" w:cs="Arial"/>
          <w:iCs/>
          <w:sz w:val="22"/>
          <w:szCs w:val="22"/>
        </w:rPr>
        <w:t xml:space="preserve">Oferta podpisana przez upoważnionego przedstawiciela Wykonawcy wymaga załączenia właściwego pełnomocnictwa lub umocowania prawnego. </w:t>
      </w:r>
    </w:p>
    <w:p w14:paraId="7E262A98" w14:textId="5F97FC5E" w:rsidR="004C7F84" w:rsidRPr="00A820EE" w:rsidRDefault="004C7F84" w:rsidP="00A0383A">
      <w:pPr>
        <w:pStyle w:val="pkt"/>
        <w:numPr>
          <w:ilvl w:val="3"/>
          <w:numId w:val="25"/>
        </w:numPr>
        <w:tabs>
          <w:tab w:val="left" w:pos="720"/>
        </w:tabs>
        <w:spacing w:before="0" w:after="0" w:line="360" w:lineRule="auto"/>
        <w:rPr>
          <w:rFonts w:asciiTheme="minorHAnsi" w:hAnsiTheme="minorHAnsi" w:cs="Arial"/>
          <w:iCs/>
          <w:sz w:val="22"/>
          <w:szCs w:val="22"/>
        </w:rPr>
      </w:pPr>
      <w:r w:rsidRPr="00A820EE">
        <w:rPr>
          <w:rFonts w:asciiTheme="minorHAnsi" w:hAnsiTheme="minorHAnsi" w:cs="Arial"/>
          <w:iCs/>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(tekst jednolity Dz. U. 201</w:t>
      </w:r>
      <w:r w:rsidR="004D52A0" w:rsidRPr="00A820EE">
        <w:rPr>
          <w:rFonts w:asciiTheme="minorHAnsi" w:hAnsiTheme="minorHAnsi" w:cs="Arial"/>
          <w:iCs/>
          <w:sz w:val="22"/>
          <w:szCs w:val="22"/>
        </w:rPr>
        <w:t>9</w:t>
      </w:r>
      <w:r w:rsidRPr="00A820EE">
        <w:rPr>
          <w:rFonts w:asciiTheme="minorHAnsi" w:hAnsiTheme="minorHAnsi" w:cs="Arial"/>
          <w:iCs/>
          <w:sz w:val="22"/>
          <w:szCs w:val="22"/>
        </w:rPr>
        <w:t xml:space="preserve"> poz. 7</w:t>
      </w:r>
      <w:r w:rsidR="004D52A0" w:rsidRPr="00A820EE">
        <w:rPr>
          <w:rFonts w:asciiTheme="minorHAnsi" w:hAnsiTheme="minorHAnsi" w:cs="Arial"/>
          <w:iCs/>
          <w:sz w:val="22"/>
          <w:szCs w:val="22"/>
        </w:rPr>
        <w:t>0</w:t>
      </w:r>
      <w:r w:rsidRPr="00A820EE">
        <w:rPr>
          <w:rFonts w:asciiTheme="minorHAnsi" w:hAnsiTheme="minorHAnsi" w:cs="Arial"/>
          <w:iCs/>
          <w:sz w:val="22"/>
          <w:szCs w:val="22"/>
        </w:rPr>
        <w:t>0), a wykonawca wskazał to wraz ze złożeniem oferty. o ile prawo do ich podpisania nie wynika z  dokumentów złożonych wraz z ofertą;</w:t>
      </w:r>
    </w:p>
    <w:p w14:paraId="193CF6D7" w14:textId="77777777" w:rsidR="004C7F84" w:rsidRPr="00A820EE" w:rsidRDefault="004C7F84" w:rsidP="00A0383A">
      <w:pPr>
        <w:pStyle w:val="pkt"/>
        <w:numPr>
          <w:ilvl w:val="3"/>
          <w:numId w:val="25"/>
        </w:numPr>
        <w:tabs>
          <w:tab w:val="left" w:pos="720"/>
        </w:tabs>
        <w:spacing w:before="0" w:after="0" w:line="360" w:lineRule="auto"/>
        <w:rPr>
          <w:rFonts w:asciiTheme="minorHAnsi" w:hAnsiTheme="minorHAnsi" w:cs="Arial"/>
          <w:iCs/>
          <w:sz w:val="22"/>
          <w:szCs w:val="22"/>
        </w:rPr>
      </w:pPr>
      <w:r w:rsidRPr="00A820EE">
        <w:rPr>
          <w:rFonts w:asciiTheme="minorHAnsi" w:hAnsiTheme="minorHAnsi" w:cs="Arial"/>
          <w:iCs/>
          <w:sz w:val="22"/>
          <w:szCs w:val="22"/>
        </w:rPr>
        <w:lastRenderedPageBreak/>
        <w:t>Poprawki w ofercie (przekreślenie, przerobienie, uzupełnienie, nadpisanie, dopisanie, użycie korektora itp.) muszą być naniesione czytelnie oraz opatrzone podpisem osoby / osób uprawnionych do reprezentowania wykonawcy, w przeciwnym razie nie będzie uwzględnione.</w:t>
      </w:r>
    </w:p>
    <w:p w14:paraId="52D6660E" w14:textId="77777777" w:rsidR="004C7F84" w:rsidRPr="00A820EE" w:rsidRDefault="004C7F84" w:rsidP="00A0383A">
      <w:pPr>
        <w:pStyle w:val="pkt"/>
        <w:numPr>
          <w:ilvl w:val="1"/>
          <w:numId w:val="24"/>
        </w:numPr>
        <w:spacing w:before="0" w:after="0" w:line="360" w:lineRule="auto"/>
        <w:rPr>
          <w:rFonts w:asciiTheme="minorHAnsi" w:hAnsiTheme="minorHAnsi" w:cs="Arial"/>
          <w:sz w:val="22"/>
          <w:szCs w:val="22"/>
        </w:rPr>
      </w:pPr>
      <w:r w:rsidRPr="00A820EE">
        <w:rPr>
          <w:rFonts w:asciiTheme="minorHAnsi" w:hAnsiTheme="minorHAnsi" w:cs="Arial"/>
          <w:sz w:val="22"/>
          <w:szCs w:val="22"/>
        </w:rPr>
        <w:t>Postanowienia dotyczące przetwarzania danych osobowych:</w:t>
      </w:r>
    </w:p>
    <w:p w14:paraId="0615F9A9" w14:textId="77777777" w:rsidR="004C7F84" w:rsidRPr="00A820EE" w:rsidRDefault="004C7F84" w:rsidP="00A0383A">
      <w:pPr>
        <w:pStyle w:val="pkt"/>
        <w:numPr>
          <w:ilvl w:val="2"/>
          <w:numId w:val="26"/>
        </w:numPr>
        <w:spacing w:before="0" w:after="0" w:line="360" w:lineRule="auto"/>
        <w:ind w:left="1276" w:hanging="425"/>
        <w:rPr>
          <w:rFonts w:asciiTheme="minorHAnsi" w:hAnsiTheme="minorHAnsi" w:cs="Arial"/>
          <w:sz w:val="22"/>
          <w:szCs w:val="22"/>
        </w:rPr>
      </w:pPr>
      <w:r w:rsidRPr="00A820EE">
        <w:rPr>
          <w:rFonts w:asciiTheme="minorHAnsi" w:hAnsiTheme="minorHAnsi" w:cs="Arial"/>
          <w:sz w:val="22"/>
          <w:szCs w:val="22"/>
        </w:rPr>
        <w:t>Zamawiający informuję, że dane osobowe pozyskane w związku z przeprowadzeniem niniejszego postępowania przetwarzane będą na podstawie przepisów ustawy z dnia 10 maja 2018 r. o ochronie danych osobowych (Dz.U. z 2018 r. poz. 1000) oraz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14178251" w14:textId="77777777" w:rsidR="004C7F84" w:rsidRPr="00A820EE" w:rsidRDefault="004C7F84" w:rsidP="00A0383A">
      <w:pPr>
        <w:pStyle w:val="pkt"/>
        <w:numPr>
          <w:ilvl w:val="2"/>
          <w:numId w:val="26"/>
        </w:numPr>
        <w:spacing w:before="0" w:after="0" w:line="360" w:lineRule="auto"/>
        <w:ind w:left="1276" w:hanging="425"/>
        <w:rPr>
          <w:rFonts w:asciiTheme="minorHAnsi" w:hAnsiTheme="minorHAnsi" w:cs="Arial"/>
          <w:sz w:val="22"/>
          <w:szCs w:val="22"/>
        </w:rPr>
      </w:pPr>
      <w:r w:rsidRPr="00A820EE">
        <w:rPr>
          <w:rFonts w:asciiTheme="minorHAnsi" w:hAnsiTheme="minorHAnsi" w:cs="Arial"/>
          <w:sz w:val="22"/>
          <w:szCs w:val="22"/>
        </w:rPr>
        <w:t xml:space="preserve">Dane osobowe będą przetwarzane w celu: </w:t>
      </w:r>
    </w:p>
    <w:p w14:paraId="64EF208F" w14:textId="77777777" w:rsidR="004C7F84" w:rsidRPr="00A820EE" w:rsidRDefault="004C7F84" w:rsidP="00A0383A">
      <w:pPr>
        <w:pStyle w:val="pkt"/>
        <w:numPr>
          <w:ilvl w:val="3"/>
          <w:numId w:val="15"/>
        </w:numPr>
        <w:tabs>
          <w:tab w:val="left" w:pos="1701"/>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t>przeprowadzenie postępowania o udzielenie zamówienia publicznego,</w:t>
      </w:r>
    </w:p>
    <w:p w14:paraId="44C10490" w14:textId="77777777" w:rsidR="004C7F84" w:rsidRPr="00A820EE" w:rsidRDefault="004C7F84" w:rsidP="00A0383A">
      <w:pPr>
        <w:pStyle w:val="pkt"/>
        <w:numPr>
          <w:ilvl w:val="3"/>
          <w:numId w:val="15"/>
        </w:numPr>
        <w:tabs>
          <w:tab w:val="left" w:pos="1701"/>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t>zawarcia i realizacji umowy z wyłonionym w niniejszym postępowaniu wykonawcą,</w:t>
      </w:r>
    </w:p>
    <w:p w14:paraId="3BD8D065" w14:textId="77777777" w:rsidR="004C7F84" w:rsidRPr="00A820EE" w:rsidRDefault="004C7F84" w:rsidP="00A0383A">
      <w:pPr>
        <w:pStyle w:val="pkt"/>
        <w:numPr>
          <w:ilvl w:val="3"/>
          <w:numId w:val="15"/>
        </w:numPr>
        <w:tabs>
          <w:tab w:val="left" w:pos="1701"/>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t xml:space="preserve">dokonania rozliczenia i płatności związanych z realizacją umowy, </w:t>
      </w:r>
    </w:p>
    <w:p w14:paraId="07BF827E" w14:textId="77777777" w:rsidR="004C7F84" w:rsidRPr="00A820EE" w:rsidRDefault="004C7F84" w:rsidP="00A0383A">
      <w:pPr>
        <w:pStyle w:val="pkt"/>
        <w:numPr>
          <w:ilvl w:val="3"/>
          <w:numId w:val="15"/>
        </w:numPr>
        <w:tabs>
          <w:tab w:val="left" w:pos="1560"/>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t>przeprowadzenie ewentualnych postępowań kontrolnych i / lub audytu przez komórki Zamawiającego i inne uprawnione podmioty,</w:t>
      </w:r>
    </w:p>
    <w:p w14:paraId="58FDE068" w14:textId="77777777" w:rsidR="004C7F84" w:rsidRPr="00A820EE" w:rsidRDefault="004C7F84" w:rsidP="00A0383A">
      <w:pPr>
        <w:pStyle w:val="pkt"/>
        <w:numPr>
          <w:ilvl w:val="3"/>
          <w:numId w:val="15"/>
        </w:numPr>
        <w:tabs>
          <w:tab w:val="left" w:pos="1560"/>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t>udostępnienie dokumentacji postępowania i zawartej umowy jako informacji publicznej,</w:t>
      </w:r>
    </w:p>
    <w:p w14:paraId="1E96DE4F" w14:textId="77777777" w:rsidR="004C7F84" w:rsidRPr="00A820EE" w:rsidRDefault="004C7F84" w:rsidP="00A0383A">
      <w:pPr>
        <w:pStyle w:val="pkt"/>
        <w:numPr>
          <w:ilvl w:val="3"/>
          <w:numId w:val="15"/>
        </w:numPr>
        <w:tabs>
          <w:tab w:val="left" w:pos="1560"/>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t>archiwizacji postępowania.</w:t>
      </w:r>
    </w:p>
    <w:p w14:paraId="1CDB3F17" w14:textId="77777777" w:rsidR="004C7F84" w:rsidRPr="00A820EE" w:rsidRDefault="004C7F84" w:rsidP="00A0383A">
      <w:pPr>
        <w:pStyle w:val="pkt"/>
        <w:numPr>
          <w:ilvl w:val="2"/>
          <w:numId w:val="26"/>
        </w:numPr>
        <w:spacing w:before="0" w:after="0" w:line="360" w:lineRule="auto"/>
        <w:ind w:hanging="363"/>
        <w:rPr>
          <w:rFonts w:asciiTheme="minorHAnsi" w:hAnsiTheme="minorHAnsi" w:cs="Arial"/>
          <w:sz w:val="22"/>
          <w:szCs w:val="22"/>
        </w:rPr>
      </w:pPr>
      <w:r w:rsidRPr="00A820EE">
        <w:rPr>
          <w:rFonts w:asciiTheme="minorHAnsi" w:hAnsiTheme="minorHAnsi" w:cs="Arial"/>
          <w:sz w:val="22"/>
          <w:szCs w:val="22"/>
        </w:rPr>
        <w:t xml:space="preserve">Osobie, której dane dotyczą przysługuje na warunkach określonych w przepisach „Rozporządzenia RODO”: </w:t>
      </w:r>
    </w:p>
    <w:p w14:paraId="22100649" w14:textId="77777777" w:rsidR="004C7F84" w:rsidRPr="00A820EE" w:rsidRDefault="004C7F84" w:rsidP="00A0383A">
      <w:pPr>
        <w:pStyle w:val="pkt"/>
        <w:numPr>
          <w:ilvl w:val="3"/>
          <w:numId w:val="15"/>
        </w:numPr>
        <w:tabs>
          <w:tab w:val="left" w:pos="1701"/>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t xml:space="preserve">prawo dostępu do danych (art. 15), </w:t>
      </w:r>
    </w:p>
    <w:p w14:paraId="5BCDE972" w14:textId="77777777" w:rsidR="004C7F84" w:rsidRPr="00A820EE" w:rsidRDefault="004C7F84" w:rsidP="00A0383A">
      <w:pPr>
        <w:pStyle w:val="pkt"/>
        <w:numPr>
          <w:ilvl w:val="3"/>
          <w:numId w:val="15"/>
        </w:numPr>
        <w:tabs>
          <w:tab w:val="left" w:pos="1701"/>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t>prawo sprostowania danych (art. 16),</w:t>
      </w:r>
    </w:p>
    <w:p w14:paraId="0581ACD5" w14:textId="77777777" w:rsidR="004C7F84" w:rsidRPr="00A820EE" w:rsidRDefault="004C7F84" w:rsidP="00A0383A">
      <w:pPr>
        <w:pStyle w:val="pkt"/>
        <w:numPr>
          <w:ilvl w:val="3"/>
          <w:numId w:val="15"/>
        </w:numPr>
        <w:tabs>
          <w:tab w:val="left" w:pos="1701"/>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t>prawo do usunięcia danych (art. 17),</w:t>
      </w:r>
    </w:p>
    <w:p w14:paraId="5AD028DD" w14:textId="77777777" w:rsidR="004C7F84" w:rsidRPr="00A820EE" w:rsidRDefault="004C7F84" w:rsidP="00A0383A">
      <w:pPr>
        <w:pStyle w:val="pkt"/>
        <w:numPr>
          <w:ilvl w:val="3"/>
          <w:numId w:val="15"/>
        </w:numPr>
        <w:tabs>
          <w:tab w:val="left" w:pos="1701"/>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t xml:space="preserve">prawo do ograniczenia przetwarzania danych (art. 18). </w:t>
      </w:r>
    </w:p>
    <w:p w14:paraId="7EBC9D0B" w14:textId="77777777" w:rsidR="004C7F84" w:rsidRPr="00A820EE" w:rsidRDefault="004C7F84" w:rsidP="00A0383A">
      <w:pPr>
        <w:pStyle w:val="pkt"/>
        <w:numPr>
          <w:ilvl w:val="3"/>
          <w:numId w:val="15"/>
        </w:numPr>
        <w:tabs>
          <w:tab w:val="left" w:pos="1701"/>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t xml:space="preserve">prawo wniesienia skargi do organu nadzorczego. </w:t>
      </w:r>
    </w:p>
    <w:p w14:paraId="24E1AB61" w14:textId="77777777" w:rsidR="004C7F84" w:rsidRPr="00A820EE" w:rsidRDefault="004C7F84" w:rsidP="00A0383A">
      <w:pPr>
        <w:pStyle w:val="pkt"/>
        <w:numPr>
          <w:ilvl w:val="3"/>
          <w:numId w:val="15"/>
        </w:numPr>
        <w:tabs>
          <w:tab w:val="left" w:pos="1701"/>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t>Osobie, której dane dotyczą nie przysługuje:</w:t>
      </w:r>
    </w:p>
    <w:p w14:paraId="00786FCD" w14:textId="77777777" w:rsidR="004C7F84" w:rsidRPr="00A820EE" w:rsidRDefault="004C7F84" w:rsidP="00A0383A">
      <w:pPr>
        <w:pStyle w:val="pkt"/>
        <w:numPr>
          <w:ilvl w:val="3"/>
          <w:numId w:val="15"/>
        </w:numPr>
        <w:tabs>
          <w:tab w:val="left" w:pos="1701"/>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t>prawo do usunięcia danych osobowych, „prawo do bycia zapomnianym” w związku z art. 17 ust. 3 lit. b, d lub e Rozporządzenia RODO,</w:t>
      </w:r>
    </w:p>
    <w:p w14:paraId="2765AA7F" w14:textId="77777777" w:rsidR="004C7F84" w:rsidRPr="00A820EE" w:rsidRDefault="004C7F84" w:rsidP="00A0383A">
      <w:pPr>
        <w:pStyle w:val="pkt"/>
        <w:numPr>
          <w:ilvl w:val="3"/>
          <w:numId w:val="15"/>
        </w:numPr>
        <w:tabs>
          <w:tab w:val="left" w:pos="1701"/>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lastRenderedPageBreak/>
        <w:t>prawo do przenoszenia danych osobowych, o którym mowa w art. 20 Rozporządzenia RODO,</w:t>
      </w:r>
    </w:p>
    <w:p w14:paraId="024A8543" w14:textId="77777777" w:rsidR="004C7F84" w:rsidRPr="00A820EE" w:rsidRDefault="004C7F84" w:rsidP="00A0383A">
      <w:pPr>
        <w:pStyle w:val="pkt"/>
        <w:numPr>
          <w:ilvl w:val="3"/>
          <w:numId w:val="15"/>
        </w:numPr>
        <w:tabs>
          <w:tab w:val="left" w:pos="1701"/>
          <w:tab w:val="left" w:leader="dot" w:pos="8100"/>
        </w:tabs>
        <w:spacing w:before="0" w:after="0" w:line="360" w:lineRule="auto"/>
        <w:ind w:hanging="198"/>
        <w:rPr>
          <w:rFonts w:asciiTheme="minorHAnsi" w:hAnsiTheme="minorHAnsi" w:cs="Arial"/>
          <w:sz w:val="22"/>
          <w:szCs w:val="22"/>
        </w:rPr>
      </w:pPr>
      <w:r w:rsidRPr="00A820EE">
        <w:rPr>
          <w:rFonts w:asciiTheme="minorHAnsi" w:hAnsiTheme="minorHAnsi" w:cs="Arial"/>
          <w:sz w:val="22"/>
          <w:szCs w:val="22"/>
        </w:rPr>
        <w:t xml:space="preserve">prawo sprzeciwu, o którym mowa w art. 21 Rozporządzenia RODO, </w:t>
      </w:r>
    </w:p>
    <w:p w14:paraId="7FE70004" w14:textId="77777777" w:rsidR="004C7F84" w:rsidRPr="00A820EE" w:rsidRDefault="004C7F84" w:rsidP="00A0383A">
      <w:pPr>
        <w:pStyle w:val="pkt"/>
        <w:numPr>
          <w:ilvl w:val="2"/>
          <w:numId w:val="26"/>
        </w:numPr>
        <w:spacing w:before="0" w:after="0" w:line="360" w:lineRule="auto"/>
        <w:ind w:hanging="363"/>
        <w:rPr>
          <w:rFonts w:asciiTheme="minorHAnsi" w:hAnsiTheme="minorHAnsi" w:cs="Arial"/>
          <w:sz w:val="22"/>
          <w:szCs w:val="22"/>
        </w:rPr>
      </w:pPr>
      <w:r w:rsidRPr="00A820EE">
        <w:rPr>
          <w:rFonts w:asciiTheme="minorHAnsi" w:hAnsiTheme="minorHAnsi" w:cs="Arial"/>
          <w:sz w:val="22"/>
          <w:szCs w:val="22"/>
        </w:rPr>
        <w:t>Wykonawca składając ofertę składa w Formularzu Ofertowym oświadczenie dotyczące przetwarzania danych osobowych.</w:t>
      </w:r>
    </w:p>
    <w:p w14:paraId="5BF88324" w14:textId="77777777" w:rsidR="004C7F84" w:rsidRPr="00A820EE" w:rsidRDefault="004C7F84" w:rsidP="00A0383A">
      <w:pPr>
        <w:pStyle w:val="pkt"/>
        <w:numPr>
          <w:ilvl w:val="1"/>
          <w:numId w:val="24"/>
        </w:numPr>
        <w:tabs>
          <w:tab w:val="clear" w:pos="794"/>
        </w:tabs>
        <w:spacing w:before="0" w:after="0" w:line="360" w:lineRule="auto"/>
        <w:rPr>
          <w:rFonts w:asciiTheme="minorHAnsi" w:hAnsiTheme="minorHAnsi" w:cs="Arial"/>
          <w:sz w:val="22"/>
          <w:szCs w:val="22"/>
        </w:rPr>
      </w:pPr>
      <w:r w:rsidRPr="00A820EE">
        <w:rPr>
          <w:rFonts w:asciiTheme="minorHAnsi" w:hAnsiTheme="minorHAnsi" w:cs="Arial"/>
          <w:sz w:val="22"/>
          <w:szCs w:val="22"/>
        </w:rPr>
        <w:t>Ochrona danych osobowych</w:t>
      </w:r>
    </w:p>
    <w:p w14:paraId="67CBE19B" w14:textId="77777777" w:rsidR="004C7F84" w:rsidRPr="00A820EE" w:rsidRDefault="004C7F84" w:rsidP="004C7F84">
      <w:pPr>
        <w:pStyle w:val="pkt"/>
        <w:spacing w:before="0" w:after="0" w:line="360" w:lineRule="auto"/>
        <w:ind w:left="709" w:firstLine="0"/>
        <w:rPr>
          <w:rFonts w:asciiTheme="minorHAnsi" w:hAnsiTheme="minorHAnsi" w:cs="Arial"/>
          <w:sz w:val="22"/>
          <w:szCs w:val="22"/>
        </w:rPr>
      </w:pPr>
      <w:r w:rsidRPr="00A820EE">
        <w:rPr>
          <w:rFonts w:asciiTheme="minorHAnsi" w:hAnsiTheme="minorHAnsi" w:cs="Arial"/>
          <w:sz w:val="22"/>
          <w:szCs w:val="22"/>
        </w:rPr>
        <w:t>Zgodnie z art. 13 ust. 1 - 2 ogólnego rozporządzenia o ochronie danych osobowych z dnia 27 kwietnia 2016 r. (dalej: „rozporządzenie 2016/679”) informujemy, że:</w:t>
      </w:r>
    </w:p>
    <w:p w14:paraId="139AD5DF" w14:textId="77777777" w:rsidR="004C7F84" w:rsidRPr="00A820EE" w:rsidRDefault="004C7F84" w:rsidP="004C7F84">
      <w:pPr>
        <w:pStyle w:val="pkt"/>
        <w:spacing w:before="0" w:after="0" w:line="360" w:lineRule="auto"/>
        <w:ind w:left="0" w:firstLine="0"/>
        <w:rPr>
          <w:rFonts w:asciiTheme="minorHAnsi" w:hAnsiTheme="minorHAnsi" w:cs="Arial"/>
          <w:sz w:val="22"/>
          <w:szCs w:val="22"/>
        </w:rPr>
      </w:pPr>
    </w:p>
    <w:p w14:paraId="360B8854"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u w:val="single"/>
        </w:rPr>
      </w:pPr>
      <w:r w:rsidRPr="00A820EE">
        <w:rPr>
          <w:rFonts w:asciiTheme="minorHAnsi" w:hAnsiTheme="minorHAnsi" w:cs="Arial"/>
          <w:sz w:val="22"/>
          <w:szCs w:val="22"/>
        </w:rPr>
        <w:t xml:space="preserve">Administratorem danych zbieranych i przetwarzanych w celu prowadzenia postępowania, zawarcia umowy oraz realizacji umowy jest </w:t>
      </w:r>
      <w:r w:rsidRPr="00A820EE">
        <w:rPr>
          <w:rFonts w:asciiTheme="minorHAnsi" w:hAnsiTheme="minorHAnsi" w:cs="Arial"/>
          <w:sz w:val="22"/>
          <w:szCs w:val="22"/>
          <w:u w:val="single"/>
        </w:rPr>
        <w:t xml:space="preserve">Związek Miast Polskich przy ul. Roboczej 42, 61 – 517 Poznań. </w:t>
      </w:r>
    </w:p>
    <w:p w14:paraId="7379E0D2"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Dane osobowe mogą zostać ujawnione właściwym organom (w tym np. odpowiednim organom Unii Europejskiej, Najwyższej Izbie Kontroli, Krajowej Administracji Skarbowej) oraz podmiotom (w tym wykonawcom oraz każdemu, kto jest zainteresowany zgodnie z zasadą jawności postępowania), upoważnionym zgodnie z obowiązującym prawem.</w:t>
      </w:r>
    </w:p>
    <w:p w14:paraId="25B2BE1E"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Osobom, które w postępowaniu o udzieleniu zamówienia publicznego podały swoje dane osobowe przysługuje prawo dostępu do danych oraz ich sprostowania, a w odniesieniu do danych przetwarzanych na podstawie art. 6 ust. 1 lit e/f rozporządzenia 2016/769 – prawo wniesienia sprzeciwu wobec przetwarzania danych osobowych. Podanie danych jest dobrowolne, ale konieczne do prowadzenia postępowania, zawarcia umowy oraz realizacji umowy.</w:t>
      </w:r>
    </w:p>
    <w:p w14:paraId="5534590B"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 xml:space="preserve">Dane osobowe są przetwarzane na podstawie art. 6 ust. 1 lit c rozporządzenia 2016/679 w zw. z przepisami ustawy z dnia 29 stycznia 2004 r. Prawo zamówień publicznych, art. 6 ust. 1 lit. b rozporządzenia 2016/679 – w odniesieniu do danych osobowych osoby będącej stroną umowy oraz art. 6 ust. 1 lit e rozporządzenia 2016/679 – w odniesieniu do pozostałych danych osobowych - w celu i zakresie niezbędnym do zawarcia i realizacji umowy. </w:t>
      </w:r>
    </w:p>
    <w:p w14:paraId="5448D429"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 xml:space="preserve">Okres przetwarzania danych jest zgodny z kategorią archiwalną dokumentacji postępowania i wynosi odpowiednio: </w:t>
      </w:r>
      <w:r w:rsidRPr="00A820EE">
        <w:rPr>
          <w:rFonts w:asciiTheme="minorHAnsi" w:hAnsiTheme="minorHAnsi" w:cs="Arial"/>
          <w:sz w:val="22"/>
          <w:szCs w:val="22"/>
        </w:rPr>
        <w:tab/>
      </w:r>
    </w:p>
    <w:p w14:paraId="09000895" w14:textId="77777777" w:rsidR="004C7F84" w:rsidRPr="00A820EE" w:rsidRDefault="004C7F84" w:rsidP="00A0383A">
      <w:pPr>
        <w:numPr>
          <w:ilvl w:val="1"/>
          <w:numId w:val="27"/>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 xml:space="preserve">4 lata od dnia zakończenia postępowania o udzielenie zamówienia publicznego, jeżeli czas trwania i rozliczenia umowy przekracza 4 lata - przez cały czas trwania umowy i okresu jej rozliczania, </w:t>
      </w:r>
    </w:p>
    <w:p w14:paraId="6155EDE1" w14:textId="77777777" w:rsidR="004C7F84" w:rsidRPr="00A820EE" w:rsidRDefault="004C7F84" w:rsidP="00A0383A">
      <w:pPr>
        <w:numPr>
          <w:ilvl w:val="1"/>
          <w:numId w:val="27"/>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lastRenderedPageBreak/>
        <w:t>w przypadku zamówień współfinansowanych ze środków UE przez okres, o którym mowa w art. 125 ust. 4 lit. d) w zw. z art. 140 rozporządzenia nr 1303/2013,</w:t>
      </w:r>
    </w:p>
    <w:p w14:paraId="3893C1F5" w14:textId="77777777" w:rsidR="004C7F84" w:rsidRPr="00A820EE" w:rsidRDefault="004C7F84" w:rsidP="00A0383A">
      <w:pPr>
        <w:numPr>
          <w:ilvl w:val="1"/>
          <w:numId w:val="27"/>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ze względu na wymogi Mechanizmów Finansowych EOG jako źródła finansowania, dane osobowe związane z tym postępowaniem będą przechowywane (przetwarzane) co najmniej 3 lata od daty zatwierdzenia raportu końcowego z realizacji Programu „Rozwój Lokalny”, tj. do końca roku 2028.</w:t>
      </w:r>
    </w:p>
    <w:p w14:paraId="17849917" w14:textId="77777777" w:rsidR="004C7F84" w:rsidRPr="00A820EE" w:rsidRDefault="004C7F84" w:rsidP="00A0383A">
      <w:pPr>
        <w:numPr>
          <w:ilvl w:val="1"/>
          <w:numId w:val="27"/>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 xml:space="preserve">w zakresie określonym w przepisach o archiwizacji – do czasu przeprowadzania archiwizacji dokumentacji. </w:t>
      </w:r>
    </w:p>
    <w:p w14:paraId="54F1CCF7"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Dane kontaktowe do Inspektora Ochrony Danych – rodo.zmp.poznan.pl</w:t>
      </w:r>
    </w:p>
    <w:p w14:paraId="5B50EFC1"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ab/>
        <w:t>Dane osobowe nie będą podlegały zautomatyzowanemu podejmowaniu decyzji, w tym profilowaniu.</w:t>
      </w:r>
    </w:p>
    <w:p w14:paraId="4B0A98A7"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ab/>
        <w:t>W przypadku przekazywania zamawiającemu danych osobowych w sposób inny niż od osoby, której dane dotyczą, Wykonawca zobowiązany jest do podania osobie, której dane dotyczą informacji, o których mowa w art. 14 rozporządzenia 2016/679 zawierającej informacje wskazane poniżej:</w:t>
      </w:r>
    </w:p>
    <w:p w14:paraId="708F1AD4"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Informacje i dane do kontaktów w sprawie danych osobowych</w:t>
      </w:r>
    </w:p>
    <w:p w14:paraId="3D0520E4" w14:textId="77777777" w:rsidR="004C7F84" w:rsidRPr="00A820EE" w:rsidRDefault="004C7F84" w:rsidP="00A0383A">
      <w:pPr>
        <w:numPr>
          <w:ilvl w:val="1"/>
          <w:numId w:val="27"/>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Administrator Danych: Związek Miast Polskich przy ul. Roboczej 42, 61 – 517 Poznań.,</w:t>
      </w:r>
    </w:p>
    <w:p w14:paraId="08CB97A2" w14:textId="77777777" w:rsidR="004C7F84" w:rsidRPr="00A820EE" w:rsidRDefault="004C7F84" w:rsidP="00A0383A">
      <w:pPr>
        <w:numPr>
          <w:ilvl w:val="1"/>
          <w:numId w:val="27"/>
        </w:numPr>
        <w:suppressAutoHyphens/>
        <w:spacing w:line="360" w:lineRule="auto"/>
        <w:jc w:val="both"/>
        <w:rPr>
          <w:rFonts w:asciiTheme="minorHAnsi" w:hAnsiTheme="minorHAnsi" w:cs="Arial"/>
          <w:sz w:val="22"/>
          <w:szCs w:val="22"/>
          <w:lang w:val="en-GB"/>
        </w:rPr>
      </w:pPr>
      <w:proofErr w:type="spellStart"/>
      <w:r w:rsidRPr="00A820EE">
        <w:rPr>
          <w:rFonts w:asciiTheme="minorHAnsi" w:hAnsiTheme="minorHAnsi" w:cs="Arial"/>
          <w:sz w:val="22"/>
          <w:szCs w:val="22"/>
          <w:lang w:val="en-GB"/>
        </w:rPr>
        <w:t>Adres</w:t>
      </w:r>
      <w:proofErr w:type="spellEnd"/>
      <w:r w:rsidRPr="00A820EE">
        <w:rPr>
          <w:rFonts w:asciiTheme="minorHAnsi" w:hAnsiTheme="minorHAnsi" w:cs="Arial"/>
          <w:sz w:val="22"/>
          <w:szCs w:val="22"/>
          <w:lang w:val="en-GB"/>
        </w:rPr>
        <w:t xml:space="preserve"> e-mail: </w:t>
      </w:r>
      <w:hyperlink r:id="rId14" w:history="1">
        <w:r w:rsidRPr="00A820EE">
          <w:rPr>
            <w:rFonts w:asciiTheme="minorHAnsi" w:hAnsiTheme="minorHAnsi" w:cs="Arial"/>
            <w:sz w:val="22"/>
            <w:szCs w:val="22"/>
            <w:lang w:val="en-GB"/>
          </w:rPr>
          <w:t>biuro@zmp.poznan.pl</w:t>
        </w:r>
      </w:hyperlink>
    </w:p>
    <w:p w14:paraId="0584DC4D" w14:textId="77777777" w:rsidR="004C7F84" w:rsidRPr="00A820EE" w:rsidRDefault="004C7F84" w:rsidP="00A0383A">
      <w:pPr>
        <w:numPr>
          <w:ilvl w:val="1"/>
          <w:numId w:val="27"/>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Inspektor Ochrony Danych – rodo@zmp.poznan.pl</w:t>
      </w:r>
    </w:p>
    <w:p w14:paraId="55041D29"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Informacje dotyczące przetwarzanych danych osobowych</w:t>
      </w:r>
    </w:p>
    <w:p w14:paraId="19DF87A9"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Celem przetwarzania danych jest: prowadzenie postępowania, zawarcie umowy oraz realizacja umowy dotyczącej postępowania o udzielenie zamówienia publicznego prowadzonego przez Związek Miast Polskich, którego dotyczy niniejsze ogłoszenie/ Instrukcja.</w:t>
      </w:r>
    </w:p>
    <w:p w14:paraId="2F642919"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Dane osobowe są przetwarzane na podstawie art. 6 ust. 1 lit c rozporządzenia 2016/679 oraz art. 6 ust. 1 lit e rozporządzenia 2016/679 – w odniesieniu do pozostałych danych osobowych - w celu i zakresie niezbędnym do zawarcia i realizacji umowy.</w:t>
      </w:r>
    </w:p>
    <w:p w14:paraId="30898198"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Kategorie przetwarzanych danych: imię, nazwisko, wykształcenie, doświadczenie, email oraz numer telefonu.</w:t>
      </w:r>
    </w:p>
    <w:p w14:paraId="263D7212"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lastRenderedPageBreak/>
        <w:t>Podanie danych osobowych jest warunkiem udziału w postępowaniu i zawarcia oraz realizacji umowy.</w:t>
      </w:r>
    </w:p>
    <w:p w14:paraId="1E4DEBD1"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Konsekwencją niepodania danych osobowych może być: odrzucenie oferty wykonawcy lub rozwiązanie umowy o udzielenie zamówienia publicznego.</w:t>
      </w:r>
    </w:p>
    <w:p w14:paraId="2E5C6B25"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 xml:space="preserve">Odbiorcy danych osobowych </w:t>
      </w:r>
    </w:p>
    <w:p w14:paraId="2A874974" w14:textId="77777777" w:rsidR="004C7F84" w:rsidRPr="00A820EE" w:rsidRDefault="004C7F84" w:rsidP="00A0383A">
      <w:pPr>
        <w:numPr>
          <w:ilvl w:val="1"/>
          <w:numId w:val="27"/>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Dane osobowe mogą zostać przekazane do organizacji międzynarodowej, w tym do uprawnionych organów Unii Europejskiej.</w:t>
      </w:r>
    </w:p>
    <w:p w14:paraId="2319A6E8"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Przysługuje Pani/Panu prawo do wniesienia skargi do Prezesa Urzędu Ochrony Danych Osobowych.</w:t>
      </w:r>
    </w:p>
    <w:p w14:paraId="2A24DBDD" w14:textId="77777777" w:rsidR="004C7F84" w:rsidRPr="00A820EE" w:rsidRDefault="004C7F84" w:rsidP="00A0383A">
      <w:pPr>
        <w:numPr>
          <w:ilvl w:val="0"/>
          <w:numId w:val="27"/>
        </w:numPr>
        <w:suppressAutoHyphens/>
        <w:spacing w:line="360" w:lineRule="auto"/>
        <w:ind w:left="1418" w:hanging="338"/>
        <w:jc w:val="both"/>
        <w:rPr>
          <w:rFonts w:asciiTheme="minorHAnsi" w:hAnsiTheme="minorHAnsi" w:cs="Arial"/>
          <w:sz w:val="22"/>
          <w:szCs w:val="22"/>
        </w:rPr>
      </w:pPr>
      <w:r w:rsidRPr="00A820EE">
        <w:rPr>
          <w:rFonts w:asciiTheme="minorHAnsi" w:hAnsiTheme="minorHAnsi" w:cs="Arial"/>
          <w:sz w:val="22"/>
          <w:szCs w:val="22"/>
        </w:rPr>
        <w:t>Prawa osoby, której dane dotyczą:</w:t>
      </w:r>
    </w:p>
    <w:p w14:paraId="63136EFF" w14:textId="77777777" w:rsidR="004C7F84" w:rsidRPr="00A820EE" w:rsidRDefault="004C7F84" w:rsidP="004C7F84">
      <w:pPr>
        <w:spacing w:line="360" w:lineRule="auto"/>
        <w:ind w:left="851"/>
        <w:jc w:val="both"/>
        <w:rPr>
          <w:rFonts w:asciiTheme="minorHAnsi" w:hAnsiTheme="minorHAnsi" w:cs="Arial"/>
          <w:sz w:val="22"/>
          <w:szCs w:val="22"/>
        </w:rPr>
      </w:pPr>
      <w:r w:rsidRPr="00A820EE">
        <w:rPr>
          <w:rFonts w:asciiTheme="minorHAnsi" w:hAnsiTheme="minorHAnsi" w:cs="Arial"/>
          <w:sz w:val="22"/>
          <w:szCs w:val="22"/>
        </w:rPr>
        <w:t>Osobom, których dane osobowe zostały udostępnione na potrzeby postępowania o udzieleniu zamówienia publicznego oraz zawarcia i realizacji umowy przysługuje prawo dostępu do danych oraz ich sprostowania, a w odniesieniu do danych przetwarzanych na podstawie art. 6 ust. 1 lit e/f rozporządzenia 2016/769 – prawo wniesienia sprzeciwu wobec przetwarzania danych osobowych.</w:t>
      </w:r>
    </w:p>
    <w:p w14:paraId="7B9611F0" w14:textId="77777777" w:rsidR="004C7F84" w:rsidRPr="00A820EE" w:rsidRDefault="004C7F84" w:rsidP="004C7F84">
      <w:pPr>
        <w:spacing w:line="360" w:lineRule="auto"/>
        <w:ind w:left="851"/>
        <w:jc w:val="both"/>
        <w:rPr>
          <w:rFonts w:asciiTheme="minorHAnsi" w:hAnsiTheme="minorHAnsi" w:cs="Arial"/>
          <w:sz w:val="22"/>
          <w:szCs w:val="22"/>
        </w:rPr>
      </w:pPr>
      <w:r w:rsidRPr="00A820EE">
        <w:rPr>
          <w:rFonts w:asciiTheme="minorHAnsi" w:hAnsiTheme="minorHAnsi" w:cs="Arial"/>
          <w:sz w:val="22"/>
          <w:szCs w:val="22"/>
        </w:rPr>
        <w:t>Informacje o zautomatyzowanym podejmowaniu decyzji, w tym profilowaniu:</w:t>
      </w:r>
    </w:p>
    <w:p w14:paraId="473B1435" w14:textId="77777777" w:rsidR="004C7F84" w:rsidRPr="00A820EE" w:rsidRDefault="004C7F84" w:rsidP="004C7F84">
      <w:pPr>
        <w:spacing w:line="360" w:lineRule="auto"/>
        <w:ind w:left="851"/>
        <w:jc w:val="both"/>
        <w:rPr>
          <w:rFonts w:asciiTheme="minorHAnsi" w:hAnsiTheme="minorHAnsi" w:cs="Arial"/>
          <w:sz w:val="22"/>
          <w:szCs w:val="22"/>
        </w:rPr>
      </w:pPr>
      <w:r w:rsidRPr="00A820EE">
        <w:rPr>
          <w:rFonts w:asciiTheme="minorHAnsi" w:hAnsiTheme="minorHAnsi" w:cs="Arial"/>
          <w:sz w:val="22"/>
          <w:szCs w:val="22"/>
        </w:rPr>
        <w:t>Dane osobowe nie będą podlegały zautomatyzowanemu podejmowaniu decyzji, w tym profilowaniu.</w:t>
      </w:r>
    </w:p>
    <w:p w14:paraId="4082FE02" w14:textId="77777777" w:rsidR="004C7F84" w:rsidRPr="00A820EE" w:rsidRDefault="004C7F84" w:rsidP="004C7F84">
      <w:pPr>
        <w:spacing w:line="360" w:lineRule="auto"/>
        <w:ind w:left="851"/>
        <w:jc w:val="both"/>
        <w:rPr>
          <w:rFonts w:asciiTheme="minorHAnsi" w:hAnsiTheme="minorHAnsi" w:cs="Arial"/>
          <w:sz w:val="22"/>
          <w:szCs w:val="22"/>
        </w:rPr>
      </w:pPr>
      <w:r w:rsidRPr="00A820EE">
        <w:rPr>
          <w:rFonts w:asciiTheme="minorHAnsi" w:hAnsiTheme="minorHAnsi" w:cs="Arial"/>
          <w:sz w:val="22"/>
          <w:szCs w:val="22"/>
        </w:rPr>
        <w:t>W przypadku, gdy wykonanie obowiązku, o którym mowa w art. 15 ust. 1 – 3 rozporządzenia 2016/679, wymagałoby niewspółmiernego wysiłku, Zamawiający może żądać od osoby, której dane dotyczą wskazania dodatkowych informacji mających na celu sprecyzowanie żądania, w szczególności podania daty lub nazwy postępowania o udzielenie zamówienia publicznego.</w:t>
      </w:r>
    </w:p>
    <w:p w14:paraId="7C577AE0" w14:textId="77777777" w:rsidR="004C7F84" w:rsidRPr="00A820EE" w:rsidRDefault="004C7F84" w:rsidP="004C7F84">
      <w:pPr>
        <w:pStyle w:val="pkt"/>
        <w:tabs>
          <w:tab w:val="left" w:pos="540"/>
          <w:tab w:val="left" w:pos="709"/>
          <w:tab w:val="left" w:leader="dot" w:pos="5760"/>
          <w:tab w:val="left" w:leader="dot" w:pos="8100"/>
        </w:tabs>
        <w:spacing w:before="0" w:after="0" w:line="360" w:lineRule="auto"/>
        <w:ind w:left="0" w:firstLine="0"/>
        <w:rPr>
          <w:rFonts w:asciiTheme="minorHAnsi" w:hAnsiTheme="minorHAnsi" w:cs="Arial"/>
          <w:sz w:val="22"/>
          <w:szCs w:val="22"/>
        </w:rPr>
      </w:pPr>
    </w:p>
    <w:tbl>
      <w:tblPr>
        <w:tblW w:w="0" w:type="auto"/>
        <w:tblInd w:w="273" w:type="dxa"/>
        <w:tblLayout w:type="fixed"/>
        <w:tblLook w:val="0000" w:firstRow="0" w:lastRow="0" w:firstColumn="0" w:lastColumn="0" w:noHBand="0" w:noVBand="0"/>
      </w:tblPr>
      <w:tblGrid>
        <w:gridCol w:w="9028"/>
      </w:tblGrid>
      <w:tr w:rsidR="004C7F84" w:rsidRPr="00A820EE" w14:paraId="1D57D8EA" w14:textId="77777777" w:rsidTr="007040CD">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4311CFA6" w14:textId="77777777" w:rsidR="004C7F84" w:rsidRPr="00A820EE" w:rsidRDefault="004C7F84" w:rsidP="00A0383A">
            <w:pPr>
              <w:pStyle w:val="pkt"/>
              <w:numPr>
                <w:ilvl w:val="0"/>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Miejsce oraz termin składania i otwarcia ofert</w:t>
            </w:r>
          </w:p>
        </w:tc>
      </w:tr>
    </w:tbl>
    <w:p w14:paraId="4E295908" w14:textId="77777777" w:rsidR="004C7F84" w:rsidRPr="00A820EE" w:rsidRDefault="004C7F84" w:rsidP="004C7F84">
      <w:pPr>
        <w:pStyle w:val="Akapitzlist"/>
        <w:tabs>
          <w:tab w:val="left" w:pos="851"/>
        </w:tabs>
        <w:spacing w:before="120" w:line="360" w:lineRule="auto"/>
        <w:ind w:left="794"/>
        <w:jc w:val="both"/>
        <w:rPr>
          <w:rFonts w:asciiTheme="minorHAnsi" w:hAnsiTheme="minorHAnsi" w:cs="Arial"/>
          <w:vanish/>
        </w:rPr>
      </w:pPr>
    </w:p>
    <w:p w14:paraId="23496173" w14:textId="6C2CAE49" w:rsidR="004C7F84" w:rsidRPr="00D4047B" w:rsidRDefault="004C7F84" w:rsidP="00A0383A">
      <w:pPr>
        <w:pStyle w:val="pkt"/>
        <w:numPr>
          <w:ilvl w:val="1"/>
          <w:numId w:val="16"/>
        </w:numPr>
        <w:spacing w:before="240" w:after="0" w:line="360" w:lineRule="auto"/>
        <w:ind w:left="794" w:hanging="794"/>
        <w:rPr>
          <w:rFonts w:asciiTheme="minorHAnsi" w:hAnsiTheme="minorHAnsi" w:cs="Arial"/>
          <w:b/>
          <w:sz w:val="22"/>
          <w:szCs w:val="22"/>
        </w:rPr>
      </w:pPr>
      <w:r w:rsidRPr="00D4047B">
        <w:rPr>
          <w:rFonts w:asciiTheme="minorHAnsi" w:hAnsiTheme="minorHAnsi" w:cs="Arial"/>
          <w:sz w:val="22"/>
          <w:szCs w:val="22"/>
        </w:rPr>
        <w:t xml:space="preserve">Oferty należy przesłać / składać </w:t>
      </w:r>
      <w:r w:rsidR="001470C6" w:rsidRPr="00D4047B">
        <w:rPr>
          <w:rFonts w:asciiTheme="minorHAnsi" w:hAnsiTheme="minorHAnsi" w:cs="Arial"/>
          <w:b/>
          <w:sz w:val="22"/>
          <w:szCs w:val="22"/>
        </w:rPr>
        <w:t xml:space="preserve">do dnia </w:t>
      </w:r>
      <w:r w:rsidR="006F7D92" w:rsidRPr="00D4047B">
        <w:rPr>
          <w:rFonts w:asciiTheme="minorHAnsi" w:hAnsiTheme="minorHAnsi" w:cs="Arial"/>
          <w:b/>
          <w:sz w:val="22"/>
          <w:szCs w:val="22"/>
        </w:rPr>
        <w:t>3 grudnia</w:t>
      </w:r>
      <w:r w:rsidR="000F43FF" w:rsidRPr="00D4047B">
        <w:rPr>
          <w:rFonts w:asciiTheme="minorHAnsi" w:hAnsiTheme="minorHAnsi" w:cs="Arial"/>
          <w:b/>
          <w:sz w:val="22"/>
          <w:szCs w:val="22"/>
        </w:rPr>
        <w:t xml:space="preserve"> </w:t>
      </w:r>
      <w:r w:rsidRPr="00D4047B">
        <w:rPr>
          <w:rFonts w:asciiTheme="minorHAnsi" w:hAnsiTheme="minorHAnsi" w:cs="Arial"/>
          <w:b/>
          <w:sz w:val="22"/>
          <w:szCs w:val="22"/>
        </w:rPr>
        <w:t>2019</w:t>
      </w:r>
      <w:r w:rsidRPr="00D4047B">
        <w:rPr>
          <w:rFonts w:asciiTheme="minorHAnsi" w:hAnsiTheme="minorHAnsi" w:cs="Arial"/>
          <w:sz w:val="22"/>
          <w:szCs w:val="22"/>
        </w:rPr>
        <w:t xml:space="preserve"> roku do godz. 12.00 na adres zamawiającego podany w punkcie 1 Instrukcji, sekretariat (I. piętro) z oznaczeniem </w:t>
      </w:r>
      <w:r w:rsidRPr="00D4047B">
        <w:rPr>
          <w:rFonts w:asciiTheme="minorHAnsi" w:hAnsiTheme="minorHAnsi" w:cs="Arial"/>
          <w:b/>
          <w:sz w:val="22"/>
          <w:szCs w:val="22"/>
        </w:rPr>
        <w:t>„</w:t>
      </w:r>
      <w:r w:rsidR="00E62B53" w:rsidRPr="00D4047B">
        <w:rPr>
          <w:rFonts w:asciiTheme="minorHAnsi" w:hAnsiTheme="minorHAnsi" w:cs="Arial"/>
          <w:b/>
          <w:sz w:val="22"/>
          <w:szCs w:val="22"/>
        </w:rPr>
        <w:t>dostawa</w:t>
      </w:r>
      <w:r w:rsidR="00186DBE" w:rsidRPr="00D4047B">
        <w:rPr>
          <w:rFonts w:asciiTheme="minorHAnsi" w:hAnsiTheme="minorHAnsi" w:cs="Arial"/>
          <w:b/>
          <w:sz w:val="22"/>
          <w:szCs w:val="22"/>
        </w:rPr>
        <w:t xml:space="preserve"> komputerów</w:t>
      </w:r>
      <w:r w:rsidRPr="00D4047B">
        <w:rPr>
          <w:rFonts w:asciiTheme="minorHAnsi" w:hAnsiTheme="minorHAnsi" w:cs="Arial"/>
          <w:b/>
          <w:sz w:val="22"/>
          <w:szCs w:val="22"/>
        </w:rPr>
        <w:t>”.</w:t>
      </w:r>
    </w:p>
    <w:p w14:paraId="512C2E93" w14:textId="77777777" w:rsidR="004C7F84" w:rsidRPr="00361B7C" w:rsidRDefault="004C7F84" w:rsidP="00A0383A">
      <w:pPr>
        <w:pStyle w:val="pkt"/>
        <w:numPr>
          <w:ilvl w:val="1"/>
          <w:numId w:val="16"/>
        </w:numPr>
        <w:spacing w:before="0" w:after="0" w:line="360" w:lineRule="auto"/>
        <w:rPr>
          <w:rFonts w:asciiTheme="minorHAnsi" w:hAnsiTheme="minorHAnsi" w:cs="Arial"/>
          <w:sz w:val="22"/>
          <w:szCs w:val="22"/>
        </w:rPr>
      </w:pPr>
      <w:r w:rsidRPr="00D4047B">
        <w:rPr>
          <w:rFonts w:asciiTheme="minorHAnsi" w:hAnsiTheme="minorHAnsi" w:cs="Arial"/>
          <w:sz w:val="22"/>
          <w:szCs w:val="22"/>
        </w:rPr>
        <w:t xml:space="preserve">Złożenie, ewentualna zmiana, jak i wycofanie oferty następuje zgodnie z postanowieniami pkt. 9 </w:t>
      </w:r>
      <w:r w:rsidRPr="00361B7C">
        <w:rPr>
          <w:rFonts w:asciiTheme="minorHAnsi" w:hAnsiTheme="minorHAnsi" w:cs="Arial"/>
          <w:sz w:val="22"/>
          <w:szCs w:val="22"/>
        </w:rPr>
        <w:t>niniejszej Instrukcji</w:t>
      </w:r>
    </w:p>
    <w:p w14:paraId="2703A747" w14:textId="3C89EA06" w:rsidR="004C7F84" w:rsidRPr="00A820EE" w:rsidRDefault="004C7F84" w:rsidP="00A0383A">
      <w:pPr>
        <w:pStyle w:val="pkt"/>
        <w:numPr>
          <w:ilvl w:val="1"/>
          <w:numId w:val="16"/>
        </w:numPr>
        <w:spacing w:before="0" w:after="0" w:line="360" w:lineRule="auto"/>
        <w:rPr>
          <w:rFonts w:asciiTheme="minorHAnsi" w:hAnsiTheme="minorHAnsi" w:cs="Arial"/>
          <w:sz w:val="22"/>
          <w:szCs w:val="22"/>
        </w:rPr>
      </w:pPr>
      <w:r w:rsidRPr="00D4047B">
        <w:rPr>
          <w:rFonts w:asciiTheme="minorHAnsi" w:hAnsiTheme="minorHAnsi" w:cs="Arial"/>
          <w:sz w:val="22"/>
          <w:szCs w:val="22"/>
        </w:rPr>
        <w:t xml:space="preserve">Otwarcie złożonych ofert nastąpi </w:t>
      </w:r>
      <w:r w:rsidRPr="00D4047B">
        <w:rPr>
          <w:rFonts w:asciiTheme="minorHAnsi" w:hAnsiTheme="minorHAnsi" w:cs="Arial"/>
          <w:b/>
          <w:sz w:val="22"/>
          <w:szCs w:val="22"/>
        </w:rPr>
        <w:t xml:space="preserve">w dniu </w:t>
      </w:r>
      <w:r w:rsidR="006F7D92" w:rsidRPr="00D4047B">
        <w:rPr>
          <w:rFonts w:asciiTheme="minorHAnsi" w:hAnsiTheme="minorHAnsi" w:cs="Arial"/>
          <w:b/>
          <w:sz w:val="22"/>
          <w:szCs w:val="22"/>
        </w:rPr>
        <w:t>3 grudnia</w:t>
      </w:r>
      <w:r w:rsidR="000F43FF" w:rsidRPr="00D4047B">
        <w:rPr>
          <w:rFonts w:asciiTheme="minorHAnsi" w:hAnsiTheme="minorHAnsi" w:cs="Arial"/>
          <w:b/>
          <w:sz w:val="22"/>
          <w:szCs w:val="22"/>
        </w:rPr>
        <w:t xml:space="preserve"> </w:t>
      </w:r>
      <w:r w:rsidRPr="00D4047B">
        <w:rPr>
          <w:rFonts w:asciiTheme="minorHAnsi" w:hAnsiTheme="minorHAnsi" w:cs="Arial"/>
          <w:b/>
          <w:sz w:val="22"/>
          <w:szCs w:val="22"/>
        </w:rPr>
        <w:t>2019</w:t>
      </w:r>
      <w:r w:rsidRPr="00A820EE">
        <w:rPr>
          <w:rFonts w:asciiTheme="minorHAnsi" w:hAnsiTheme="minorHAnsi" w:cs="Arial"/>
          <w:sz w:val="22"/>
          <w:szCs w:val="22"/>
        </w:rPr>
        <w:t xml:space="preserve"> roku o godz. </w:t>
      </w:r>
      <w:r w:rsidR="006F7D92" w:rsidRPr="00A820EE">
        <w:rPr>
          <w:rFonts w:asciiTheme="minorHAnsi" w:hAnsiTheme="minorHAnsi" w:cs="Arial"/>
          <w:sz w:val="22"/>
          <w:szCs w:val="22"/>
        </w:rPr>
        <w:t>1</w:t>
      </w:r>
      <w:r w:rsidR="006F7D92">
        <w:rPr>
          <w:rFonts w:asciiTheme="minorHAnsi" w:hAnsiTheme="minorHAnsi" w:cs="Arial"/>
          <w:sz w:val="22"/>
          <w:szCs w:val="22"/>
        </w:rPr>
        <w:t>3</w:t>
      </w:r>
      <w:r w:rsidRPr="00A820EE">
        <w:rPr>
          <w:rFonts w:asciiTheme="minorHAnsi" w:hAnsiTheme="minorHAnsi" w:cs="Arial"/>
          <w:sz w:val="22"/>
          <w:szCs w:val="22"/>
        </w:rPr>
        <w:t>.00 w siedzibie zamawiającego – sala konferencyjna (I. piętro).</w:t>
      </w:r>
    </w:p>
    <w:p w14:paraId="52351B85" w14:textId="77777777" w:rsidR="004C7F84" w:rsidRPr="00A820EE" w:rsidRDefault="004C7F84" w:rsidP="00A0383A">
      <w:pPr>
        <w:pStyle w:val="pkt"/>
        <w:numPr>
          <w:ilvl w:val="1"/>
          <w:numId w:val="16"/>
        </w:numPr>
        <w:spacing w:before="0" w:after="0" w:line="360" w:lineRule="auto"/>
        <w:rPr>
          <w:rFonts w:asciiTheme="minorHAnsi" w:hAnsiTheme="minorHAnsi" w:cs="Arial"/>
          <w:sz w:val="22"/>
          <w:szCs w:val="22"/>
        </w:rPr>
      </w:pPr>
      <w:r w:rsidRPr="00A820EE">
        <w:rPr>
          <w:rFonts w:asciiTheme="minorHAnsi" w:hAnsiTheme="minorHAnsi" w:cs="Arial"/>
          <w:sz w:val="22"/>
          <w:szCs w:val="22"/>
        </w:rPr>
        <w:t>Otwarcie ofert jest jawne.</w:t>
      </w:r>
    </w:p>
    <w:p w14:paraId="5A6D9727" w14:textId="77777777" w:rsidR="004C7F84" w:rsidRPr="00A820EE" w:rsidRDefault="004C7F84" w:rsidP="00A0383A">
      <w:pPr>
        <w:pStyle w:val="pkt"/>
        <w:numPr>
          <w:ilvl w:val="1"/>
          <w:numId w:val="16"/>
        </w:numPr>
        <w:spacing w:before="0" w:after="0" w:line="360" w:lineRule="auto"/>
        <w:rPr>
          <w:rFonts w:asciiTheme="minorHAnsi" w:hAnsiTheme="minorHAnsi" w:cs="Arial"/>
          <w:sz w:val="22"/>
          <w:szCs w:val="22"/>
        </w:rPr>
      </w:pPr>
      <w:r w:rsidRPr="00A820EE">
        <w:rPr>
          <w:rFonts w:asciiTheme="minorHAnsi" w:hAnsiTheme="minorHAnsi" w:cs="Arial"/>
          <w:sz w:val="22"/>
          <w:szCs w:val="22"/>
        </w:rPr>
        <w:lastRenderedPageBreak/>
        <w:t xml:space="preserve">Niezwłocznie po otwarciu ofert zamawiający zamieści na własnej stronie internetowej (http://www.zmp.poznan.pl/) informacje dotyczące: </w:t>
      </w:r>
    </w:p>
    <w:p w14:paraId="394CAB34" w14:textId="77777777" w:rsidR="004C7F84" w:rsidRPr="00A820EE" w:rsidRDefault="004C7F84" w:rsidP="004C7F84">
      <w:pPr>
        <w:pStyle w:val="pkt"/>
        <w:spacing w:before="0" w:after="0" w:line="360" w:lineRule="auto"/>
        <w:ind w:left="792" w:firstLine="0"/>
        <w:rPr>
          <w:rFonts w:asciiTheme="minorHAnsi" w:hAnsiTheme="minorHAnsi" w:cs="Arial"/>
          <w:sz w:val="22"/>
          <w:szCs w:val="22"/>
        </w:rPr>
      </w:pPr>
      <w:r w:rsidRPr="00A820EE">
        <w:rPr>
          <w:rFonts w:asciiTheme="minorHAnsi" w:hAnsiTheme="minorHAnsi" w:cs="Arial"/>
          <w:sz w:val="22"/>
          <w:szCs w:val="22"/>
        </w:rPr>
        <w:t xml:space="preserve">1) kwoty, jaką zamierza przeznaczyć na sfinansowanie zamówienia; </w:t>
      </w:r>
    </w:p>
    <w:p w14:paraId="4D50C348" w14:textId="77777777" w:rsidR="004C7F84" w:rsidRPr="00A820EE" w:rsidRDefault="004C7F84" w:rsidP="004C7F84">
      <w:pPr>
        <w:pStyle w:val="pkt"/>
        <w:spacing w:before="0" w:after="0" w:line="360" w:lineRule="auto"/>
        <w:ind w:left="792" w:firstLine="0"/>
        <w:rPr>
          <w:rFonts w:asciiTheme="minorHAnsi" w:hAnsiTheme="minorHAnsi" w:cs="Arial"/>
          <w:sz w:val="22"/>
          <w:szCs w:val="22"/>
        </w:rPr>
      </w:pPr>
      <w:r w:rsidRPr="00A820EE">
        <w:rPr>
          <w:rFonts w:asciiTheme="minorHAnsi" w:hAnsiTheme="minorHAnsi" w:cs="Arial"/>
          <w:sz w:val="22"/>
          <w:szCs w:val="22"/>
        </w:rPr>
        <w:t xml:space="preserve">2) firm oraz adresów wykonawców, którzy złożyli oferty w terminie; </w:t>
      </w:r>
    </w:p>
    <w:p w14:paraId="2E606F62" w14:textId="77777777" w:rsidR="004C7F84" w:rsidRPr="00A820EE" w:rsidRDefault="004C7F84" w:rsidP="004C7F84">
      <w:pPr>
        <w:pStyle w:val="pkt"/>
        <w:spacing w:before="0" w:after="0" w:line="360" w:lineRule="auto"/>
        <w:ind w:left="792" w:firstLine="0"/>
        <w:rPr>
          <w:rFonts w:asciiTheme="minorHAnsi" w:hAnsiTheme="minorHAnsi" w:cs="Arial"/>
          <w:sz w:val="22"/>
          <w:szCs w:val="22"/>
        </w:rPr>
      </w:pPr>
      <w:r w:rsidRPr="00A820EE">
        <w:rPr>
          <w:rFonts w:asciiTheme="minorHAnsi" w:hAnsiTheme="minorHAnsi" w:cs="Arial"/>
          <w:sz w:val="22"/>
          <w:szCs w:val="22"/>
        </w:rPr>
        <w:t xml:space="preserve">3) ceny, warunków płatności zawartych w ofertach. </w:t>
      </w:r>
    </w:p>
    <w:p w14:paraId="449DCE5B" w14:textId="77777777" w:rsidR="004C7F84" w:rsidRPr="00A820EE" w:rsidRDefault="004C7F84" w:rsidP="00A0383A">
      <w:pPr>
        <w:pStyle w:val="pkt"/>
        <w:numPr>
          <w:ilvl w:val="1"/>
          <w:numId w:val="16"/>
        </w:numPr>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Oferty złożone po terminie, o którym mowa w punkcie 10.1, zostaną niezwłocznie zwrócone wykonawcom. </w:t>
      </w:r>
    </w:p>
    <w:p w14:paraId="75024508" w14:textId="77777777" w:rsidR="004C7F84" w:rsidRPr="00A820EE" w:rsidRDefault="004C7F84" w:rsidP="004C7F84">
      <w:pPr>
        <w:pStyle w:val="pkt"/>
        <w:spacing w:before="0" w:after="0" w:line="360" w:lineRule="auto"/>
        <w:ind w:left="0" w:firstLine="0"/>
        <w:rPr>
          <w:rFonts w:asciiTheme="minorHAnsi" w:hAnsiTheme="minorHAnsi" w:cs="Arial"/>
          <w:sz w:val="22"/>
          <w:szCs w:val="22"/>
        </w:rPr>
      </w:pPr>
    </w:p>
    <w:tbl>
      <w:tblPr>
        <w:tblW w:w="0" w:type="auto"/>
        <w:tblInd w:w="273" w:type="dxa"/>
        <w:tblLayout w:type="fixed"/>
        <w:tblLook w:val="0000" w:firstRow="0" w:lastRow="0" w:firstColumn="0" w:lastColumn="0" w:noHBand="0" w:noVBand="0"/>
      </w:tblPr>
      <w:tblGrid>
        <w:gridCol w:w="9028"/>
      </w:tblGrid>
      <w:tr w:rsidR="004C7F84" w:rsidRPr="00A820EE" w14:paraId="1292EBC4" w14:textId="77777777" w:rsidTr="007040CD">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731F4B26" w14:textId="77777777" w:rsidR="004C7F84" w:rsidRPr="00A820EE" w:rsidRDefault="004C7F84" w:rsidP="00A0383A">
            <w:pPr>
              <w:pStyle w:val="pkt"/>
              <w:numPr>
                <w:ilvl w:val="0"/>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Opis sposobu obliczenia ceny</w:t>
            </w:r>
          </w:p>
        </w:tc>
      </w:tr>
    </w:tbl>
    <w:p w14:paraId="296B7487" w14:textId="77777777" w:rsidR="004C7F84" w:rsidRPr="00A820EE" w:rsidRDefault="004C7F84" w:rsidP="004C7F84">
      <w:pPr>
        <w:pStyle w:val="pkt"/>
        <w:tabs>
          <w:tab w:val="left" w:pos="709"/>
        </w:tabs>
        <w:spacing w:before="0" w:after="0" w:line="360" w:lineRule="auto"/>
        <w:ind w:left="0" w:firstLine="0"/>
        <w:rPr>
          <w:rFonts w:asciiTheme="minorHAnsi" w:hAnsiTheme="minorHAnsi" w:cs="Arial"/>
          <w:sz w:val="22"/>
          <w:szCs w:val="22"/>
        </w:rPr>
      </w:pPr>
    </w:p>
    <w:p w14:paraId="1A622CF9" w14:textId="77777777" w:rsidR="004C7F84" w:rsidRPr="00A820EE" w:rsidRDefault="004C7F84" w:rsidP="004C7F84">
      <w:pPr>
        <w:pStyle w:val="Akapitzlist"/>
        <w:tabs>
          <w:tab w:val="left" w:pos="709"/>
        </w:tabs>
        <w:spacing w:line="360" w:lineRule="auto"/>
        <w:ind w:left="794"/>
        <w:jc w:val="both"/>
        <w:rPr>
          <w:rFonts w:asciiTheme="minorHAnsi" w:hAnsiTheme="minorHAnsi" w:cs="Arial"/>
          <w:vanish/>
        </w:rPr>
      </w:pPr>
    </w:p>
    <w:p w14:paraId="4363FC56" w14:textId="77777777" w:rsidR="004C7F84" w:rsidRPr="00A820EE" w:rsidRDefault="004C7F84" w:rsidP="00A0383A">
      <w:pPr>
        <w:numPr>
          <w:ilvl w:val="1"/>
          <w:numId w:val="17"/>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Cenę za wykonanie przedmiotu zamówienia należy przedstawić w „Formularzu ofertowym” w sposób przedstawiony w formularzu stanowiącym załącznik nr 1 do Instrukcji</w:t>
      </w:r>
    </w:p>
    <w:p w14:paraId="6DD44BB4" w14:textId="7F9F451A" w:rsidR="004C7F84" w:rsidRPr="00A820EE" w:rsidRDefault="004C7F84" w:rsidP="00A0383A">
      <w:pPr>
        <w:numPr>
          <w:ilvl w:val="1"/>
          <w:numId w:val="17"/>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Przy obliczeniu ceny należy uwzględnić wszelkie elementy składowe przedmiotu zamówienia oraz wytyczne Zamawiającego, m.in. zmiany i modyfikacje wprowadzone w toku postępowania.</w:t>
      </w:r>
    </w:p>
    <w:p w14:paraId="0F5F24E2" w14:textId="77777777" w:rsidR="00AD180E" w:rsidRPr="00A820EE" w:rsidRDefault="00AD180E" w:rsidP="00A0383A">
      <w:pPr>
        <w:numPr>
          <w:ilvl w:val="1"/>
          <w:numId w:val="17"/>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Cena winna obejmować wszystkie koszty i opłaty, jakie powstaną w związku z wykonaniem zamówienia oraz z warunkami i wymaganiami stawianymi przez Zamawiającego.</w:t>
      </w:r>
    </w:p>
    <w:p w14:paraId="046917C7" w14:textId="77777777" w:rsidR="004C7F84" w:rsidRPr="00A820EE" w:rsidRDefault="004C7F84" w:rsidP="00A0383A">
      <w:pPr>
        <w:numPr>
          <w:ilvl w:val="1"/>
          <w:numId w:val="17"/>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Cena podana w ofercie obejmuje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14:paraId="4EC1E99C" w14:textId="77777777" w:rsidR="004C7F84" w:rsidRPr="00A820EE" w:rsidRDefault="004C7F84" w:rsidP="00A0383A">
      <w:pPr>
        <w:numPr>
          <w:ilvl w:val="1"/>
          <w:numId w:val="17"/>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 xml:space="preserve">Cena może być tylko jedna; nie dopuszcza się wariantowości cen. Wszelkie upusty, rabaty winny być od razu ujęte w obliczeniu ceny. </w:t>
      </w:r>
    </w:p>
    <w:p w14:paraId="002BE7FB" w14:textId="77777777" w:rsidR="004C7F84" w:rsidRPr="00A820EE" w:rsidRDefault="004C7F84" w:rsidP="00A0383A">
      <w:pPr>
        <w:numPr>
          <w:ilvl w:val="1"/>
          <w:numId w:val="17"/>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2F6F47A6" w14:textId="77777777" w:rsidR="004C7F84" w:rsidRPr="00A820EE" w:rsidRDefault="004C7F84" w:rsidP="00A0383A">
      <w:pPr>
        <w:numPr>
          <w:ilvl w:val="1"/>
          <w:numId w:val="17"/>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Podatek VAT należy naliczyć zgodnie z ustawą z dnia 11 marca 2004 r. o podatku od towarów i usług  (tekst jednolity Dz. U z 2018r. poz. 2174 p. zm.)</w:t>
      </w:r>
    </w:p>
    <w:p w14:paraId="5B1C7F60" w14:textId="77777777" w:rsidR="004C7F84" w:rsidRPr="00A820EE" w:rsidRDefault="004C7F84" w:rsidP="004C7F84">
      <w:pPr>
        <w:pStyle w:val="pkt"/>
        <w:tabs>
          <w:tab w:val="left" w:pos="709"/>
        </w:tabs>
        <w:spacing w:before="0" w:after="0" w:line="360" w:lineRule="auto"/>
        <w:ind w:left="0" w:firstLine="0"/>
        <w:rPr>
          <w:rFonts w:asciiTheme="minorHAnsi" w:hAnsiTheme="minorHAnsi" w:cs="Arial"/>
          <w:sz w:val="22"/>
          <w:szCs w:val="22"/>
        </w:rPr>
      </w:pPr>
    </w:p>
    <w:tbl>
      <w:tblPr>
        <w:tblW w:w="0" w:type="auto"/>
        <w:tblInd w:w="273" w:type="dxa"/>
        <w:tblLayout w:type="fixed"/>
        <w:tblLook w:val="0000" w:firstRow="0" w:lastRow="0" w:firstColumn="0" w:lastColumn="0" w:noHBand="0" w:noVBand="0"/>
      </w:tblPr>
      <w:tblGrid>
        <w:gridCol w:w="9028"/>
      </w:tblGrid>
      <w:tr w:rsidR="004C7F84" w:rsidRPr="00A820EE" w14:paraId="541A7583" w14:textId="77777777" w:rsidTr="007040CD">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6F4F6674" w14:textId="77777777" w:rsidR="004C7F84" w:rsidRPr="00A820EE" w:rsidRDefault="004C7F84" w:rsidP="00A0383A">
            <w:pPr>
              <w:pStyle w:val="pkt"/>
              <w:numPr>
                <w:ilvl w:val="0"/>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Opis kryteriów, którymi zamawiający będzie się kierował przy wyborze oferty wraz z podaniem znaczenia tych kryteriów oraz sposobu oceny ofert</w:t>
            </w:r>
          </w:p>
        </w:tc>
      </w:tr>
    </w:tbl>
    <w:p w14:paraId="161B08B8" w14:textId="77777777" w:rsidR="004C7F84" w:rsidRPr="00A820EE" w:rsidRDefault="004C7F84" w:rsidP="004C7F84">
      <w:pPr>
        <w:pStyle w:val="pkt1"/>
        <w:tabs>
          <w:tab w:val="left" w:pos="709"/>
        </w:tabs>
        <w:spacing w:before="0" w:after="0" w:line="360" w:lineRule="auto"/>
        <w:ind w:left="360" w:firstLine="0"/>
        <w:rPr>
          <w:rFonts w:asciiTheme="minorHAnsi" w:hAnsiTheme="minorHAnsi" w:cs="Arial"/>
          <w:sz w:val="22"/>
          <w:szCs w:val="22"/>
        </w:rPr>
      </w:pPr>
    </w:p>
    <w:p w14:paraId="262A446D" w14:textId="77777777" w:rsidR="004C7F84" w:rsidRPr="00A820EE" w:rsidRDefault="004C7F84" w:rsidP="00A0383A">
      <w:pPr>
        <w:numPr>
          <w:ilvl w:val="1"/>
          <w:numId w:val="18"/>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lastRenderedPageBreak/>
        <w:t xml:space="preserve">W niniejszym postępowaniu Zamawiający dokona oceny ofert, a następnie zbada, czy wykonawca, którego oferta została oceniona, jako najkorzystniejsza spełnia warunki udziału w postępowaniu. </w:t>
      </w:r>
    </w:p>
    <w:p w14:paraId="3E8FCB4F" w14:textId="77777777" w:rsidR="004C7F84" w:rsidRPr="00A820EE" w:rsidRDefault="004C7F84" w:rsidP="00A0383A">
      <w:pPr>
        <w:numPr>
          <w:ilvl w:val="1"/>
          <w:numId w:val="18"/>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Przy dokonywaniu wyboru najkorzystniejszej oferty Zamawiający stosować będzie poniższe kryteria oceny ofert:</w:t>
      </w:r>
    </w:p>
    <w:p w14:paraId="2D777B01" w14:textId="23D09F59" w:rsidR="004C7F84" w:rsidRPr="00A820EE" w:rsidRDefault="004C7F84" w:rsidP="00A0383A">
      <w:pPr>
        <w:numPr>
          <w:ilvl w:val="1"/>
          <w:numId w:val="18"/>
        </w:numPr>
        <w:suppressAutoHyphens/>
        <w:spacing w:line="360" w:lineRule="auto"/>
        <w:jc w:val="both"/>
        <w:rPr>
          <w:rFonts w:asciiTheme="minorHAnsi" w:hAnsiTheme="minorHAnsi" w:cs="Arial"/>
          <w:b/>
          <w:sz w:val="22"/>
          <w:szCs w:val="22"/>
        </w:rPr>
      </w:pPr>
      <w:r w:rsidRPr="00A820EE">
        <w:rPr>
          <w:rFonts w:asciiTheme="minorHAnsi" w:hAnsiTheme="minorHAnsi" w:cs="Arial"/>
          <w:b/>
          <w:sz w:val="22"/>
          <w:szCs w:val="22"/>
        </w:rPr>
        <w:t xml:space="preserve">Kryterium Cena oferty – </w:t>
      </w:r>
      <w:r w:rsidR="004D52A0" w:rsidRPr="00A820EE">
        <w:rPr>
          <w:rFonts w:asciiTheme="minorHAnsi" w:hAnsiTheme="minorHAnsi" w:cs="Arial"/>
          <w:b/>
          <w:sz w:val="22"/>
          <w:szCs w:val="22"/>
        </w:rPr>
        <w:t>9</w:t>
      </w:r>
      <w:r w:rsidRPr="00A820EE">
        <w:rPr>
          <w:rFonts w:asciiTheme="minorHAnsi" w:hAnsiTheme="minorHAnsi" w:cs="Arial"/>
          <w:b/>
          <w:sz w:val="22"/>
          <w:szCs w:val="22"/>
        </w:rPr>
        <w:t>0%.</w:t>
      </w:r>
    </w:p>
    <w:p w14:paraId="5BB69F04" w14:textId="77777777" w:rsidR="004C7F84" w:rsidRPr="00A820EE" w:rsidRDefault="004C7F84" w:rsidP="004C7F84">
      <w:pPr>
        <w:spacing w:line="360" w:lineRule="auto"/>
        <w:ind w:left="851"/>
        <w:jc w:val="both"/>
        <w:rPr>
          <w:rFonts w:asciiTheme="minorHAnsi" w:hAnsiTheme="minorHAnsi" w:cs="Arial"/>
          <w:sz w:val="22"/>
          <w:szCs w:val="22"/>
        </w:rPr>
      </w:pPr>
      <w:r w:rsidRPr="00A820EE">
        <w:rPr>
          <w:rFonts w:asciiTheme="minorHAnsi" w:hAnsiTheme="minorHAnsi" w:cs="Arial"/>
          <w:sz w:val="22"/>
          <w:szCs w:val="22"/>
          <w:lang w:val="x-none"/>
        </w:rPr>
        <w:t xml:space="preserve">Oferta z najniższą ceną otrzyma maksymalną ilość punktów. Pozostałe oferty zostaną przeliczone według wzoru podanego poniżej. Wynik będzie traktowany jako wartość punktowa oferty w </w:t>
      </w:r>
      <w:proofErr w:type="spellStart"/>
      <w:r w:rsidRPr="00A820EE">
        <w:rPr>
          <w:rFonts w:asciiTheme="minorHAnsi" w:hAnsiTheme="minorHAnsi" w:cs="Arial"/>
          <w:sz w:val="22"/>
          <w:szCs w:val="22"/>
          <w:lang w:val="x-none"/>
        </w:rPr>
        <w:t>kryteri</w:t>
      </w:r>
      <w:r w:rsidRPr="00A820EE">
        <w:rPr>
          <w:rFonts w:asciiTheme="minorHAnsi" w:hAnsiTheme="minorHAnsi" w:cs="Arial"/>
          <w:sz w:val="22"/>
          <w:szCs w:val="22"/>
        </w:rPr>
        <w:t>u</w:t>
      </w:r>
      <w:proofErr w:type="spellEnd"/>
      <w:r w:rsidRPr="00A820EE">
        <w:rPr>
          <w:rFonts w:asciiTheme="minorHAnsi" w:hAnsiTheme="minorHAnsi" w:cs="Arial"/>
          <w:sz w:val="22"/>
          <w:szCs w:val="22"/>
          <w:lang w:val="x-none"/>
        </w:rPr>
        <w:t>m cena oferty.</w:t>
      </w:r>
    </w:p>
    <w:p w14:paraId="07FF4B80" w14:textId="77777777" w:rsidR="004C7F84" w:rsidRPr="00A820EE" w:rsidRDefault="004C7F84" w:rsidP="004C7F84">
      <w:pPr>
        <w:spacing w:line="360" w:lineRule="auto"/>
        <w:ind w:left="1418"/>
        <w:jc w:val="both"/>
        <w:rPr>
          <w:rFonts w:asciiTheme="minorHAnsi" w:hAnsiTheme="minorHAnsi" w:cs="Arial"/>
          <w:sz w:val="22"/>
          <w:szCs w:val="22"/>
        </w:rPr>
      </w:pPr>
      <w:r w:rsidRPr="00A820EE">
        <w:rPr>
          <w:rFonts w:asciiTheme="minorHAnsi" w:hAnsiTheme="minorHAnsi" w:cs="Arial"/>
          <w:sz w:val="22"/>
          <w:szCs w:val="22"/>
        </w:rPr>
        <w:tab/>
        <w:t xml:space="preserve">C = [( </w:t>
      </w:r>
      <w:proofErr w:type="spellStart"/>
      <w:r w:rsidRPr="00A820EE">
        <w:rPr>
          <w:rFonts w:asciiTheme="minorHAnsi" w:hAnsiTheme="minorHAnsi" w:cs="Arial"/>
          <w:sz w:val="22"/>
          <w:szCs w:val="22"/>
        </w:rPr>
        <w:t>Cmin</w:t>
      </w:r>
      <w:proofErr w:type="spellEnd"/>
      <w:r w:rsidRPr="00A820EE">
        <w:rPr>
          <w:rFonts w:asciiTheme="minorHAnsi" w:hAnsiTheme="minorHAnsi" w:cs="Arial"/>
          <w:sz w:val="22"/>
          <w:szCs w:val="22"/>
        </w:rPr>
        <w:t>/Co) * 100 %]</w:t>
      </w:r>
    </w:p>
    <w:p w14:paraId="68002851" w14:textId="77777777" w:rsidR="004C7F84" w:rsidRPr="00A820EE" w:rsidRDefault="004C7F84" w:rsidP="004C7F84">
      <w:pPr>
        <w:spacing w:line="360" w:lineRule="auto"/>
        <w:ind w:left="1418"/>
        <w:jc w:val="both"/>
        <w:rPr>
          <w:rFonts w:asciiTheme="minorHAnsi" w:hAnsiTheme="minorHAnsi" w:cs="Arial"/>
          <w:sz w:val="22"/>
          <w:szCs w:val="22"/>
        </w:rPr>
      </w:pPr>
      <w:r w:rsidRPr="00A820EE">
        <w:rPr>
          <w:rFonts w:asciiTheme="minorHAnsi" w:hAnsiTheme="minorHAnsi" w:cs="Arial"/>
          <w:sz w:val="22"/>
          <w:szCs w:val="22"/>
        </w:rPr>
        <w:t xml:space="preserve">Gdzie: </w:t>
      </w:r>
    </w:p>
    <w:p w14:paraId="69179BD1" w14:textId="77777777" w:rsidR="004C7F84" w:rsidRPr="00A820EE" w:rsidRDefault="004C7F84" w:rsidP="004C7F84">
      <w:pPr>
        <w:spacing w:line="360" w:lineRule="auto"/>
        <w:ind w:left="1418"/>
        <w:jc w:val="both"/>
        <w:rPr>
          <w:rFonts w:asciiTheme="minorHAnsi" w:hAnsiTheme="minorHAnsi" w:cs="Arial"/>
          <w:sz w:val="22"/>
          <w:szCs w:val="22"/>
        </w:rPr>
      </w:pPr>
      <w:r w:rsidRPr="00A820EE">
        <w:rPr>
          <w:rFonts w:asciiTheme="minorHAnsi" w:hAnsiTheme="minorHAnsi" w:cs="Arial"/>
          <w:sz w:val="22"/>
          <w:szCs w:val="22"/>
        </w:rPr>
        <w:t xml:space="preserve">C – </w:t>
      </w:r>
      <w:r w:rsidRPr="00A820EE">
        <w:rPr>
          <w:rFonts w:asciiTheme="minorHAnsi" w:hAnsiTheme="minorHAnsi" w:cs="Arial"/>
          <w:color w:val="000000"/>
          <w:sz w:val="22"/>
          <w:szCs w:val="22"/>
        </w:rPr>
        <w:t>liczba punktów uzyskanych przez badaną ofertę w kryterium „Cena”</w:t>
      </w:r>
    </w:p>
    <w:p w14:paraId="49C18C73" w14:textId="77777777" w:rsidR="004C7F84" w:rsidRPr="00A820EE" w:rsidRDefault="004C7F84" w:rsidP="004C7F84">
      <w:pPr>
        <w:spacing w:line="360" w:lineRule="auto"/>
        <w:ind w:left="1418"/>
        <w:jc w:val="both"/>
        <w:rPr>
          <w:rFonts w:asciiTheme="minorHAnsi" w:hAnsiTheme="minorHAnsi" w:cs="Arial"/>
          <w:sz w:val="22"/>
          <w:szCs w:val="22"/>
        </w:rPr>
      </w:pPr>
      <w:proofErr w:type="spellStart"/>
      <w:r w:rsidRPr="00A820EE">
        <w:rPr>
          <w:rFonts w:asciiTheme="minorHAnsi" w:hAnsiTheme="minorHAnsi" w:cs="Arial"/>
          <w:sz w:val="22"/>
          <w:szCs w:val="22"/>
        </w:rPr>
        <w:t>Cmin</w:t>
      </w:r>
      <w:proofErr w:type="spellEnd"/>
      <w:r w:rsidRPr="00A820EE">
        <w:rPr>
          <w:rFonts w:asciiTheme="minorHAnsi" w:hAnsiTheme="minorHAnsi" w:cs="Arial"/>
          <w:sz w:val="22"/>
          <w:szCs w:val="22"/>
        </w:rPr>
        <w:t xml:space="preserve"> -  Cena oferowana minimalna brutto</w:t>
      </w:r>
    </w:p>
    <w:p w14:paraId="2135E45B" w14:textId="77777777" w:rsidR="004C7F84" w:rsidRPr="00A820EE" w:rsidRDefault="004C7F84" w:rsidP="004C7F84">
      <w:pPr>
        <w:spacing w:line="360" w:lineRule="auto"/>
        <w:ind w:left="1418"/>
        <w:jc w:val="both"/>
        <w:rPr>
          <w:rFonts w:asciiTheme="minorHAnsi" w:hAnsiTheme="minorHAnsi" w:cs="Arial"/>
          <w:sz w:val="22"/>
          <w:szCs w:val="22"/>
        </w:rPr>
      </w:pPr>
      <w:r w:rsidRPr="00A820EE">
        <w:rPr>
          <w:rFonts w:asciiTheme="minorHAnsi" w:hAnsiTheme="minorHAnsi" w:cs="Arial"/>
          <w:sz w:val="22"/>
          <w:szCs w:val="22"/>
        </w:rPr>
        <w:t>Co  -    Cena badanej oferty brutto</w:t>
      </w:r>
    </w:p>
    <w:p w14:paraId="2B8642F6" w14:textId="77777777" w:rsidR="004C7F84" w:rsidRPr="00A820EE" w:rsidRDefault="004C7F84" w:rsidP="004C7F84">
      <w:pPr>
        <w:spacing w:line="360" w:lineRule="auto"/>
        <w:ind w:left="1418"/>
        <w:jc w:val="both"/>
        <w:rPr>
          <w:rFonts w:asciiTheme="minorHAnsi" w:hAnsiTheme="minorHAnsi" w:cs="Arial"/>
          <w:sz w:val="22"/>
          <w:szCs w:val="22"/>
        </w:rPr>
      </w:pPr>
      <w:r w:rsidRPr="00A820EE">
        <w:rPr>
          <w:rFonts w:asciiTheme="minorHAnsi" w:hAnsiTheme="minorHAnsi" w:cs="Arial"/>
          <w:sz w:val="22"/>
          <w:szCs w:val="22"/>
        </w:rPr>
        <w:t>100 %  - waga dla kryterium Cena</w:t>
      </w:r>
    </w:p>
    <w:p w14:paraId="7394FB61" w14:textId="67AD1763" w:rsidR="004D52A0" w:rsidRPr="00A820EE" w:rsidRDefault="004D52A0" w:rsidP="004D52A0">
      <w:pPr>
        <w:numPr>
          <w:ilvl w:val="1"/>
          <w:numId w:val="18"/>
        </w:numPr>
        <w:suppressAutoHyphens/>
        <w:spacing w:line="360" w:lineRule="auto"/>
        <w:jc w:val="both"/>
        <w:rPr>
          <w:rFonts w:asciiTheme="minorHAnsi" w:hAnsiTheme="minorHAnsi" w:cs="Arial"/>
          <w:b/>
          <w:sz w:val="22"/>
          <w:szCs w:val="22"/>
        </w:rPr>
      </w:pPr>
      <w:r w:rsidRPr="00A820EE">
        <w:rPr>
          <w:rFonts w:asciiTheme="minorHAnsi" w:hAnsiTheme="minorHAnsi" w:cs="Arial"/>
          <w:b/>
          <w:sz w:val="22"/>
          <w:szCs w:val="22"/>
        </w:rPr>
        <w:t>Kryterium Czas gwarancji dla laptopów – 10%.</w:t>
      </w:r>
    </w:p>
    <w:p w14:paraId="357CAF13" w14:textId="3BE18547" w:rsidR="004D52A0" w:rsidRPr="00A820EE" w:rsidRDefault="008E292B" w:rsidP="004D52A0">
      <w:pPr>
        <w:spacing w:line="360" w:lineRule="auto"/>
        <w:ind w:left="851"/>
        <w:jc w:val="both"/>
        <w:rPr>
          <w:rFonts w:asciiTheme="minorHAnsi" w:hAnsiTheme="minorHAnsi" w:cs="Arial"/>
          <w:sz w:val="22"/>
          <w:szCs w:val="22"/>
        </w:rPr>
      </w:pPr>
      <w:r w:rsidRPr="00A820EE">
        <w:rPr>
          <w:rFonts w:asciiTheme="minorHAnsi" w:hAnsiTheme="minorHAnsi" w:cs="Arial"/>
          <w:sz w:val="22"/>
          <w:szCs w:val="22"/>
          <w:lang w:val="x-none"/>
        </w:rPr>
        <w:t xml:space="preserve">Oferta </w:t>
      </w:r>
      <w:r w:rsidR="004D52A0" w:rsidRPr="00A820EE">
        <w:rPr>
          <w:rFonts w:asciiTheme="minorHAnsi" w:hAnsiTheme="minorHAnsi" w:cs="Arial"/>
          <w:sz w:val="22"/>
          <w:szCs w:val="22"/>
          <w:lang w:val="x-none"/>
        </w:rPr>
        <w:t>otrzyma maksymalną ilość punktów</w:t>
      </w:r>
      <w:r w:rsidRPr="00A820EE">
        <w:rPr>
          <w:rFonts w:asciiTheme="minorHAnsi" w:hAnsiTheme="minorHAnsi" w:cs="Arial"/>
          <w:sz w:val="22"/>
          <w:szCs w:val="22"/>
        </w:rPr>
        <w:t xml:space="preserve"> zgodnie z poniższą punktacją.</w:t>
      </w:r>
      <w:r w:rsidR="004D52A0" w:rsidRPr="00A820EE">
        <w:rPr>
          <w:rFonts w:asciiTheme="minorHAnsi" w:hAnsiTheme="minorHAnsi" w:cs="Arial"/>
          <w:sz w:val="22"/>
          <w:szCs w:val="22"/>
          <w:lang w:val="x-none"/>
        </w:rPr>
        <w:t xml:space="preserve"> Wynik będzie traktowany jako wartość punktowa oferty w </w:t>
      </w:r>
      <w:proofErr w:type="spellStart"/>
      <w:r w:rsidR="004D52A0" w:rsidRPr="00A820EE">
        <w:rPr>
          <w:rFonts w:asciiTheme="minorHAnsi" w:hAnsiTheme="minorHAnsi" w:cs="Arial"/>
          <w:sz w:val="22"/>
          <w:szCs w:val="22"/>
          <w:lang w:val="x-none"/>
        </w:rPr>
        <w:t>kryteri</w:t>
      </w:r>
      <w:r w:rsidR="004D52A0" w:rsidRPr="00A820EE">
        <w:rPr>
          <w:rFonts w:asciiTheme="minorHAnsi" w:hAnsiTheme="minorHAnsi" w:cs="Arial"/>
          <w:sz w:val="22"/>
          <w:szCs w:val="22"/>
        </w:rPr>
        <w:t>u</w:t>
      </w:r>
      <w:proofErr w:type="spellEnd"/>
      <w:r w:rsidR="004D52A0" w:rsidRPr="00A820EE">
        <w:rPr>
          <w:rFonts w:asciiTheme="minorHAnsi" w:hAnsiTheme="minorHAnsi" w:cs="Arial"/>
          <w:sz w:val="22"/>
          <w:szCs w:val="22"/>
          <w:lang w:val="x-none"/>
        </w:rPr>
        <w:t>m cena oferty.</w:t>
      </w:r>
    </w:p>
    <w:p w14:paraId="29592467" w14:textId="1DB4E9F9" w:rsidR="008E292B" w:rsidRPr="00A820EE" w:rsidRDefault="004D52A0" w:rsidP="008E292B">
      <w:pPr>
        <w:spacing w:line="360" w:lineRule="auto"/>
        <w:ind w:left="1418"/>
        <w:jc w:val="both"/>
        <w:rPr>
          <w:rFonts w:asciiTheme="minorHAnsi" w:hAnsiTheme="minorHAnsi" w:cs="Arial"/>
          <w:sz w:val="22"/>
          <w:szCs w:val="22"/>
          <w:lang w:val="x-none"/>
        </w:rPr>
      </w:pPr>
      <w:r w:rsidRPr="00A820EE">
        <w:rPr>
          <w:rFonts w:asciiTheme="minorHAnsi" w:hAnsiTheme="minorHAnsi" w:cs="Arial"/>
          <w:sz w:val="22"/>
          <w:szCs w:val="22"/>
        </w:rPr>
        <w:tab/>
      </w:r>
    </w:p>
    <w:p w14:paraId="4985417E" w14:textId="77777777" w:rsidR="008E292B" w:rsidRPr="00A820EE" w:rsidRDefault="008E292B" w:rsidP="008E292B">
      <w:pPr>
        <w:spacing w:line="360" w:lineRule="auto"/>
        <w:ind w:left="851"/>
        <w:jc w:val="both"/>
        <w:rPr>
          <w:rFonts w:asciiTheme="minorHAnsi" w:hAnsiTheme="minorHAnsi" w:cs="Arial"/>
          <w:sz w:val="22"/>
          <w:szCs w:val="22"/>
          <w:lang w:val="x-none"/>
        </w:rPr>
      </w:pPr>
      <w:r w:rsidRPr="00A820EE">
        <w:rPr>
          <w:rFonts w:asciiTheme="minorHAnsi" w:hAnsiTheme="minorHAnsi" w:cs="Arial"/>
          <w:sz w:val="22"/>
          <w:szCs w:val="22"/>
          <w:lang w:val="x-none"/>
        </w:rPr>
        <w:t>Gwarancja udzielona na okres 24 m-ce - 0 pkt,</w:t>
      </w:r>
    </w:p>
    <w:p w14:paraId="182E661A" w14:textId="76DCF1F6" w:rsidR="008E292B" w:rsidRPr="00A820EE" w:rsidRDefault="008E292B" w:rsidP="008E292B">
      <w:pPr>
        <w:spacing w:line="360" w:lineRule="auto"/>
        <w:ind w:left="851"/>
        <w:jc w:val="both"/>
        <w:rPr>
          <w:rFonts w:asciiTheme="minorHAnsi" w:hAnsiTheme="minorHAnsi" w:cs="Arial"/>
          <w:sz w:val="22"/>
          <w:szCs w:val="22"/>
          <w:lang w:val="x-none"/>
        </w:rPr>
      </w:pPr>
      <w:r w:rsidRPr="00A820EE">
        <w:rPr>
          <w:rFonts w:asciiTheme="minorHAnsi" w:hAnsiTheme="minorHAnsi" w:cs="Arial"/>
          <w:sz w:val="22"/>
          <w:szCs w:val="22"/>
          <w:lang w:val="x-none"/>
        </w:rPr>
        <w:t>Za ka</w:t>
      </w:r>
      <w:r w:rsidRPr="00A820EE">
        <w:rPr>
          <w:rFonts w:asciiTheme="minorHAnsi" w:hAnsiTheme="minorHAnsi" w:cs="Arial"/>
          <w:sz w:val="22"/>
          <w:szCs w:val="22"/>
        </w:rPr>
        <w:t>ż</w:t>
      </w:r>
      <w:r w:rsidRPr="00A820EE">
        <w:rPr>
          <w:rFonts w:asciiTheme="minorHAnsi" w:hAnsiTheme="minorHAnsi" w:cs="Arial"/>
          <w:sz w:val="22"/>
          <w:szCs w:val="22"/>
          <w:lang w:val="x-none"/>
        </w:rPr>
        <w:t xml:space="preserve">de dodatkowe 6-mcy ponad wymagane minimum Zamawiający będzie przyznawał </w:t>
      </w:r>
      <w:r w:rsidRPr="00A820EE">
        <w:rPr>
          <w:rFonts w:asciiTheme="minorHAnsi" w:hAnsiTheme="minorHAnsi" w:cs="Arial"/>
          <w:sz w:val="22"/>
          <w:szCs w:val="22"/>
        </w:rPr>
        <w:t>5</w:t>
      </w:r>
      <w:r w:rsidRPr="00A820EE">
        <w:rPr>
          <w:rFonts w:asciiTheme="minorHAnsi" w:hAnsiTheme="minorHAnsi" w:cs="Arial"/>
          <w:sz w:val="22"/>
          <w:szCs w:val="22"/>
          <w:lang w:val="x-none"/>
        </w:rPr>
        <w:t xml:space="preserve"> pkt.</w:t>
      </w:r>
    </w:p>
    <w:p w14:paraId="470FB96E" w14:textId="646B6F5D" w:rsidR="008E292B" w:rsidRPr="00A820EE" w:rsidRDefault="008E292B" w:rsidP="008E292B">
      <w:pPr>
        <w:spacing w:line="360" w:lineRule="auto"/>
        <w:ind w:left="851"/>
        <w:jc w:val="both"/>
        <w:rPr>
          <w:rFonts w:asciiTheme="minorHAnsi" w:hAnsiTheme="minorHAnsi" w:cs="Arial"/>
          <w:sz w:val="22"/>
          <w:szCs w:val="22"/>
          <w:lang w:val="x-none"/>
        </w:rPr>
      </w:pPr>
      <w:r w:rsidRPr="00A820EE">
        <w:rPr>
          <w:rFonts w:asciiTheme="minorHAnsi" w:hAnsiTheme="minorHAnsi" w:cs="Arial"/>
          <w:sz w:val="22"/>
          <w:szCs w:val="22"/>
          <w:lang w:val="x-none"/>
        </w:rPr>
        <w:t>Maksymalna ilość punktów do uzyskania w kryterium „gwarancja” wynosi 10</w:t>
      </w:r>
      <w:r w:rsidRPr="00A820EE">
        <w:rPr>
          <w:rFonts w:asciiTheme="minorHAnsi" w:hAnsiTheme="minorHAnsi" w:cs="Arial"/>
          <w:sz w:val="22"/>
          <w:szCs w:val="22"/>
        </w:rPr>
        <w:t xml:space="preserve"> (dla gwarancji 36 miesięcznej i dłuższych)</w:t>
      </w:r>
      <w:r w:rsidRPr="00A820EE">
        <w:rPr>
          <w:rFonts w:asciiTheme="minorHAnsi" w:hAnsiTheme="minorHAnsi" w:cs="Arial"/>
          <w:sz w:val="22"/>
          <w:szCs w:val="22"/>
          <w:lang w:val="x-none"/>
        </w:rPr>
        <w:t>.</w:t>
      </w:r>
    </w:p>
    <w:p w14:paraId="64204702" w14:textId="77777777" w:rsidR="008E292B" w:rsidRPr="00A820EE" w:rsidRDefault="008E292B" w:rsidP="008E292B">
      <w:pPr>
        <w:spacing w:line="360" w:lineRule="auto"/>
        <w:ind w:left="851"/>
        <w:jc w:val="both"/>
        <w:rPr>
          <w:rFonts w:asciiTheme="minorHAnsi" w:hAnsiTheme="minorHAnsi" w:cs="Arial"/>
          <w:sz w:val="22"/>
          <w:szCs w:val="22"/>
          <w:lang w:val="x-none"/>
        </w:rPr>
      </w:pPr>
    </w:p>
    <w:p w14:paraId="3B5F032A" w14:textId="007A94F6" w:rsidR="008E292B" w:rsidRPr="00A820EE" w:rsidRDefault="008E292B" w:rsidP="00BE5FDD">
      <w:pPr>
        <w:numPr>
          <w:ilvl w:val="1"/>
          <w:numId w:val="18"/>
        </w:numPr>
        <w:suppressAutoHyphens/>
        <w:spacing w:line="360" w:lineRule="auto"/>
        <w:ind w:left="851"/>
        <w:jc w:val="both"/>
        <w:rPr>
          <w:rFonts w:asciiTheme="minorHAnsi" w:hAnsiTheme="minorHAnsi" w:cs="Arial"/>
          <w:sz w:val="22"/>
          <w:szCs w:val="22"/>
          <w:lang w:val="x-none"/>
        </w:rPr>
      </w:pPr>
      <w:r w:rsidRPr="00A820EE">
        <w:rPr>
          <w:rFonts w:asciiTheme="minorHAnsi" w:hAnsiTheme="minorHAnsi" w:cs="Arial"/>
          <w:sz w:val="22"/>
          <w:szCs w:val="22"/>
        </w:rPr>
        <w:t xml:space="preserve">Ofertą najkorzystniejszą jest oferta z największą ilością punktów z uwzględnieniem wag </w:t>
      </w:r>
      <w:r w:rsidRPr="00A820EE">
        <w:rPr>
          <w:rFonts w:asciiTheme="minorHAnsi" w:hAnsiTheme="minorHAnsi" w:cs="Arial"/>
          <w:sz w:val="22"/>
          <w:szCs w:val="22"/>
          <w:lang w:val="x-none"/>
        </w:rPr>
        <w:t>ka</w:t>
      </w:r>
      <w:r w:rsidRPr="00A820EE">
        <w:rPr>
          <w:rFonts w:asciiTheme="minorHAnsi" w:hAnsiTheme="minorHAnsi" w:cs="Arial"/>
          <w:sz w:val="22"/>
          <w:szCs w:val="22"/>
        </w:rPr>
        <w:t>ż</w:t>
      </w:r>
      <w:proofErr w:type="spellStart"/>
      <w:r w:rsidRPr="00A820EE">
        <w:rPr>
          <w:rFonts w:asciiTheme="minorHAnsi" w:hAnsiTheme="minorHAnsi" w:cs="Arial"/>
          <w:sz w:val="22"/>
          <w:szCs w:val="22"/>
          <w:lang w:val="x-none"/>
        </w:rPr>
        <w:t>dego</w:t>
      </w:r>
      <w:proofErr w:type="spellEnd"/>
      <w:r w:rsidRPr="00A820EE">
        <w:rPr>
          <w:rFonts w:asciiTheme="minorHAnsi" w:hAnsiTheme="minorHAnsi" w:cs="Arial"/>
          <w:sz w:val="22"/>
          <w:szCs w:val="22"/>
          <w:lang w:val="x-none"/>
        </w:rPr>
        <w:t xml:space="preserve"> kryterium i wyliczona wg wzoru:</w:t>
      </w:r>
    </w:p>
    <w:p w14:paraId="4709404B" w14:textId="56AA9845" w:rsidR="008E292B" w:rsidRPr="00A820EE" w:rsidRDefault="008E292B" w:rsidP="008E292B">
      <w:pPr>
        <w:spacing w:line="360" w:lineRule="auto"/>
        <w:ind w:left="851"/>
        <w:jc w:val="both"/>
        <w:rPr>
          <w:rFonts w:asciiTheme="minorHAnsi" w:hAnsiTheme="minorHAnsi" w:cs="Arial"/>
          <w:sz w:val="22"/>
          <w:szCs w:val="22"/>
          <w:lang w:val="x-none"/>
        </w:rPr>
      </w:pPr>
      <w:r w:rsidRPr="00A820EE">
        <w:rPr>
          <w:rFonts w:asciiTheme="minorHAnsi" w:hAnsiTheme="minorHAnsi" w:cs="Arial"/>
          <w:sz w:val="22"/>
          <w:szCs w:val="22"/>
          <w:lang w:val="x-none"/>
        </w:rPr>
        <w:t>O = C + G</w:t>
      </w:r>
    </w:p>
    <w:p w14:paraId="48F45583" w14:textId="77777777" w:rsidR="008E292B" w:rsidRPr="00A820EE" w:rsidRDefault="008E292B" w:rsidP="008E292B">
      <w:pPr>
        <w:spacing w:line="360" w:lineRule="auto"/>
        <w:ind w:left="851"/>
        <w:jc w:val="both"/>
        <w:rPr>
          <w:rFonts w:asciiTheme="minorHAnsi" w:hAnsiTheme="minorHAnsi" w:cs="Arial"/>
          <w:sz w:val="22"/>
          <w:szCs w:val="22"/>
          <w:lang w:val="x-none"/>
        </w:rPr>
      </w:pPr>
      <w:r w:rsidRPr="00A820EE">
        <w:rPr>
          <w:rFonts w:asciiTheme="minorHAnsi" w:hAnsiTheme="minorHAnsi" w:cs="Arial"/>
          <w:sz w:val="22"/>
          <w:szCs w:val="22"/>
          <w:lang w:val="x-none"/>
        </w:rPr>
        <w:t>gdzie:</w:t>
      </w:r>
    </w:p>
    <w:p w14:paraId="60815B61" w14:textId="4C1304DD" w:rsidR="008E292B" w:rsidRPr="00A820EE" w:rsidRDefault="008E292B" w:rsidP="008E292B">
      <w:pPr>
        <w:spacing w:line="360" w:lineRule="auto"/>
        <w:ind w:left="851"/>
        <w:jc w:val="both"/>
        <w:rPr>
          <w:rFonts w:asciiTheme="minorHAnsi" w:hAnsiTheme="minorHAnsi" w:cs="Arial"/>
          <w:sz w:val="22"/>
          <w:szCs w:val="22"/>
          <w:lang w:val="x-none"/>
        </w:rPr>
      </w:pPr>
      <w:r w:rsidRPr="00A820EE">
        <w:rPr>
          <w:rFonts w:asciiTheme="minorHAnsi" w:hAnsiTheme="minorHAnsi" w:cs="Arial"/>
          <w:sz w:val="22"/>
          <w:szCs w:val="22"/>
          <w:lang w:val="x-none"/>
        </w:rPr>
        <w:t>O - oznacza liczbę punktów uzyskanych przez ofertę</w:t>
      </w:r>
    </w:p>
    <w:p w14:paraId="5D9B7B71" w14:textId="0F514F79" w:rsidR="008E292B" w:rsidRPr="00A820EE" w:rsidRDefault="008E292B" w:rsidP="008E292B">
      <w:pPr>
        <w:spacing w:line="360" w:lineRule="auto"/>
        <w:ind w:left="851"/>
        <w:jc w:val="both"/>
        <w:rPr>
          <w:rFonts w:asciiTheme="minorHAnsi" w:hAnsiTheme="minorHAnsi" w:cs="Arial"/>
          <w:sz w:val="22"/>
          <w:szCs w:val="22"/>
          <w:lang w:val="x-none"/>
        </w:rPr>
      </w:pPr>
      <w:r w:rsidRPr="00A820EE">
        <w:rPr>
          <w:rFonts w:asciiTheme="minorHAnsi" w:hAnsiTheme="minorHAnsi" w:cs="Arial"/>
          <w:sz w:val="22"/>
          <w:szCs w:val="22"/>
          <w:lang w:val="x-none"/>
        </w:rPr>
        <w:t>C – oznacza liczbę punktów uzyskanych przez ofertę za kryterium „Cena oferty brutto”.</w:t>
      </w:r>
    </w:p>
    <w:p w14:paraId="32296280" w14:textId="071627A4" w:rsidR="008E292B" w:rsidRPr="00A820EE" w:rsidRDefault="008E292B" w:rsidP="008E292B">
      <w:pPr>
        <w:spacing w:line="360" w:lineRule="auto"/>
        <w:ind w:left="851"/>
        <w:jc w:val="both"/>
        <w:rPr>
          <w:rFonts w:asciiTheme="minorHAnsi" w:hAnsiTheme="minorHAnsi" w:cs="Arial"/>
          <w:sz w:val="22"/>
          <w:szCs w:val="22"/>
          <w:lang w:val="x-none"/>
        </w:rPr>
      </w:pPr>
      <w:r w:rsidRPr="00A820EE">
        <w:rPr>
          <w:rFonts w:asciiTheme="minorHAnsi" w:hAnsiTheme="minorHAnsi" w:cs="Arial"/>
          <w:sz w:val="22"/>
          <w:szCs w:val="22"/>
          <w:lang w:val="x-none"/>
        </w:rPr>
        <w:t>G – oznacza liczbę punktów uzyskanych przez ofertę za kryterium „Gwarancja”.</w:t>
      </w:r>
    </w:p>
    <w:p w14:paraId="78B49F90" w14:textId="77777777" w:rsidR="008E292B" w:rsidRPr="00A820EE" w:rsidRDefault="008E292B" w:rsidP="008E292B">
      <w:pPr>
        <w:suppressAutoHyphens/>
        <w:spacing w:line="360" w:lineRule="auto"/>
        <w:jc w:val="both"/>
        <w:rPr>
          <w:rFonts w:asciiTheme="minorHAnsi" w:hAnsiTheme="minorHAnsi" w:cs="Arial"/>
          <w:sz w:val="22"/>
          <w:szCs w:val="22"/>
        </w:rPr>
      </w:pPr>
    </w:p>
    <w:p w14:paraId="58C3B148" w14:textId="77777777" w:rsidR="004C7F84" w:rsidRPr="00A820EE" w:rsidRDefault="004C7F84" w:rsidP="00A0383A">
      <w:pPr>
        <w:numPr>
          <w:ilvl w:val="1"/>
          <w:numId w:val="18"/>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 xml:space="preserve">Zamawiający dla potrzeb oceny oferty, której wybór prowadziłby do powstania u zamawiającego obowiązku podatkowego zgodnie z przepisami o podatku od towarów i </w:t>
      </w:r>
      <w:r w:rsidRPr="00A820EE">
        <w:rPr>
          <w:rFonts w:asciiTheme="minorHAnsi" w:hAnsiTheme="minorHAnsi" w:cs="Arial"/>
          <w:sz w:val="22"/>
          <w:szCs w:val="22"/>
        </w:rPr>
        <w:lastRenderedPageBreak/>
        <w:t>usług, doliczy do przedstawionej w niej ceny podatek od towarów i usług, który miałby obowiązek rozliczyć zgodnie z tymi przepisami.</w:t>
      </w:r>
    </w:p>
    <w:p w14:paraId="6674EFCB" w14:textId="77777777" w:rsidR="004C7F84" w:rsidRPr="00A820EE" w:rsidRDefault="004C7F84" w:rsidP="00A0383A">
      <w:pPr>
        <w:numPr>
          <w:ilvl w:val="1"/>
          <w:numId w:val="18"/>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Wykonawca, którego oferta zostanie oceniona jako najkorzystniejszą, w zakresie przedmiotu zamówienia, podlegać będzie badaniu czy spełnia warunki udziału w postępowaniu, zgodnie z postanowieniami niniejszej Instrukcji.</w:t>
      </w:r>
    </w:p>
    <w:p w14:paraId="2F203A61" w14:textId="77777777" w:rsidR="004C7F84" w:rsidRPr="00A820EE" w:rsidRDefault="004C7F84" w:rsidP="00A0383A">
      <w:pPr>
        <w:numPr>
          <w:ilvl w:val="1"/>
          <w:numId w:val="18"/>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 xml:space="preserve">Jeżeli nie można wybrać najkorzystniejszej oferty z uwagi na to, że dwie lub więcej ofert przedstawia taką samą cenę, zamawiający wzywa wykonawców, którzy złożyli te oferty, do złożenia w określonym terminie ofert dodatkowych. </w:t>
      </w:r>
    </w:p>
    <w:p w14:paraId="026C69D8" w14:textId="77777777" w:rsidR="004C7F84" w:rsidRPr="00A820EE" w:rsidRDefault="004C7F84" w:rsidP="00A0383A">
      <w:pPr>
        <w:numPr>
          <w:ilvl w:val="1"/>
          <w:numId w:val="18"/>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Wykonawcy składając oferty dodatkowe, nie mogą zaoferować cen wyższych niż w złożonych wcześniej ofertach.</w:t>
      </w:r>
    </w:p>
    <w:p w14:paraId="14252557" w14:textId="77777777" w:rsidR="004C7F84" w:rsidRPr="00A820EE" w:rsidRDefault="004C7F84" w:rsidP="004C7F84">
      <w:pPr>
        <w:pStyle w:val="pkt"/>
        <w:tabs>
          <w:tab w:val="left" w:pos="576"/>
          <w:tab w:val="left" w:pos="709"/>
          <w:tab w:val="left" w:leader="dot" w:pos="6120"/>
          <w:tab w:val="left" w:leader="dot" w:pos="9000"/>
        </w:tabs>
        <w:spacing w:before="0" w:after="0" w:line="360" w:lineRule="auto"/>
        <w:ind w:left="0" w:firstLine="0"/>
        <w:rPr>
          <w:rFonts w:asciiTheme="minorHAnsi" w:hAnsiTheme="minorHAnsi" w:cs="Arial"/>
          <w:sz w:val="22"/>
          <w:szCs w:val="22"/>
        </w:rPr>
      </w:pPr>
    </w:p>
    <w:tbl>
      <w:tblPr>
        <w:tblW w:w="0" w:type="auto"/>
        <w:tblInd w:w="273" w:type="dxa"/>
        <w:tblLayout w:type="fixed"/>
        <w:tblLook w:val="0000" w:firstRow="0" w:lastRow="0" w:firstColumn="0" w:lastColumn="0" w:noHBand="0" w:noVBand="0"/>
      </w:tblPr>
      <w:tblGrid>
        <w:gridCol w:w="9028"/>
      </w:tblGrid>
      <w:tr w:rsidR="004C7F84" w:rsidRPr="00A820EE" w14:paraId="1E883D95" w14:textId="77777777" w:rsidTr="007040CD">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701631FA" w14:textId="77777777" w:rsidR="004C7F84" w:rsidRPr="00A820EE" w:rsidRDefault="004C7F84" w:rsidP="00A0383A">
            <w:pPr>
              <w:pStyle w:val="pkt"/>
              <w:numPr>
                <w:ilvl w:val="0"/>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Ocena ofert</w:t>
            </w:r>
          </w:p>
        </w:tc>
      </w:tr>
    </w:tbl>
    <w:p w14:paraId="6BAF370C" w14:textId="77777777" w:rsidR="004C7F84" w:rsidRPr="00A820EE" w:rsidRDefault="004C7F84" w:rsidP="004C7F84">
      <w:pPr>
        <w:pStyle w:val="pkt"/>
        <w:spacing w:before="0" w:after="0" w:line="360" w:lineRule="auto"/>
        <w:ind w:left="0" w:firstLine="0"/>
        <w:rPr>
          <w:rFonts w:asciiTheme="minorHAnsi" w:hAnsiTheme="minorHAnsi" w:cs="Arial"/>
          <w:sz w:val="22"/>
          <w:szCs w:val="22"/>
        </w:rPr>
      </w:pPr>
    </w:p>
    <w:p w14:paraId="3BDFB0DC" w14:textId="77777777" w:rsidR="004C7F84" w:rsidRPr="00A820EE" w:rsidRDefault="004C7F84" w:rsidP="00A0383A">
      <w:pPr>
        <w:numPr>
          <w:ilvl w:val="1"/>
          <w:numId w:val="22"/>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Po upływie terminu na składanie ofert, Zamawiający otworzy oferty i przyzna punkty w ramach wskazanych kryteriów oceny ofert, zgodnie z zasadami określonymi w Instrukcji.</w:t>
      </w:r>
    </w:p>
    <w:p w14:paraId="0F90B82C" w14:textId="77777777" w:rsidR="004C7F84" w:rsidRPr="00A820EE" w:rsidRDefault="004C7F84" w:rsidP="00A0383A">
      <w:pPr>
        <w:numPr>
          <w:ilvl w:val="1"/>
          <w:numId w:val="22"/>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Zamawiający w pierwszej kolejności będzie weryfikował ofertę przedstawiającą najkorzystniejszy bilans punktów przyznanych w ramach kryteriów oceny ofert. Zamawiający może wezwać do złożenia wyjaśnień dot. treści oferty wykonawcę, którego oferta jest weryfikowana.</w:t>
      </w:r>
    </w:p>
    <w:p w14:paraId="3DF63811" w14:textId="77777777" w:rsidR="004C7F84" w:rsidRPr="00A820EE" w:rsidRDefault="004C7F84" w:rsidP="004C7F84">
      <w:pPr>
        <w:pStyle w:val="pkt"/>
        <w:tabs>
          <w:tab w:val="left" w:pos="576"/>
          <w:tab w:val="left" w:pos="709"/>
          <w:tab w:val="left" w:leader="dot" w:pos="6120"/>
          <w:tab w:val="left" w:leader="dot" w:pos="9000"/>
        </w:tabs>
        <w:spacing w:before="0" w:after="0" w:line="360" w:lineRule="auto"/>
        <w:ind w:left="0" w:firstLine="0"/>
        <w:rPr>
          <w:rFonts w:asciiTheme="minorHAnsi" w:hAnsiTheme="minorHAnsi" w:cs="Arial"/>
          <w:sz w:val="22"/>
          <w:szCs w:val="22"/>
        </w:rPr>
      </w:pPr>
    </w:p>
    <w:tbl>
      <w:tblPr>
        <w:tblW w:w="0" w:type="auto"/>
        <w:tblInd w:w="273" w:type="dxa"/>
        <w:tblLayout w:type="fixed"/>
        <w:tblLook w:val="0000" w:firstRow="0" w:lastRow="0" w:firstColumn="0" w:lastColumn="0" w:noHBand="0" w:noVBand="0"/>
      </w:tblPr>
      <w:tblGrid>
        <w:gridCol w:w="9028"/>
      </w:tblGrid>
      <w:tr w:rsidR="004C7F84" w:rsidRPr="00A820EE" w14:paraId="6CF24274" w14:textId="77777777" w:rsidTr="007040CD">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29D1B3FA" w14:textId="77777777" w:rsidR="004C7F84" w:rsidRPr="00A820EE" w:rsidRDefault="004C7F84" w:rsidP="00A0383A">
            <w:pPr>
              <w:pStyle w:val="pkt"/>
              <w:numPr>
                <w:ilvl w:val="0"/>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Podstawy wykluczenia, odrzucenia, unieważnienie postępowania o zamówienie</w:t>
            </w:r>
          </w:p>
        </w:tc>
      </w:tr>
    </w:tbl>
    <w:p w14:paraId="24EC44AB" w14:textId="77777777" w:rsidR="004C7F84" w:rsidRPr="00A820EE" w:rsidRDefault="004C7F84" w:rsidP="00A0383A">
      <w:pPr>
        <w:numPr>
          <w:ilvl w:val="1"/>
          <w:numId w:val="23"/>
        </w:numPr>
        <w:suppressAutoHyphens/>
        <w:spacing w:before="120" w:line="360" w:lineRule="auto"/>
        <w:ind w:left="794" w:hanging="794"/>
        <w:jc w:val="both"/>
        <w:rPr>
          <w:rFonts w:asciiTheme="minorHAnsi" w:hAnsiTheme="minorHAnsi" w:cs="Arial"/>
          <w:sz w:val="22"/>
          <w:szCs w:val="22"/>
        </w:rPr>
      </w:pPr>
      <w:r w:rsidRPr="00A820EE">
        <w:rPr>
          <w:rFonts w:asciiTheme="minorHAnsi" w:hAnsiTheme="minorHAnsi" w:cs="Arial"/>
          <w:sz w:val="22"/>
          <w:szCs w:val="22"/>
        </w:rPr>
        <w:t>Zamawiający wykluczy Wykonawców którzy nie wykażą spełnienia warunków udziału, o których mowa w pkt. 5.2.</w:t>
      </w:r>
    </w:p>
    <w:p w14:paraId="17131696" w14:textId="77777777" w:rsidR="004C7F84" w:rsidRPr="00A820EE" w:rsidRDefault="004C7F84" w:rsidP="004C7F84">
      <w:pPr>
        <w:pStyle w:val="Akapitzlist"/>
        <w:tabs>
          <w:tab w:val="left" w:pos="576"/>
          <w:tab w:val="left" w:pos="709"/>
        </w:tabs>
        <w:spacing w:line="360" w:lineRule="auto"/>
        <w:ind w:left="794"/>
        <w:jc w:val="both"/>
        <w:rPr>
          <w:rFonts w:asciiTheme="minorHAnsi" w:hAnsiTheme="minorHAnsi" w:cs="Arial"/>
          <w:vanish/>
        </w:rPr>
      </w:pPr>
    </w:p>
    <w:p w14:paraId="52563063" w14:textId="77777777" w:rsidR="004C7F84" w:rsidRPr="00A820EE" w:rsidRDefault="004C7F84" w:rsidP="00A0383A">
      <w:pPr>
        <w:numPr>
          <w:ilvl w:val="1"/>
          <w:numId w:val="23"/>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 xml:space="preserve">Zamawiający odrzuci ofertę Wykonawcy, która: </w:t>
      </w:r>
    </w:p>
    <w:p w14:paraId="4F8B3322" w14:textId="77777777" w:rsidR="004C7F84" w:rsidRPr="00A820EE" w:rsidRDefault="004C7F84" w:rsidP="00A0383A">
      <w:pPr>
        <w:pStyle w:val="pkt"/>
        <w:numPr>
          <w:ilvl w:val="0"/>
          <w:numId w:val="19"/>
        </w:numPr>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jej treść nie odpowiada treści niniejszego ogłoszenia </w:t>
      </w:r>
    </w:p>
    <w:p w14:paraId="2A359225" w14:textId="77777777" w:rsidR="004C7F84" w:rsidRPr="00A820EE" w:rsidRDefault="004C7F84" w:rsidP="00A0383A">
      <w:pPr>
        <w:pStyle w:val="pkt"/>
        <w:numPr>
          <w:ilvl w:val="0"/>
          <w:numId w:val="19"/>
        </w:numPr>
        <w:spacing w:before="0" w:after="0" w:line="360" w:lineRule="auto"/>
        <w:rPr>
          <w:rFonts w:asciiTheme="minorHAnsi" w:hAnsiTheme="minorHAnsi" w:cs="Arial"/>
          <w:sz w:val="22"/>
          <w:szCs w:val="22"/>
        </w:rPr>
      </w:pPr>
      <w:r w:rsidRPr="00A820EE">
        <w:rPr>
          <w:rFonts w:asciiTheme="minorHAnsi" w:hAnsiTheme="minorHAnsi" w:cs="Arial"/>
          <w:sz w:val="22"/>
          <w:szCs w:val="22"/>
        </w:rPr>
        <w:t>jej złożenie stanowi czyn nieuczciwej konkurencji w rozumieniu przepisów o zwalczaniu nieuczciwej konkurencji;</w:t>
      </w:r>
    </w:p>
    <w:p w14:paraId="64345368" w14:textId="77777777" w:rsidR="004C7F84" w:rsidRPr="00A820EE" w:rsidRDefault="004C7F84" w:rsidP="00A0383A">
      <w:pPr>
        <w:pStyle w:val="pkt"/>
        <w:numPr>
          <w:ilvl w:val="0"/>
          <w:numId w:val="19"/>
        </w:numPr>
        <w:spacing w:before="0" w:after="0" w:line="360" w:lineRule="auto"/>
        <w:rPr>
          <w:rFonts w:asciiTheme="minorHAnsi" w:hAnsiTheme="minorHAnsi" w:cs="Arial"/>
          <w:sz w:val="22"/>
          <w:szCs w:val="22"/>
        </w:rPr>
      </w:pPr>
      <w:r w:rsidRPr="00A820EE">
        <w:rPr>
          <w:rFonts w:asciiTheme="minorHAnsi" w:hAnsiTheme="minorHAnsi" w:cs="Arial"/>
          <w:sz w:val="22"/>
          <w:szCs w:val="22"/>
        </w:rPr>
        <w:t>zawiera rażąco niską cenę w stosunku do przedmiotu zamówienia;</w:t>
      </w:r>
    </w:p>
    <w:p w14:paraId="46709EF0" w14:textId="77777777" w:rsidR="004C7F84" w:rsidRPr="00A820EE" w:rsidRDefault="004C7F84" w:rsidP="00A0383A">
      <w:pPr>
        <w:pStyle w:val="pkt"/>
        <w:numPr>
          <w:ilvl w:val="0"/>
          <w:numId w:val="19"/>
        </w:numPr>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została złożona przez wykonawcę wykluczonego z udziału w postępowaniu o udzielenie zamówienia </w:t>
      </w:r>
    </w:p>
    <w:p w14:paraId="698E3514" w14:textId="77777777" w:rsidR="004C7F84" w:rsidRPr="00A820EE" w:rsidRDefault="004C7F84" w:rsidP="00A0383A">
      <w:pPr>
        <w:pStyle w:val="pkt"/>
        <w:numPr>
          <w:ilvl w:val="0"/>
          <w:numId w:val="19"/>
        </w:numPr>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zawiera błędy w obliczeniu ceny </w:t>
      </w:r>
    </w:p>
    <w:p w14:paraId="0F971C95" w14:textId="77777777" w:rsidR="004C7F84" w:rsidRPr="00A820EE" w:rsidRDefault="004C7F84" w:rsidP="00A0383A">
      <w:pPr>
        <w:pStyle w:val="pkt"/>
        <w:numPr>
          <w:ilvl w:val="0"/>
          <w:numId w:val="19"/>
        </w:numPr>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wykonawca w terminie 3 dni od dnia doręczenia zawiadomienia nie zgodził się na poprawienie omyłki, o której mowa w pkt. 7.4 </w:t>
      </w:r>
      <w:proofErr w:type="spellStart"/>
      <w:r w:rsidRPr="00A820EE">
        <w:rPr>
          <w:rFonts w:asciiTheme="minorHAnsi" w:hAnsiTheme="minorHAnsi" w:cs="Arial"/>
          <w:sz w:val="22"/>
          <w:szCs w:val="22"/>
        </w:rPr>
        <w:t>ppkt</w:t>
      </w:r>
      <w:proofErr w:type="spellEnd"/>
      <w:r w:rsidRPr="00A820EE">
        <w:rPr>
          <w:rFonts w:asciiTheme="minorHAnsi" w:hAnsiTheme="minorHAnsi" w:cs="Arial"/>
          <w:sz w:val="22"/>
          <w:szCs w:val="22"/>
        </w:rPr>
        <w:t>. 3 niniejszej instrukcji</w:t>
      </w:r>
    </w:p>
    <w:p w14:paraId="33302B37" w14:textId="77777777" w:rsidR="004C7F84" w:rsidRPr="00A820EE" w:rsidRDefault="004C7F84" w:rsidP="00A0383A">
      <w:pPr>
        <w:numPr>
          <w:ilvl w:val="1"/>
          <w:numId w:val="23"/>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Zamawiający unieważni postępowanie o udzielenie zamówie</w:t>
      </w:r>
      <w:r w:rsidRPr="00A820EE">
        <w:rPr>
          <w:rFonts w:asciiTheme="minorHAnsi" w:hAnsiTheme="minorHAnsi" w:cs="Arial"/>
          <w:sz w:val="22"/>
          <w:szCs w:val="22"/>
        </w:rPr>
        <w:softHyphen/>
        <w:t>nia, lub jego część jeżeli:</w:t>
      </w:r>
    </w:p>
    <w:p w14:paraId="59F6A177" w14:textId="77777777" w:rsidR="004C7F84" w:rsidRPr="00A820EE" w:rsidRDefault="004C7F84" w:rsidP="00A0383A">
      <w:pPr>
        <w:pStyle w:val="pkt"/>
        <w:numPr>
          <w:ilvl w:val="0"/>
          <w:numId w:val="20"/>
        </w:numPr>
        <w:spacing w:before="0" w:after="0" w:line="360" w:lineRule="auto"/>
        <w:rPr>
          <w:rFonts w:asciiTheme="minorHAnsi" w:hAnsiTheme="minorHAnsi" w:cs="Arial"/>
          <w:sz w:val="22"/>
          <w:szCs w:val="22"/>
        </w:rPr>
      </w:pPr>
      <w:r w:rsidRPr="00A820EE">
        <w:rPr>
          <w:rFonts w:asciiTheme="minorHAnsi" w:hAnsiTheme="minorHAnsi" w:cs="Arial"/>
          <w:sz w:val="22"/>
          <w:szCs w:val="22"/>
        </w:rPr>
        <w:lastRenderedPageBreak/>
        <w:t>nie złożono żadnej oferty niepodlegającej odrzuceniu,</w:t>
      </w:r>
    </w:p>
    <w:p w14:paraId="659D2CD1" w14:textId="77777777" w:rsidR="004C7F84" w:rsidRPr="00A820EE" w:rsidRDefault="004C7F84" w:rsidP="00A0383A">
      <w:pPr>
        <w:pStyle w:val="pkt"/>
        <w:numPr>
          <w:ilvl w:val="0"/>
          <w:numId w:val="20"/>
        </w:numPr>
        <w:spacing w:before="0" w:after="0" w:line="360" w:lineRule="auto"/>
        <w:rPr>
          <w:rFonts w:asciiTheme="minorHAnsi" w:hAnsiTheme="minorHAnsi" w:cs="Arial"/>
          <w:sz w:val="22"/>
          <w:szCs w:val="22"/>
        </w:rPr>
      </w:pPr>
      <w:r w:rsidRPr="00A820EE">
        <w:rPr>
          <w:rFonts w:asciiTheme="minorHAnsi" w:hAnsiTheme="minorHAnsi" w:cs="Arial"/>
          <w:sz w:val="22"/>
          <w:szCs w:val="22"/>
        </w:rPr>
        <w:t>cena najkorzystniejszej oferty lub oferta z najniższą ceną przewyższa kwotę, którą zamawiający może przeznaczyć na sfinansowanie zamó</w:t>
      </w:r>
      <w:r w:rsidRPr="00A820EE">
        <w:rPr>
          <w:rFonts w:asciiTheme="minorHAnsi" w:hAnsiTheme="minorHAnsi" w:cs="Arial"/>
          <w:sz w:val="22"/>
          <w:szCs w:val="22"/>
        </w:rPr>
        <w:softHyphen/>
        <w:t>wie</w:t>
      </w:r>
      <w:r w:rsidRPr="00A820EE">
        <w:rPr>
          <w:rFonts w:asciiTheme="minorHAnsi" w:hAnsiTheme="minorHAnsi" w:cs="Arial"/>
          <w:sz w:val="22"/>
          <w:szCs w:val="22"/>
        </w:rPr>
        <w:softHyphen/>
        <w:t>nia, a zamawiający nie może zwiększyć tej kwoty do ceny najkorzystniejszej oferty,</w:t>
      </w:r>
    </w:p>
    <w:p w14:paraId="59CD3EEB" w14:textId="77777777" w:rsidR="004C7F84" w:rsidRPr="00A820EE" w:rsidRDefault="004C7F84" w:rsidP="00A0383A">
      <w:pPr>
        <w:pStyle w:val="pkt"/>
        <w:numPr>
          <w:ilvl w:val="0"/>
          <w:numId w:val="20"/>
        </w:numPr>
        <w:spacing w:before="0" w:after="0" w:line="360" w:lineRule="auto"/>
        <w:rPr>
          <w:rFonts w:asciiTheme="minorHAnsi" w:hAnsiTheme="minorHAnsi" w:cs="Arial"/>
          <w:sz w:val="22"/>
          <w:szCs w:val="22"/>
        </w:rPr>
      </w:pPr>
      <w:r w:rsidRPr="00A820EE">
        <w:rPr>
          <w:rFonts w:asciiTheme="minorHAnsi" w:hAnsiTheme="minorHAnsi" w:cs="Arial"/>
          <w:sz w:val="22"/>
          <w:szCs w:val="22"/>
        </w:rPr>
        <w:t>wystąpiła istotna zmiana okoliczności powodująca, że pro</w:t>
      </w:r>
      <w:r w:rsidRPr="00A820EE">
        <w:rPr>
          <w:rFonts w:asciiTheme="minorHAnsi" w:hAnsiTheme="minorHAnsi" w:cs="Arial"/>
          <w:sz w:val="22"/>
          <w:szCs w:val="22"/>
        </w:rPr>
        <w:softHyphen/>
        <w:t>wadzenie postępowania lub wykonanie zamówienia nie leży w interesie publicznym, czego nie można było wcześ</w:t>
      </w:r>
      <w:r w:rsidRPr="00A820EE">
        <w:rPr>
          <w:rFonts w:asciiTheme="minorHAnsi" w:hAnsiTheme="minorHAnsi" w:cs="Arial"/>
          <w:sz w:val="22"/>
          <w:szCs w:val="22"/>
        </w:rPr>
        <w:softHyphen/>
        <w:t>niej przewidzieć,</w:t>
      </w:r>
    </w:p>
    <w:p w14:paraId="31F393EA" w14:textId="77777777" w:rsidR="004C7F84" w:rsidRPr="00A820EE" w:rsidRDefault="004C7F84" w:rsidP="00A0383A">
      <w:pPr>
        <w:pStyle w:val="pkt"/>
        <w:numPr>
          <w:ilvl w:val="0"/>
          <w:numId w:val="20"/>
        </w:numPr>
        <w:spacing w:before="0" w:after="0" w:line="360" w:lineRule="auto"/>
        <w:rPr>
          <w:rFonts w:asciiTheme="minorHAnsi" w:hAnsiTheme="minorHAnsi" w:cs="Arial"/>
          <w:sz w:val="22"/>
          <w:szCs w:val="22"/>
        </w:rPr>
      </w:pPr>
      <w:r w:rsidRPr="00A820EE">
        <w:rPr>
          <w:rFonts w:asciiTheme="minorHAnsi" w:hAnsiTheme="minorHAnsi" w:cs="Arial"/>
          <w:sz w:val="22"/>
          <w:szCs w:val="22"/>
        </w:rPr>
        <w:t>postępowanie obarczone jest niemożliwą do usunięcia wadą uniemożliwiającą zawarcie niepodlegającej unieważnieniu umowy w sprawie zamówienia publicznego.</w:t>
      </w:r>
    </w:p>
    <w:p w14:paraId="687E49FA" w14:textId="77777777" w:rsidR="004C7F84" w:rsidRPr="00A820EE" w:rsidRDefault="004C7F84" w:rsidP="00A0383A">
      <w:pPr>
        <w:numPr>
          <w:ilvl w:val="1"/>
          <w:numId w:val="23"/>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O unieważnieniu postępowania o udzielenie zamówienia publicznego lub jego części zama</w:t>
      </w:r>
      <w:r w:rsidRPr="00A820EE">
        <w:rPr>
          <w:rFonts w:asciiTheme="minorHAnsi" w:hAnsiTheme="minorHAnsi" w:cs="Arial"/>
          <w:sz w:val="22"/>
          <w:szCs w:val="22"/>
        </w:rPr>
        <w:softHyphen/>
        <w:t>wiający zawiadomi równocześnie wszystkich wykonawców, którzy:</w:t>
      </w:r>
    </w:p>
    <w:p w14:paraId="4FE8F115" w14:textId="77777777" w:rsidR="004C7F84" w:rsidRPr="00A820EE" w:rsidRDefault="004C7F84" w:rsidP="00A0383A">
      <w:pPr>
        <w:pStyle w:val="pkt"/>
        <w:numPr>
          <w:ilvl w:val="0"/>
          <w:numId w:val="21"/>
        </w:numPr>
        <w:spacing w:before="0" w:after="0" w:line="360" w:lineRule="auto"/>
        <w:rPr>
          <w:rFonts w:asciiTheme="minorHAnsi" w:hAnsiTheme="minorHAnsi" w:cs="Arial"/>
          <w:sz w:val="22"/>
          <w:szCs w:val="22"/>
        </w:rPr>
      </w:pPr>
      <w:r w:rsidRPr="00A820EE">
        <w:rPr>
          <w:rFonts w:asciiTheme="minorHAnsi" w:hAnsiTheme="minorHAnsi" w:cs="Arial"/>
          <w:sz w:val="22"/>
          <w:szCs w:val="22"/>
        </w:rPr>
        <w:t>ubiegali się o udzielenie zamówienia – w przypadku unieważnienia postępowania przed upływem terminu składania ofert</w:t>
      </w:r>
    </w:p>
    <w:p w14:paraId="367596BC" w14:textId="77777777" w:rsidR="004C7F84" w:rsidRPr="00A820EE" w:rsidRDefault="004C7F84" w:rsidP="00A0383A">
      <w:pPr>
        <w:pStyle w:val="pkt"/>
        <w:numPr>
          <w:ilvl w:val="0"/>
          <w:numId w:val="21"/>
        </w:numPr>
        <w:spacing w:before="0" w:after="0" w:line="360" w:lineRule="auto"/>
        <w:rPr>
          <w:rFonts w:asciiTheme="minorHAnsi" w:hAnsiTheme="minorHAnsi" w:cs="Arial"/>
          <w:sz w:val="22"/>
          <w:szCs w:val="22"/>
        </w:rPr>
      </w:pPr>
      <w:r w:rsidRPr="00A820EE">
        <w:rPr>
          <w:rFonts w:asciiTheme="minorHAnsi" w:hAnsiTheme="minorHAnsi" w:cs="Arial"/>
          <w:sz w:val="22"/>
          <w:szCs w:val="22"/>
        </w:rPr>
        <w:t>złożyli oferty – w przypadku unieważnienia postępowania po upływie terminu składania ofert</w:t>
      </w:r>
    </w:p>
    <w:p w14:paraId="5824778C" w14:textId="77777777" w:rsidR="004C7F84" w:rsidRPr="00A820EE" w:rsidRDefault="004C7F84" w:rsidP="00A0383A">
      <w:pPr>
        <w:pStyle w:val="pkt"/>
        <w:numPr>
          <w:ilvl w:val="0"/>
          <w:numId w:val="21"/>
        </w:numPr>
        <w:spacing w:before="0" w:after="0" w:line="360" w:lineRule="auto"/>
        <w:rPr>
          <w:rFonts w:asciiTheme="minorHAnsi" w:hAnsiTheme="minorHAnsi" w:cs="Arial"/>
          <w:sz w:val="22"/>
          <w:szCs w:val="22"/>
        </w:rPr>
      </w:pPr>
      <w:r w:rsidRPr="00A820EE">
        <w:rPr>
          <w:rFonts w:asciiTheme="minorHAnsi" w:hAnsiTheme="minorHAnsi" w:cs="Arial"/>
          <w:sz w:val="22"/>
          <w:szCs w:val="22"/>
        </w:rPr>
        <w:t>podając uzasadnienie faktyczne i prawne. Informacja o unieważnieniu postępowania zamieszczona również zostanie na stronie internetowej zamawiającego określonej w pkt. 1.1 niniejszej Instrukcji.</w:t>
      </w:r>
    </w:p>
    <w:p w14:paraId="0A0B1A1E" w14:textId="77777777" w:rsidR="004C7F84" w:rsidRPr="00A820EE" w:rsidRDefault="004C7F84" w:rsidP="00A0383A">
      <w:pPr>
        <w:numPr>
          <w:ilvl w:val="1"/>
          <w:numId w:val="23"/>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66F5A5B9" w14:textId="77777777" w:rsidR="004C7F84" w:rsidRPr="00A820EE" w:rsidRDefault="004C7F84" w:rsidP="004C7F84">
      <w:pPr>
        <w:pStyle w:val="pkt"/>
        <w:tabs>
          <w:tab w:val="left" w:pos="576"/>
          <w:tab w:val="left" w:pos="709"/>
          <w:tab w:val="left" w:leader="dot" w:pos="6120"/>
          <w:tab w:val="left" w:leader="dot" w:pos="9000"/>
        </w:tabs>
        <w:spacing w:before="0" w:after="0" w:line="360" w:lineRule="auto"/>
        <w:ind w:left="0" w:firstLine="0"/>
        <w:rPr>
          <w:rFonts w:asciiTheme="minorHAnsi" w:hAnsiTheme="minorHAnsi" w:cs="Arial"/>
          <w:sz w:val="22"/>
          <w:szCs w:val="22"/>
        </w:rPr>
      </w:pPr>
    </w:p>
    <w:tbl>
      <w:tblPr>
        <w:tblW w:w="0" w:type="auto"/>
        <w:tblInd w:w="273" w:type="dxa"/>
        <w:tblLayout w:type="fixed"/>
        <w:tblLook w:val="0000" w:firstRow="0" w:lastRow="0" w:firstColumn="0" w:lastColumn="0" w:noHBand="0" w:noVBand="0"/>
      </w:tblPr>
      <w:tblGrid>
        <w:gridCol w:w="9028"/>
      </w:tblGrid>
      <w:tr w:rsidR="004C7F84" w:rsidRPr="00A820EE" w14:paraId="4BA0EE48" w14:textId="77777777" w:rsidTr="007040CD">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78E38637" w14:textId="77777777" w:rsidR="004C7F84" w:rsidRPr="00A820EE" w:rsidRDefault="004C7F84" w:rsidP="00A0383A">
            <w:pPr>
              <w:pStyle w:val="pkt"/>
              <w:numPr>
                <w:ilvl w:val="0"/>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Informację o formalnościach, jakie powinny zostać dopełnione po wyborze oferty w celu zawarcia umowy w sprawie zamówienia publicznego</w:t>
            </w:r>
          </w:p>
        </w:tc>
      </w:tr>
    </w:tbl>
    <w:p w14:paraId="77E21532" w14:textId="77777777" w:rsidR="004C7F84" w:rsidRPr="00A820EE" w:rsidRDefault="004C7F84" w:rsidP="00A0383A">
      <w:pPr>
        <w:numPr>
          <w:ilvl w:val="1"/>
          <w:numId w:val="30"/>
        </w:numPr>
        <w:suppressAutoHyphens/>
        <w:spacing w:before="120" w:line="360" w:lineRule="auto"/>
        <w:ind w:left="794" w:hanging="794"/>
        <w:jc w:val="both"/>
        <w:rPr>
          <w:rFonts w:asciiTheme="minorHAnsi" w:hAnsiTheme="minorHAnsi" w:cs="Arial"/>
          <w:sz w:val="22"/>
          <w:szCs w:val="22"/>
        </w:rPr>
      </w:pPr>
      <w:r w:rsidRPr="00A820EE">
        <w:rPr>
          <w:rFonts w:asciiTheme="minorHAnsi" w:hAnsiTheme="minorHAnsi" w:cs="Arial"/>
          <w:sz w:val="22"/>
          <w:szCs w:val="22"/>
        </w:rPr>
        <w:t>Zamawiający podpisze umowę z Wykonawcą, który przedłoży najkorzystniejszą ofertę z punktu widzenia kryteriów przyjętych w niniejszej Instrukcji.</w:t>
      </w:r>
    </w:p>
    <w:p w14:paraId="37542596" w14:textId="77777777" w:rsidR="004C7F84" w:rsidRPr="00A820EE" w:rsidRDefault="004C7F84" w:rsidP="00A0383A">
      <w:pPr>
        <w:numPr>
          <w:ilvl w:val="1"/>
          <w:numId w:val="30"/>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 xml:space="preserve">W przypadku wyboru oferty złożonej przez Wykonawców wspólnie ubiegających się o udzielenie zamówienie Zamawiający może żądać przed zawarciem umowy przedstawienie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 obejmującego okres realizacji przedmiotu zamówienia, gwarancji, </w:t>
      </w:r>
      <w:r w:rsidRPr="00A820EE">
        <w:rPr>
          <w:rFonts w:asciiTheme="minorHAnsi" w:hAnsiTheme="minorHAnsi" w:cs="Arial"/>
          <w:sz w:val="22"/>
          <w:szCs w:val="22"/>
        </w:rPr>
        <w:lastRenderedPageBreak/>
        <w:t>rękojmi). Wykluczenie możliwości wypowiedzenia umowy konsorcjum przez któregokolwiek z jego członków do czasu wykonania zamówienia</w:t>
      </w:r>
    </w:p>
    <w:p w14:paraId="3232C03D" w14:textId="77777777" w:rsidR="004C7F84" w:rsidRPr="00A820EE" w:rsidRDefault="004C7F84" w:rsidP="00A0383A">
      <w:pPr>
        <w:numPr>
          <w:ilvl w:val="1"/>
          <w:numId w:val="30"/>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Niezwłocznie po wyborze najkorzystniejszej oferty Zamawiający zawiadomi Wykonawców o wyborze najkorzystniejszej oferty</w:t>
      </w:r>
    </w:p>
    <w:p w14:paraId="6005A858" w14:textId="77777777" w:rsidR="004C7F84" w:rsidRPr="00A820EE" w:rsidRDefault="004C7F84" w:rsidP="00A0383A">
      <w:pPr>
        <w:numPr>
          <w:ilvl w:val="1"/>
          <w:numId w:val="30"/>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Zamawiający niezwłocznie po wyborze najkorzystniejszej oferty zamieści na stronie internetowej (http://www.zmp.poznan.pl/), podając w „Zawiadomieniu o wyborze najkorzystniejszej oferty” w szczególności:</w:t>
      </w:r>
    </w:p>
    <w:p w14:paraId="54181D0C" w14:textId="77777777" w:rsidR="004C7F84" w:rsidRPr="00A820EE" w:rsidRDefault="004C7F84" w:rsidP="00A0383A">
      <w:pPr>
        <w:pStyle w:val="pkt"/>
        <w:numPr>
          <w:ilvl w:val="0"/>
          <w:numId w:val="29"/>
        </w:numPr>
        <w:spacing w:before="0" w:after="0" w:line="360" w:lineRule="auto"/>
        <w:rPr>
          <w:rFonts w:asciiTheme="minorHAnsi" w:hAnsiTheme="minorHAnsi" w:cs="Arial"/>
          <w:sz w:val="22"/>
          <w:szCs w:val="22"/>
        </w:rPr>
      </w:pPr>
      <w:r w:rsidRPr="00A820EE">
        <w:rPr>
          <w:rFonts w:asciiTheme="minorHAnsi" w:hAnsiTheme="minorHAnsi" w:cs="Arial"/>
          <w:sz w:val="22"/>
          <w:szCs w:val="22"/>
        </w:rPr>
        <w:t>imię i nazwisko, siedzibę albo miejsce zamieszkania i adres, jeżeli jest miejscem wykonywania działalności wykonawcy lub wykonawców, których oferta została wybrana, oraz nazwy albo imiona i nazwiska, siedziby albo miejsca zamieszkania i adresy, jeżeli są miejscami wykonywania działalności wykonawcy, który złożył ofertę, a także punktację przyznaną ofertom punktację.</w:t>
      </w:r>
    </w:p>
    <w:p w14:paraId="3C1F3079" w14:textId="77777777" w:rsidR="004C7F84" w:rsidRPr="00A820EE" w:rsidRDefault="004C7F84" w:rsidP="00A0383A">
      <w:pPr>
        <w:pStyle w:val="pkt"/>
        <w:numPr>
          <w:ilvl w:val="0"/>
          <w:numId w:val="29"/>
        </w:numPr>
        <w:spacing w:before="0" w:after="0" w:line="360" w:lineRule="auto"/>
        <w:rPr>
          <w:rFonts w:asciiTheme="minorHAnsi" w:hAnsiTheme="minorHAnsi" w:cs="Arial"/>
          <w:sz w:val="22"/>
          <w:szCs w:val="22"/>
        </w:rPr>
      </w:pPr>
      <w:r w:rsidRPr="00A820EE">
        <w:rPr>
          <w:rFonts w:asciiTheme="minorHAnsi" w:hAnsiTheme="minorHAnsi" w:cs="Arial"/>
          <w:sz w:val="22"/>
          <w:szCs w:val="22"/>
        </w:rPr>
        <w:t>informację o wykonawcach, których oferty zostały odrzucone, powodach odrzucenia ofert,</w:t>
      </w:r>
    </w:p>
    <w:p w14:paraId="13936701" w14:textId="77777777" w:rsidR="004C7F84" w:rsidRPr="00A820EE" w:rsidRDefault="004C7F84" w:rsidP="00A0383A">
      <w:pPr>
        <w:numPr>
          <w:ilvl w:val="1"/>
          <w:numId w:val="30"/>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 xml:space="preserve">Zawiadomienie o wyborze najkorzystniejszej oferty zawierać będzie uzasadnienie faktyczne i prawne oraz zamieszczone zostanie na stronie internetowej Zamawiającego. </w:t>
      </w:r>
    </w:p>
    <w:p w14:paraId="18E34B10" w14:textId="77777777" w:rsidR="004C7F84" w:rsidRPr="00A820EE" w:rsidRDefault="004C7F84" w:rsidP="00A0383A">
      <w:pPr>
        <w:numPr>
          <w:ilvl w:val="1"/>
          <w:numId w:val="30"/>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Miejsce i termin podpisania umowy, zostaną uzgodnione z wyłonionym wykonawcą.</w:t>
      </w:r>
    </w:p>
    <w:p w14:paraId="62C3530B" w14:textId="77777777" w:rsidR="004C7F84" w:rsidRPr="00A820EE" w:rsidRDefault="004C7F84" w:rsidP="004C7F84">
      <w:pPr>
        <w:pStyle w:val="pkt"/>
        <w:tabs>
          <w:tab w:val="left" w:pos="576"/>
          <w:tab w:val="left" w:pos="709"/>
          <w:tab w:val="left" w:leader="dot" w:pos="851"/>
          <w:tab w:val="left" w:leader="dot" w:pos="9000"/>
        </w:tabs>
        <w:spacing w:before="0" w:after="0" w:line="360" w:lineRule="auto"/>
        <w:ind w:left="0" w:firstLine="0"/>
        <w:rPr>
          <w:rFonts w:asciiTheme="minorHAnsi" w:hAnsiTheme="minorHAnsi" w:cs="Arial"/>
          <w:sz w:val="22"/>
          <w:szCs w:val="22"/>
        </w:rPr>
      </w:pPr>
    </w:p>
    <w:tbl>
      <w:tblPr>
        <w:tblW w:w="9028" w:type="dxa"/>
        <w:tblInd w:w="273" w:type="dxa"/>
        <w:tblLayout w:type="fixed"/>
        <w:tblLook w:val="0000" w:firstRow="0" w:lastRow="0" w:firstColumn="0" w:lastColumn="0" w:noHBand="0" w:noVBand="0"/>
      </w:tblPr>
      <w:tblGrid>
        <w:gridCol w:w="9028"/>
      </w:tblGrid>
      <w:tr w:rsidR="004C7F84" w:rsidRPr="00A820EE" w14:paraId="43588CA1" w14:textId="77777777" w:rsidTr="007040CD">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7A55A99B" w14:textId="77777777" w:rsidR="004C7F84" w:rsidRPr="00A820EE" w:rsidRDefault="004C7F84" w:rsidP="00A0383A">
            <w:pPr>
              <w:pStyle w:val="pkt"/>
              <w:numPr>
                <w:ilvl w:val="0"/>
                <w:numId w:val="7"/>
              </w:numPr>
              <w:spacing w:before="0" w:after="0" w:line="360" w:lineRule="auto"/>
              <w:rPr>
                <w:rFonts w:asciiTheme="minorHAnsi" w:hAnsiTheme="minorHAnsi" w:cs="Arial"/>
                <w:sz w:val="22"/>
                <w:szCs w:val="22"/>
              </w:rPr>
            </w:pPr>
            <w:r w:rsidRPr="00A820EE">
              <w:rPr>
                <w:rFonts w:asciiTheme="minorHAnsi" w:hAnsiTheme="minorHAnsi" w:cs="Arial"/>
                <w:sz w:val="22"/>
                <w:szCs w:val="22"/>
              </w:rPr>
              <w:t>Istotne dla stron postanowienia, które zostaną wpro</w:t>
            </w:r>
            <w:r w:rsidRPr="00A820EE">
              <w:rPr>
                <w:rFonts w:asciiTheme="minorHAnsi" w:hAnsiTheme="minorHAnsi" w:cs="Arial"/>
                <w:sz w:val="22"/>
                <w:szCs w:val="22"/>
              </w:rPr>
              <w:softHyphen/>
              <w:t>wadzone do treści zawieranej umowy.</w:t>
            </w:r>
          </w:p>
        </w:tc>
      </w:tr>
    </w:tbl>
    <w:p w14:paraId="3717D6ED" w14:textId="77777777" w:rsidR="004C7F84" w:rsidRPr="00A820EE" w:rsidRDefault="004C7F84" w:rsidP="004C7F84">
      <w:pPr>
        <w:pStyle w:val="pkt1"/>
        <w:tabs>
          <w:tab w:val="left" w:pos="709"/>
        </w:tabs>
        <w:spacing w:before="0" w:after="0" w:line="360" w:lineRule="auto"/>
        <w:ind w:left="0" w:firstLine="0"/>
        <w:rPr>
          <w:rFonts w:asciiTheme="minorHAnsi" w:hAnsiTheme="minorHAnsi" w:cs="Arial"/>
          <w:sz w:val="22"/>
          <w:szCs w:val="22"/>
        </w:rPr>
      </w:pPr>
    </w:p>
    <w:p w14:paraId="289D2528" w14:textId="77777777" w:rsidR="004C7F84" w:rsidRPr="00A820EE" w:rsidRDefault="004C7F84" w:rsidP="004C7F84">
      <w:pPr>
        <w:pStyle w:val="Akapitzlist"/>
        <w:tabs>
          <w:tab w:val="left" w:pos="709"/>
        </w:tabs>
        <w:spacing w:line="360" w:lineRule="auto"/>
        <w:ind w:left="794"/>
        <w:jc w:val="both"/>
        <w:rPr>
          <w:rFonts w:asciiTheme="minorHAnsi" w:hAnsiTheme="minorHAnsi" w:cs="Arial"/>
          <w:vanish/>
        </w:rPr>
      </w:pPr>
    </w:p>
    <w:p w14:paraId="2FA727F4" w14:textId="77777777" w:rsidR="004C7F84" w:rsidRPr="00A820EE" w:rsidRDefault="004C7F84" w:rsidP="00A0383A">
      <w:pPr>
        <w:numPr>
          <w:ilvl w:val="1"/>
          <w:numId w:val="31"/>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Umowa w sprawie realizacji zamówienia zawarta zostanie z uwzględnieniem postanowień wynikających z treści niniejszej Instrukcji oraz danych zawartych w ofercie.</w:t>
      </w:r>
    </w:p>
    <w:p w14:paraId="3AB48CDD" w14:textId="77777777" w:rsidR="004C7F84" w:rsidRPr="00A820EE" w:rsidRDefault="004C7F84" w:rsidP="00A0383A">
      <w:pPr>
        <w:numPr>
          <w:ilvl w:val="1"/>
          <w:numId w:val="31"/>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Zamawiający nie przewiduje możliwości prowadzenia rozliczeń w walutach obcych. Rozliczenia pomiędzy wykonawcą a zamawiającym będą dokonywane w złotych polskich / PLN /.</w:t>
      </w:r>
    </w:p>
    <w:p w14:paraId="308615AF" w14:textId="40D92E8E" w:rsidR="004C7F84" w:rsidRPr="00A820EE" w:rsidRDefault="004C7F84" w:rsidP="00A0383A">
      <w:pPr>
        <w:numPr>
          <w:ilvl w:val="1"/>
          <w:numId w:val="31"/>
        </w:numPr>
        <w:suppressAutoHyphens/>
        <w:spacing w:line="360" w:lineRule="auto"/>
        <w:jc w:val="both"/>
        <w:rPr>
          <w:rFonts w:asciiTheme="minorHAnsi" w:hAnsiTheme="minorHAnsi" w:cs="Arial"/>
          <w:sz w:val="22"/>
          <w:szCs w:val="22"/>
        </w:rPr>
      </w:pPr>
      <w:r w:rsidRPr="00A820EE">
        <w:rPr>
          <w:rFonts w:asciiTheme="minorHAnsi" w:hAnsiTheme="minorHAnsi" w:cs="Arial"/>
          <w:sz w:val="22"/>
          <w:szCs w:val="22"/>
        </w:rPr>
        <w:t xml:space="preserve">Załącznikiem do niniejszego zapytania jest projekt umowy stanowiący załącznik nr </w:t>
      </w:r>
      <w:r w:rsidR="00CB324C" w:rsidRPr="00A820EE">
        <w:rPr>
          <w:rFonts w:asciiTheme="minorHAnsi" w:hAnsiTheme="minorHAnsi" w:cs="Arial"/>
          <w:sz w:val="22"/>
          <w:szCs w:val="22"/>
        </w:rPr>
        <w:t>4</w:t>
      </w:r>
      <w:r w:rsidRPr="00A820EE">
        <w:rPr>
          <w:rFonts w:asciiTheme="minorHAnsi" w:hAnsiTheme="minorHAnsi" w:cs="Arial"/>
          <w:sz w:val="22"/>
          <w:szCs w:val="22"/>
        </w:rPr>
        <w:t>.</w:t>
      </w:r>
    </w:p>
    <w:p w14:paraId="22FA9DA3" w14:textId="77777777" w:rsidR="004C7F84" w:rsidRPr="00A820EE" w:rsidRDefault="004C7F84" w:rsidP="004C7F84">
      <w:pPr>
        <w:pStyle w:val="Default"/>
        <w:jc w:val="both"/>
        <w:rPr>
          <w:rFonts w:asciiTheme="minorHAnsi" w:hAnsiTheme="minorHAnsi" w:cs="Arial"/>
          <w:color w:val="auto"/>
          <w:sz w:val="22"/>
          <w:szCs w:val="22"/>
        </w:rPr>
      </w:pPr>
    </w:p>
    <w:p w14:paraId="037E3F80" w14:textId="77777777" w:rsidR="004C7F84" w:rsidRPr="00A820EE" w:rsidRDefault="004C7F84" w:rsidP="004C7F84">
      <w:pPr>
        <w:pStyle w:val="Default"/>
        <w:jc w:val="both"/>
        <w:rPr>
          <w:rFonts w:asciiTheme="minorHAnsi" w:hAnsiTheme="minorHAnsi" w:cs="Arial"/>
          <w:color w:val="auto"/>
          <w:sz w:val="22"/>
          <w:szCs w:val="22"/>
        </w:rPr>
      </w:pPr>
    </w:p>
    <w:p w14:paraId="48B7A9E5" w14:textId="77777777" w:rsidR="004C7F84" w:rsidRPr="00A820EE" w:rsidRDefault="004C7F84" w:rsidP="001A6925">
      <w:pPr>
        <w:pStyle w:val="NormalnyWeb"/>
        <w:spacing w:before="0" w:beforeAutospacing="0" w:after="0" w:afterAutospacing="0"/>
        <w:jc w:val="both"/>
        <w:rPr>
          <w:rFonts w:asciiTheme="minorHAnsi" w:hAnsiTheme="minorHAnsi" w:cs="Arial"/>
          <w:sz w:val="22"/>
          <w:szCs w:val="22"/>
        </w:rPr>
      </w:pPr>
    </w:p>
    <w:p w14:paraId="48FD95A6" w14:textId="77777777" w:rsidR="004C7F84" w:rsidRPr="00A820EE" w:rsidRDefault="004C7F84" w:rsidP="001A6925">
      <w:pPr>
        <w:pStyle w:val="NormalnyWeb"/>
        <w:spacing w:before="0" w:beforeAutospacing="0" w:after="0" w:afterAutospacing="0"/>
        <w:jc w:val="both"/>
        <w:rPr>
          <w:rFonts w:asciiTheme="minorHAnsi" w:hAnsiTheme="minorHAnsi" w:cs="Arial"/>
          <w:sz w:val="22"/>
          <w:szCs w:val="22"/>
        </w:rPr>
      </w:pPr>
      <w:r w:rsidRPr="00A820EE">
        <w:rPr>
          <w:rFonts w:asciiTheme="minorHAnsi" w:hAnsiTheme="minorHAnsi" w:cs="Arial"/>
          <w:sz w:val="22"/>
          <w:szCs w:val="22"/>
        </w:rPr>
        <w:t>Załączniki:</w:t>
      </w:r>
    </w:p>
    <w:p w14:paraId="4362EAE1" w14:textId="77777777" w:rsidR="004C7F84" w:rsidRPr="00A820EE" w:rsidRDefault="004C7F84" w:rsidP="001A6925">
      <w:pPr>
        <w:pStyle w:val="NormalnyWeb"/>
        <w:spacing w:before="0" w:beforeAutospacing="0" w:after="0" w:afterAutospacing="0"/>
        <w:jc w:val="both"/>
        <w:rPr>
          <w:rFonts w:asciiTheme="minorHAnsi" w:hAnsiTheme="minorHAnsi" w:cs="Arial"/>
          <w:sz w:val="22"/>
          <w:szCs w:val="22"/>
        </w:rPr>
      </w:pPr>
      <w:r w:rsidRPr="00A820EE">
        <w:rPr>
          <w:rFonts w:asciiTheme="minorHAnsi" w:hAnsiTheme="minorHAnsi" w:cs="Arial"/>
          <w:sz w:val="22"/>
          <w:szCs w:val="22"/>
        </w:rPr>
        <w:t>Załącznik nr 1 - Formularz oferty,</w:t>
      </w:r>
    </w:p>
    <w:p w14:paraId="44D990F4" w14:textId="77777777" w:rsidR="004C7F84" w:rsidRPr="00A820EE" w:rsidRDefault="004C7F84" w:rsidP="001A6925">
      <w:pPr>
        <w:pStyle w:val="NormalnyWeb"/>
        <w:spacing w:before="0" w:beforeAutospacing="0" w:after="0" w:afterAutospacing="0"/>
        <w:jc w:val="both"/>
        <w:rPr>
          <w:rFonts w:asciiTheme="minorHAnsi" w:hAnsiTheme="minorHAnsi" w:cs="Arial"/>
          <w:sz w:val="22"/>
          <w:szCs w:val="22"/>
        </w:rPr>
      </w:pPr>
      <w:r w:rsidRPr="00A820EE">
        <w:rPr>
          <w:rFonts w:asciiTheme="minorHAnsi" w:hAnsiTheme="minorHAnsi" w:cs="Arial"/>
          <w:sz w:val="22"/>
          <w:szCs w:val="22"/>
        </w:rPr>
        <w:t>Załącznik nr 2 - Oświadczenie o braku powiązań,</w:t>
      </w:r>
    </w:p>
    <w:p w14:paraId="4945C665" w14:textId="79F5233D" w:rsidR="004C7F84" w:rsidRPr="00A820EE" w:rsidRDefault="004C7F84" w:rsidP="001A6925">
      <w:pPr>
        <w:pStyle w:val="NormalnyWeb"/>
        <w:spacing w:before="0" w:beforeAutospacing="0" w:after="0" w:afterAutospacing="0"/>
        <w:jc w:val="both"/>
        <w:rPr>
          <w:rFonts w:asciiTheme="minorHAnsi" w:hAnsiTheme="minorHAnsi" w:cs="Arial"/>
          <w:sz w:val="22"/>
          <w:szCs w:val="22"/>
        </w:rPr>
      </w:pPr>
      <w:r w:rsidRPr="00A820EE">
        <w:rPr>
          <w:rFonts w:asciiTheme="minorHAnsi" w:hAnsiTheme="minorHAnsi" w:cs="Arial"/>
          <w:sz w:val="22"/>
          <w:szCs w:val="22"/>
        </w:rPr>
        <w:t xml:space="preserve">Załącznik nr </w:t>
      </w:r>
      <w:r w:rsidR="00DD7E6E" w:rsidRPr="00A820EE">
        <w:rPr>
          <w:rFonts w:asciiTheme="minorHAnsi" w:hAnsiTheme="minorHAnsi" w:cs="Arial"/>
          <w:sz w:val="22"/>
          <w:szCs w:val="22"/>
        </w:rPr>
        <w:t>3</w:t>
      </w:r>
      <w:r w:rsidRPr="00A820EE">
        <w:rPr>
          <w:rFonts w:asciiTheme="minorHAnsi" w:hAnsiTheme="minorHAnsi" w:cs="Arial"/>
          <w:sz w:val="22"/>
          <w:szCs w:val="22"/>
        </w:rPr>
        <w:t xml:space="preserve"> -  Oświadczenie o spełnieniu </w:t>
      </w:r>
      <w:r w:rsidR="005761AE" w:rsidRPr="00A820EE">
        <w:rPr>
          <w:rFonts w:asciiTheme="minorHAnsi" w:hAnsiTheme="minorHAnsi" w:cs="Arial"/>
          <w:sz w:val="22"/>
          <w:szCs w:val="22"/>
        </w:rPr>
        <w:t>warunków udziału w postepowaniu</w:t>
      </w:r>
    </w:p>
    <w:p w14:paraId="4AA50DC6" w14:textId="477926B4" w:rsidR="002F712A" w:rsidRDefault="004C7F84" w:rsidP="001A6925">
      <w:pPr>
        <w:pStyle w:val="pkt"/>
        <w:spacing w:before="0" w:after="0"/>
        <w:ind w:left="0" w:firstLine="0"/>
        <w:rPr>
          <w:rFonts w:asciiTheme="minorHAnsi" w:hAnsiTheme="minorHAnsi" w:cs="Arial"/>
          <w:sz w:val="22"/>
          <w:szCs w:val="22"/>
        </w:rPr>
      </w:pPr>
      <w:r w:rsidRPr="00A820EE">
        <w:rPr>
          <w:rFonts w:asciiTheme="minorHAnsi" w:hAnsiTheme="minorHAnsi" w:cs="Arial"/>
          <w:sz w:val="22"/>
          <w:szCs w:val="22"/>
        </w:rPr>
        <w:t xml:space="preserve">Załącznik nr </w:t>
      </w:r>
      <w:r w:rsidR="00DD7E6E" w:rsidRPr="00A820EE">
        <w:rPr>
          <w:rFonts w:asciiTheme="minorHAnsi" w:hAnsiTheme="minorHAnsi" w:cs="Arial"/>
          <w:sz w:val="22"/>
          <w:szCs w:val="22"/>
        </w:rPr>
        <w:t>4</w:t>
      </w:r>
      <w:r w:rsidRPr="00A820EE">
        <w:rPr>
          <w:rFonts w:asciiTheme="minorHAnsi" w:hAnsiTheme="minorHAnsi" w:cs="Arial"/>
          <w:sz w:val="22"/>
          <w:szCs w:val="22"/>
        </w:rPr>
        <w:t xml:space="preserve"> - wzór umowy</w:t>
      </w:r>
      <w:r w:rsidR="00AB550C">
        <w:rPr>
          <w:rFonts w:asciiTheme="minorHAnsi" w:hAnsiTheme="minorHAnsi" w:cs="Arial"/>
          <w:sz w:val="22"/>
          <w:szCs w:val="22"/>
        </w:rPr>
        <w:t xml:space="preserve"> </w:t>
      </w:r>
    </w:p>
    <w:p w14:paraId="1BBC2AE4" w14:textId="082AEE7D" w:rsidR="00AB550C" w:rsidRPr="007E379E" w:rsidRDefault="002F712A" w:rsidP="001A6925">
      <w:pPr>
        <w:pStyle w:val="pkt"/>
        <w:spacing w:before="0" w:after="0"/>
        <w:ind w:left="0" w:firstLine="0"/>
        <w:rPr>
          <w:rFonts w:asciiTheme="minorHAnsi" w:hAnsiTheme="minorHAnsi" w:cs="Arial"/>
          <w:sz w:val="22"/>
          <w:szCs w:val="22"/>
        </w:rPr>
      </w:pPr>
      <w:r w:rsidRPr="007E379E">
        <w:rPr>
          <w:rFonts w:asciiTheme="minorHAnsi" w:hAnsiTheme="minorHAnsi" w:cs="Arial"/>
          <w:sz w:val="22"/>
          <w:szCs w:val="22"/>
        </w:rPr>
        <w:t>Załącznik nr 5 – parametry oferowanego sprzętu</w:t>
      </w:r>
      <w:r w:rsidR="00AB550C" w:rsidRPr="007E379E">
        <w:rPr>
          <w:rFonts w:asciiTheme="minorHAnsi" w:hAnsiTheme="minorHAnsi" w:cs="Arial"/>
          <w:sz w:val="22"/>
          <w:szCs w:val="22"/>
        </w:rPr>
        <w:br w:type="page"/>
      </w:r>
    </w:p>
    <w:p w14:paraId="634ED62E" w14:textId="77777777" w:rsidR="004C7F84" w:rsidRPr="00A820EE" w:rsidRDefault="004C7F84" w:rsidP="004C7F84">
      <w:pPr>
        <w:pStyle w:val="pkt"/>
        <w:pageBreakBefore/>
        <w:spacing w:before="0" w:after="0"/>
        <w:ind w:left="0" w:firstLine="0"/>
        <w:rPr>
          <w:rFonts w:asciiTheme="minorHAnsi" w:hAnsiTheme="minorHAnsi" w:cs="Arial"/>
          <w:sz w:val="22"/>
          <w:szCs w:val="22"/>
        </w:rPr>
      </w:pPr>
      <w:bookmarkStart w:id="0" w:name="_GoBack"/>
      <w:r w:rsidRPr="00A820EE">
        <w:rPr>
          <w:rFonts w:asciiTheme="minorHAnsi" w:hAnsiTheme="minorHAnsi" w:cs="Arial"/>
          <w:b/>
          <w:sz w:val="22"/>
          <w:szCs w:val="22"/>
        </w:rPr>
        <w:lastRenderedPageBreak/>
        <w:t>Załącznik nr 1 do zapytania ofertowego</w:t>
      </w:r>
      <w:r w:rsidRPr="00A820EE">
        <w:rPr>
          <w:rFonts w:asciiTheme="minorHAnsi" w:hAnsiTheme="minorHAnsi" w:cs="Arial"/>
          <w:sz w:val="22"/>
          <w:szCs w:val="22"/>
        </w:rPr>
        <w:tab/>
        <w:t xml:space="preserve">                  </w:t>
      </w:r>
    </w:p>
    <w:tbl>
      <w:tblPr>
        <w:tblW w:w="0" w:type="auto"/>
        <w:tblInd w:w="-43" w:type="dxa"/>
        <w:tblLayout w:type="fixed"/>
        <w:tblCellMar>
          <w:left w:w="70" w:type="dxa"/>
          <w:right w:w="70" w:type="dxa"/>
        </w:tblCellMar>
        <w:tblLook w:val="0000" w:firstRow="0" w:lastRow="0" w:firstColumn="0" w:lastColumn="0" w:noHBand="0" w:noVBand="0"/>
      </w:tblPr>
      <w:tblGrid>
        <w:gridCol w:w="4087"/>
      </w:tblGrid>
      <w:tr w:rsidR="004C7F84" w:rsidRPr="00A820EE" w14:paraId="57557623" w14:textId="77777777" w:rsidTr="007040CD">
        <w:trPr>
          <w:trHeight w:val="2050"/>
        </w:trPr>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BA070" w14:textId="77777777" w:rsidR="004C7F84" w:rsidRPr="00A820EE" w:rsidRDefault="004C7F84" w:rsidP="007040CD">
            <w:pPr>
              <w:tabs>
                <w:tab w:val="left" w:pos="4820"/>
              </w:tabs>
              <w:snapToGrid w:val="0"/>
              <w:jc w:val="both"/>
              <w:rPr>
                <w:rFonts w:asciiTheme="minorHAnsi" w:hAnsiTheme="minorHAnsi" w:cs="Arial"/>
                <w:sz w:val="22"/>
                <w:szCs w:val="22"/>
              </w:rPr>
            </w:pPr>
          </w:p>
          <w:p w14:paraId="3BC6E0F3" w14:textId="77777777" w:rsidR="004C7F84" w:rsidRPr="00A820EE" w:rsidRDefault="004C7F84" w:rsidP="007040CD">
            <w:pPr>
              <w:tabs>
                <w:tab w:val="left" w:pos="4820"/>
              </w:tabs>
              <w:jc w:val="both"/>
              <w:rPr>
                <w:rFonts w:asciiTheme="minorHAnsi" w:hAnsiTheme="minorHAnsi" w:cs="Arial"/>
                <w:sz w:val="22"/>
                <w:szCs w:val="22"/>
              </w:rPr>
            </w:pPr>
          </w:p>
          <w:p w14:paraId="57B09235" w14:textId="77777777" w:rsidR="004C7F84" w:rsidRPr="00A820EE" w:rsidRDefault="004C7F84" w:rsidP="007040CD">
            <w:pPr>
              <w:tabs>
                <w:tab w:val="left" w:pos="4820"/>
              </w:tabs>
              <w:jc w:val="both"/>
              <w:rPr>
                <w:rFonts w:asciiTheme="minorHAnsi" w:hAnsiTheme="minorHAnsi" w:cs="Arial"/>
                <w:sz w:val="22"/>
                <w:szCs w:val="22"/>
              </w:rPr>
            </w:pPr>
          </w:p>
          <w:p w14:paraId="2BE5E37B" w14:textId="77777777" w:rsidR="004C7F84" w:rsidRPr="00A820EE" w:rsidRDefault="004C7F84" w:rsidP="007040CD">
            <w:pPr>
              <w:tabs>
                <w:tab w:val="left" w:pos="4820"/>
              </w:tabs>
              <w:jc w:val="both"/>
              <w:rPr>
                <w:rFonts w:asciiTheme="minorHAnsi" w:hAnsiTheme="minorHAnsi" w:cs="Arial"/>
                <w:sz w:val="22"/>
                <w:szCs w:val="22"/>
              </w:rPr>
            </w:pPr>
          </w:p>
          <w:p w14:paraId="2D54B290" w14:textId="77777777" w:rsidR="004C7F84" w:rsidRPr="00A820EE" w:rsidRDefault="004C7F84" w:rsidP="007040CD">
            <w:pPr>
              <w:tabs>
                <w:tab w:val="left" w:pos="4820"/>
              </w:tabs>
              <w:jc w:val="both"/>
              <w:rPr>
                <w:rFonts w:asciiTheme="minorHAnsi" w:hAnsiTheme="minorHAnsi" w:cs="Arial"/>
                <w:sz w:val="22"/>
                <w:szCs w:val="22"/>
              </w:rPr>
            </w:pPr>
          </w:p>
          <w:p w14:paraId="2552FFBA" w14:textId="77777777" w:rsidR="004C7F84" w:rsidRPr="00A820EE" w:rsidRDefault="004C7F84" w:rsidP="007040CD">
            <w:pPr>
              <w:tabs>
                <w:tab w:val="left" w:pos="4820"/>
              </w:tabs>
              <w:jc w:val="both"/>
              <w:rPr>
                <w:rFonts w:asciiTheme="minorHAnsi" w:hAnsiTheme="minorHAnsi" w:cs="Arial"/>
                <w:sz w:val="22"/>
                <w:szCs w:val="22"/>
              </w:rPr>
            </w:pPr>
          </w:p>
          <w:p w14:paraId="7C294BFF" w14:textId="77777777" w:rsidR="004C7F84" w:rsidRPr="00A820EE" w:rsidRDefault="004C7F84" w:rsidP="007040CD">
            <w:pPr>
              <w:tabs>
                <w:tab w:val="left" w:pos="4820"/>
              </w:tabs>
              <w:jc w:val="center"/>
              <w:rPr>
                <w:rFonts w:asciiTheme="minorHAnsi" w:hAnsiTheme="minorHAnsi" w:cs="Arial"/>
                <w:sz w:val="22"/>
                <w:szCs w:val="22"/>
              </w:rPr>
            </w:pPr>
            <w:r w:rsidRPr="00A820EE">
              <w:rPr>
                <w:rFonts w:asciiTheme="minorHAnsi" w:hAnsiTheme="minorHAnsi" w:cs="Arial"/>
                <w:sz w:val="22"/>
                <w:szCs w:val="22"/>
              </w:rPr>
              <w:t>Nazwa oferenta /pieczęć</w:t>
            </w:r>
          </w:p>
        </w:tc>
      </w:tr>
    </w:tbl>
    <w:p w14:paraId="04A20A57" w14:textId="77777777" w:rsidR="004C7F84" w:rsidRPr="00A820EE" w:rsidRDefault="004C7F84" w:rsidP="004C7F84">
      <w:pPr>
        <w:tabs>
          <w:tab w:val="left" w:pos="4820"/>
        </w:tabs>
        <w:jc w:val="both"/>
        <w:rPr>
          <w:rFonts w:asciiTheme="minorHAnsi" w:hAnsiTheme="minorHAnsi" w:cs="Arial"/>
          <w:b/>
          <w:sz w:val="22"/>
          <w:szCs w:val="22"/>
        </w:rPr>
      </w:pPr>
      <w:r w:rsidRPr="00A820EE">
        <w:rPr>
          <w:rFonts w:asciiTheme="minorHAnsi" w:hAnsiTheme="minorHAnsi" w:cs="Arial"/>
          <w:b/>
          <w:sz w:val="22"/>
          <w:szCs w:val="22"/>
        </w:rPr>
        <w:tab/>
      </w:r>
      <w:r w:rsidRPr="00A820EE">
        <w:rPr>
          <w:rFonts w:asciiTheme="minorHAnsi" w:hAnsiTheme="minorHAnsi" w:cs="Arial"/>
          <w:b/>
          <w:sz w:val="22"/>
          <w:szCs w:val="22"/>
        </w:rPr>
        <w:tab/>
      </w:r>
      <w:r w:rsidRPr="00A820EE">
        <w:rPr>
          <w:rFonts w:asciiTheme="minorHAnsi" w:hAnsiTheme="minorHAnsi" w:cs="Arial"/>
          <w:b/>
          <w:sz w:val="22"/>
          <w:szCs w:val="22"/>
        </w:rPr>
        <w:tab/>
        <w:t>Data: ……………………….</w:t>
      </w:r>
    </w:p>
    <w:p w14:paraId="5773551D" w14:textId="77777777" w:rsidR="004C7F84" w:rsidRPr="00A820EE" w:rsidRDefault="004C7F84" w:rsidP="004C7F84">
      <w:pPr>
        <w:tabs>
          <w:tab w:val="left" w:pos="2127"/>
        </w:tabs>
        <w:jc w:val="both"/>
        <w:rPr>
          <w:rFonts w:asciiTheme="minorHAnsi" w:hAnsiTheme="minorHAnsi" w:cs="Arial"/>
          <w:b/>
          <w:sz w:val="22"/>
          <w:szCs w:val="22"/>
        </w:rPr>
      </w:pPr>
      <w:r w:rsidRPr="00A820EE">
        <w:rPr>
          <w:rFonts w:asciiTheme="minorHAnsi" w:hAnsiTheme="minorHAnsi" w:cs="Arial"/>
          <w:b/>
          <w:sz w:val="22"/>
          <w:szCs w:val="22"/>
        </w:rPr>
        <w:tab/>
      </w:r>
    </w:p>
    <w:p w14:paraId="7E952B7F" w14:textId="77777777" w:rsidR="004C7F84" w:rsidRPr="00A820EE" w:rsidRDefault="004C7F84" w:rsidP="004C7F84">
      <w:pPr>
        <w:tabs>
          <w:tab w:val="left" w:pos="2127"/>
        </w:tabs>
        <w:jc w:val="both"/>
        <w:rPr>
          <w:rFonts w:asciiTheme="minorHAnsi" w:hAnsiTheme="minorHAnsi" w:cs="Arial"/>
          <w:b/>
          <w:sz w:val="22"/>
          <w:szCs w:val="22"/>
        </w:rPr>
      </w:pPr>
    </w:p>
    <w:p w14:paraId="3BB2B1E8" w14:textId="77777777" w:rsidR="004C7F84" w:rsidRPr="00A820EE" w:rsidRDefault="004C7F84" w:rsidP="004C7F84">
      <w:pPr>
        <w:tabs>
          <w:tab w:val="left" w:pos="2127"/>
        </w:tabs>
        <w:jc w:val="center"/>
        <w:rPr>
          <w:rFonts w:asciiTheme="minorHAnsi" w:hAnsiTheme="minorHAnsi" w:cs="Arial"/>
          <w:b/>
          <w:sz w:val="22"/>
          <w:szCs w:val="22"/>
        </w:rPr>
      </w:pPr>
      <w:r w:rsidRPr="00A820EE">
        <w:rPr>
          <w:rFonts w:asciiTheme="minorHAnsi" w:hAnsiTheme="minorHAnsi" w:cs="Arial"/>
          <w:b/>
          <w:sz w:val="22"/>
          <w:szCs w:val="22"/>
        </w:rPr>
        <w:t>FORMULARZ OFERTY</w:t>
      </w:r>
    </w:p>
    <w:p w14:paraId="515FD40B" w14:textId="77777777" w:rsidR="004C7F84" w:rsidRPr="00A820EE" w:rsidRDefault="004C7F84" w:rsidP="004C7F84">
      <w:pPr>
        <w:tabs>
          <w:tab w:val="left" w:pos="4820"/>
        </w:tabs>
        <w:jc w:val="both"/>
        <w:rPr>
          <w:rFonts w:asciiTheme="minorHAnsi" w:hAnsiTheme="minorHAnsi" w:cs="Arial"/>
          <w:b/>
          <w:sz w:val="22"/>
          <w:szCs w:val="22"/>
        </w:rPr>
      </w:pPr>
      <w:r w:rsidRPr="00A820EE">
        <w:rPr>
          <w:rFonts w:asciiTheme="minorHAnsi" w:hAnsiTheme="minorHAnsi" w:cs="Arial"/>
          <w:b/>
          <w:sz w:val="22"/>
          <w:szCs w:val="22"/>
        </w:rPr>
        <w:tab/>
      </w:r>
      <w:r w:rsidRPr="00A820EE">
        <w:rPr>
          <w:rFonts w:asciiTheme="minorHAnsi" w:hAnsiTheme="minorHAnsi" w:cs="Arial"/>
          <w:b/>
          <w:sz w:val="22"/>
          <w:szCs w:val="22"/>
        </w:rPr>
        <w:tab/>
      </w:r>
      <w:r w:rsidRPr="00A820EE">
        <w:rPr>
          <w:rFonts w:asciiTheme="minorHAnsi" w:hAnsiTheme="minorHAnsi" w:cs="Arial"/>
          <w:b/>
          <w:sz w:val="22"/>
          <w:szCs w:val="22"/>
        </w:rPr>
        <w:tab/>
      </w:r>
    </w:p>
    <w:p w14:paraId="64567DC4" w14:textId="77777777" w:rsidR="004C7F84" w:rsidRPr="00A820EE" w:rsidRDefault="004C7F84" w:rsidP="004C7F84">
      <w:pPr>
        <w:tabs>
          <w:tab w:val="left" w:pos="4820"/>
        </w:tabs>
        <w:jc w:val="both"/>
        <w:rPr>
          <w:rFonts w:asciiTheme="minorHAnsi" w:hAnsiTheme="minorHAnsi" w:cs="Arial"/>
          <w:b/>
          <w:sz w:val="22"/>
          <w:szCs w:val="22"/>
        </w:rPr>
      </w:pPr>
    </w:p>
    <w:p w14:paraId="6523A4E3" w14:textId="77777777" w:rsidR="004C7F84" w:rsidRPr="00A820EE" w:rsidRDefault="004C7F84" w:rsidP="004C7F84">
      <w:pPr>
        <w:tabs>
          <w:tab w:val="left" w:pos="4820"/>
        </w:tabs>
        <w:jc w:val="both"/>
        <w:rPr>
          <w:rFonts w:asciiTheme="minorHAnsi" w:hAnsiTheme="minorHAnsi" w:cs="Arial"/>
          <w:b/>
          <w:sz w:val="22"/>
          <w:szCs w:val="22"/>
        </w:rPr>
      </w:pPr>
      <w:r w:rsidRPr="00A820EE">
        <w:rPr>
          <w:rFonts w:asciiTheme="minorHAnsi" w:hAnsiTheme="minorHAnsi" w:cs="Arial"/>
          <w:b/>
          <w:sz w:val="22"/>
          <w:szCs w:val="22"/>
        </w:rPr>
        <w:tab/>
      </w:r>
      <w:r w:rsidRPr="00A820EE">
        <w:rPr>
          <w:rFonts w:asciiTheme="minorHAnsi" w:hAnsiTheme="minorHAnsi" w:cs="Arial"/>
          <w:b/>
          <w:sz w:val="22"/>
          <w:szCs w:val="22"/>
        </w:rPr>
        <w:tab/>
      </w:r>
      <w:r w:rsidRPr="00A820EE">
        <w:rPr>
          <w:rFonts w:asciiTheme="minorHAnsi" w:hAnsiTheme="minorHAnsi" w:cs="Arial"/>
          <w:b/>
          <w:sz w:val="22"/>
          <w:szCs w:val="22"/>
        </w:rPr>
        <w:tab/>
        <w:t>Związek Miast Polskich</w:t>
      </w:r>
    </w:p>
    <w:p w14:paraId="23798CC1" w14:textId="77777777" w:rsidR="004C7F84" w:rsidRPr="00A820EE" w:rsidRDefault="004C7F84" w:rsidP="004C7F84">
      <w:pPr>
        <w:tabs>
          <w:tab w:val="left" w:pos="4820"/>
        </w:tabs>
        <w:jc w:val="both"/>
        <w:rPr>
          <w:rFonts w:asciiTheme="minorHAnsi" w:hAnsiTheme="minorHAnsi" w:cs="Arial"/>
          <w:b/>
          <w:sz w:val="22"/>
          <w:szCs w:val="22"/>
        </w:rPr>
      </w:pPr>
      <w:r w:rsidRPr="00A820EE">
        <w:rPr>
          <w:rFonts w:asciiTheme="minorHAnsi" w:hAnsiTheme="minorHAnsi" w:cs="Arial"/>
          <w:b/>
          <w:sz w:val="22"/>
          <w:szCs w:val="22"/>
        </w:rPr>
        <w:tab/>
      </w:r>
      <w:r w:rsidRPr="00A820EE">
        <w:rPr>
          <w:rFonts w:asciiTheme="minorHAnsi" w:hAnsiTheme="minorHAnsi" w:cs="Arial"/>
          <w:b/>
          <w:sz w:val="22"/>
          <w:szCs w:val="22"/>
        </w:rPr>
        <w:tab/>
      </w:r>
      <w:r w:rsidRPr="00A820EE">
        <w:rPr>
          <w:rFonts w:asciiTheme="minorHAnsi" w:hAnsiTheme="minorHAnsi" w:cs="Arial"/>
          <w:b/>
          <w:sz w:val="22"/>
          <w:szCs w:val="22"/>
        </w:rPr>
        <w:tab/>
        <w:t>ul. Robocza 42</w:t>
      </w:r>
    </w:p>
    <w:p w14:paraId="09199E5C" w14:textId="77777777" w:rsidR="004C7F84" w:rsidRPr="00A820EE" w:rsidRDefault="004C7F84" w:rsidP="004C7F84">
      <w:pPr>
        <w:tabs>
          <w:tab w:val="left" w:pos="4820"/>
        </w:tabs>
        <w:spacing w:after="120"/>
        <w:jc w:val="both"/>
        <w:rPr>
          <w:rFonts w:asciiTheme="minorHAnsi" w:hAnsiTheme="minorHAnsi" w:cs="Arial"/>
          <w:b/>
          <w:sz w:val="22"/>
          <w:szCs w:val="22"/>
        </w:rPr>
      </w:pPr>
      <w:r w:rsidRPr="00A820EE">
        <w:rPr>
          <w:rFonts w:asciiTheme="minorHAnsi" w:hAnsiTheme="minorHAnsi" w:cs="Arial"/>
          <w:b/>
          <w:sz w:val="22"/>
          <w:szCs w:val="22"/>
        </w:rPr>
        <w:tab/>
      </w:r>
      <w:r w:rsidRPr="00A820EE">
        <w:rPr>
          <w:rFonts w:asciiTheme="minorHAnsi" w:hAnsiTheme="minorHAnsi" w:cs="Arial"/>
          <w:b/>
          <w:sz w:val="22"/>
          <w:szCs w:val="22"/>
        </w:rPr>
        <w:tab/>
      </w:r>
      <w:r w:rsidRPr="00A820EE">
        <w:rPr>
          <w:rFonts w:asciiTheme="minorHAnsi" w:hAnsiTheme="minorHAnsi" w:cs="Arial"/>
          <w:b/>
          <w:sz w:val="22"/>
          <w:szCs w:val="22"/>
        </w:rPr>
        <w:tab/>
        <w:t>61-517 Poznań</w:t>
      </w:r>
    </w:p>
    <w:p w14:paraId="36DCE585" w14:textId="77777777" w:rsidR="004C7F84" w:rsidRPr="00A820EE" w:rsidRDefault="004C7F84" w:rsidP="004C7F84">
      <w:pPr>
        <w:tabs>
          <w:tab w:val="left" w:pos="4820"/>
        </w:tabs>
        <w:spacing w:after="120"/>
        <w:jc w:val="both"/>
        <w:rPr>
          <w:rFonts w:asciiTheme="minorHAnsi" w:hAnsiTheme="minorHAnsi" w:cs="Arial"/>
          <w:sz w:val="22"/>
          <w:szCs w:val="22"/>
        </w:rPr>
      </w:pPr>
    </w:p>
    <w:p w14:paraId="535DFEB3" w14:textId="6733DF82" w:rsidR="004C7F84" w:rsidRPr="00A820EE" w:rsidRDefault="004C7F84" w:rsidP="004C7F84">
      <w:pPr>
        <w:tabs>
          <w:tab w:val="left" w:pos="1843"/>
        </w:tabs>
        <w:jc w:val="both"/>
        <w:rPr>
          <w:rFonts w:asciiTheme="minorHAnsi" w:hAnsiTheme="minorHAnsi" w:cs="Arial"/>
          <w:sz w:val="22"/>
          <w:szCs w:val="22"/>
        </w:rPr>
      </w:pPr>
      <w:r w:rsidRPr="00A820EE">
        <w:rPr>
          <w:rFonts w:asciiTheme="minorHAnsi" w:hAnsiTheme="minorHAnsi" w:cs="Arial"/>
          <w:sz w:val="22"/>
          <w:szCs w:val="22"/>
        </w:rPr>
        <w:t>Nawiązując do zapytania ofertowego z dnia</w:t>
      </w:r>
      <w:r w:rsidR="00567E24" w:rsidRPr="00A820EE">
        <w:rPr>
          <w:rFonts w:asciiTheme="minorHAnsi" w:hAnsiTheme="minorHAnsi" w:cs="Arial"/>
          <w:sz w:val="22"/>
          <w:szCs w:val="22"/>
        </w:rPr>
        <w:t xml:space="preserve"> …………………….. r. </w:t>
      </w:r>
      <w:r w:rsidRPr="00A820EE">
        <w:rPr>
          <w:rFonts w:asciiTheme="minorHAnsi" w:hAnsiTheme="minorHAnsi" w:cs="Arial"/>
          <w:sz w:val="22"/>
          <w:szCs w:val="22"/>
        </w:rPr>
        <w:t xml:space="preserve">oferujemy wykonanie zamówienia - zgodnie z wymogami opisanymi w zapytaniu na następujących warunkach: </w:t>
      </w:r>
    </w:p>
    <w:p w14:paraId="5800FBA2" w14:textId="77777777" w:rsidR="004C7F84" w:rsidRPr="00A820EE" w:rsidRDefault="004C7F84" w:rsidP="004C7F84">
      <w:pPr>
        <w:tabs>
          <w:tab w:val="left" w:pos="1843"/>
        </w:tabs>
        <w:ind w:left="-284"/>
        <w:jc w:val="both"/>
        <w:rPr>
          <w:rFonts w:asciiTheme="minorHAnsi" w:hAnsiTheme="minorHAnsi" w:cs="Arial"/>
          <w:b/>
          <w:sz w:val="22"/>
          <w:szCs w:val="22"/>
          <w:u w:val="single"/>
        </w:rPr>
      </w:pPr>
    </w:p>
    <w:p w14:paraId="38C25131" w14:textId="77777777" w:rsidR="004C7F84" w:rsidRPr="00A820EE" w:rsidRDefault="004C7F84" w:rsidP="004C7F84">
      <w:pPr>
        <w:pStyle w:val="pkt"/>
        <w:tabs>
          <w:tab w:val="left" w:pos="3780"/>
          <w:tab w:val="left" w:leader="dot" w:pos="8460"/>
        </w:tabs>
        <w:spacing w:before="0" w:after="0" w:line="360" w:lineRule="auto"/>
        <w:ind w:left="29" w:firstLine="0"/>
        <w:rPr>
          <w:rFonts w:asciiTheme="minorHAnsi" w:hAnsiTheme="minorHAnsi" w:cs="Arial"/>
          <w:sz w:val="22"/>
          <w:szCs w:val="22"/>
        </w:rPr>
      </w:pPr>
      <w:r w:rsidRPr="00A820EE">
        <w:rPr>
          <w:rFonts w:asciiTheme="minorHAnsi" w:hAnsiTheme="minorHAnsi" w:cs="Arial"/>
          <w:sz w:val="22"/>
          <w:szCs w:val="22"/>
        </w:rPr>
        <w:t>Dane Wykonawcy:</w:t>
      </w:r>
    </w:p>
    <w:p w14:paraId="11B18864" w14:textId="77777777" w:rsidR="004C7F84" w:rsidRPr="00A820EE" w:rsidRDefault="004C7F84" w:rsidP="004C7F84">
      <w:pPr>
        <w:pStyle w:val="pkt"/>
        <w:tabs>
          <w:tab w:val="left" w:pos="3780"/>
          <w:tab w:val="left" w:leader="dot" w:pos="8460"/>
        </w:tabs>
        <w:spacing w:before="0" w:after="0" w:line="360" w:lineRule="auto"/>
        <w:ind w:left="29" w:firstLine="0"/>
        <w:rPr>
          <w:rFonts w:asciiTheme="minorHAnsi" w:hAnsiTheme="minorHAnsi" w:cs="Arial"/>
          <w:sz w:val="22"/>
          <w:szCs w:val="22"/>
        </w:rPr>
      </w:pPr>
    </w:p>
    <w:p w14:paraId="62CA11A8" w14:textId="77777777" w:rsidR="004C7F84" w:rsidRPr="00A820EE" w:rsidRDefault="004C7F84" w:rsidP="004C7F84">
      <w:pPr>
        <w:pStyle w:val="pkt"/>
        <w:tabs>
          <w:tab w:val="left" w:pos="3780"/>
          <w:tab w:val="left" w:leader="dot" w:pos="8460"/>
        </w:tabs>
        <w:spacing w:before="0" w:after="0" w:line="360" w:lineRule="auto"/>
        <w:ind w:left="720" w:firstLine="0"/>
        <w:rPr>
          <w:rFonts w:asciiTheme="minorHAnsi" w:hAnsiTheme="minorHAnsi" w:cs="Arial"/>
          <w:sz w:val="22"/>
          <w:szCs w:val="22"/>
        </w:rPr>
      </w:pPr>
      <w:r w:rsidRPr="00A820EE">
        <w:rPr>
          <w:rFonts w:asciiTheme="minorHAnsi" w:hAnsiTheme="minorHAnsi" w:cs="Arial"/>
          <w:sz w:val="22"/>
          <w:szCs w:val="22"/>
        </w:rPr>
        <w:t>Nazwa:</w:t>
      </w:r>
      <w:r w:rsidRPr="00A820EE">
        <w:rPr>
          <w:rFonts w:asciiTheme="minorHAnsi" w:hAnsiTheme="minorHAnsi" w:cs="Arial"/>
          <w:sz w:val="22"/>
          <w:szCs w:val="22"/>
        </w:rPr>
        <w:tab/>
      </w:r>
      <w:r w:rsidRPr="00A820EE">
        <w:rPr>
          <w:rFonts w:asciiTheme="minorHAnsi" w:hAnsiTheme="minorHAnsi" w:cs="Arial"/>
          <w:sz w:val="22"/>
          <w:szCs w:val="22"/>
        </w:rPr>
        <w:tab/>
      </w:r>
    </w:p>
    <w:p w14:paraId="7D14561C" w14:textId="77777777" w:rsidR="004C7F84" w:rsidRPr="00A820EE" w:rsidRDefault="004C7F84" w:rsidP="004C7F84">
      <w:pPr>
        <w:pStyle w:val="pkt"/>
        <w:tabs>
          <w:tab w:val="left" w:pos="3780"/>
          <w:tab w:val="left" w:leader="dot" w:pos="8460"/>
        </w:tabs>
        <w:spacing w:before="0" w:after="0" w:line="360" w:lineRule="auto"/>
        <w:ind w:left="720" w:firstLine="0"/>
        <w:rPr>
          <w:rFonts w:asciiTheme="minorHAnsi" w:hAnsiTheme="minorHAnsi" w:cs="Arial"/>
          <w:sz w:val="22"/>
          <w:szCs w:val="22"/>
        </w:rPr>
      </w:pPr>
      <w:r w:rsidRPr="00A820EE">
        <w:rPr>
          <w:rFonts w:asciiTheme="minorHAnsi" w:hAnsiTheme="minorHAnsi" w:cs="Arial"/>
          <w:sz w:val="22"/>
          <w:szCs w:val="22"/>
        </w:rPr>
        <w:tab/>
      </w:r>
      <w:r w:rsidRPr="00A820EE">
        <w:rPr>
          <w:rFonts w:asciiTheme="minorHAnsi" w:hAnsiTheme="minorHAnsi" w:cs="Arial"/>
          <w:sz w:val="22"/>
          <w:szCs w:val="22"/>
        </w:rPr>
        <w:tab/>
      </w:r>
    </w:p>
    <w:p w14:paraId="10386896" w14:textId="77777777" w:rsidR="004C7F84" w:rsidRPr="00A820EE" w:rsidRDefault="004C7F84" w:rsidP="004C7F84">
      <w:pPr>
        <w:pStyle w:val="pkt"/>
        <w:tabs>
          <w:tab w:val="left" w:pos="3780"/>
          <w:tab w:val="left" w:leader="dot" w:pos="8460"/>
        </w:tabs>
        <w:spacing w:before="0" w:after="0" w:line="360" w:lineRule="auto"/>
        <w:ind w:left="720" w:firstLine="0"/>
        <w:rPr>
          <w:rFonts w:asciiTheme="minorHAnsi" w:hAnsiTheme="minorHAnsi" w:cs="Arial"/>
          <w:sz w:val="22"/>
          <w:szCs w:val="22"/>
        </w:rPr>
      </w:pPr>
      <w:r w:rsidRPr="00A820EE">
        <w:rPr>
          <w:rFonts w:asciiTheme="minorHAnsi" w:hAnsiTheme="minorHAnsi" w:cs="Arial"/>
          <w:sz w:val="22"/>
          <w:szCs w:val="22"/>
        </w:rPr>
        <w:t>Siedziba:</w:t>
      </w:r>
      <w:r w:rsidRPr="00A820EE">
        <w:rPr>
          <w:rFonts w:asciiTheme="minorHAnsi" w:hAnsiTheme="minorHAnsi" w:cs="Arial"/>
          <w:sz w:val="22"/>
          <w:szCs w:val="22"/>
        </w:rPr>
        <w:tab/>
      </w:r>
      <w:r w:rsidRPr="00A820EE">
        <w:rPr>
          <w:rFonts w:asciiTheme="minorHAnsi" w:hAnsiTheme="minorHAnsi" w:cs="Arial"/>
          <w:sz w:val="22"/>
          <w:szCs w:val="22"/>
        </w:rPr>
        <w:tab/>
      </w:r>
    </w:p>
    <w:p w14:paraId="5F10F212" w14:textId="77777777" w:rsidR="004C7F84" w:rsidRPr="00A820EE" w:rsidRDefault="004C7F84" w:rsidP="004C7F84">
      <w:pPr>
        <w:pStyle w:val="pkt"/>
        <w:tabs>
          <w:tab w:val="left" w:pos="3780"/>
          <w:tab w:val="left" w:leader="dot" w:pos="8460"/>
        </w:tabs>
        <w:spacing w:before="0" w:after="0" w:line="360" w:lineRule="auto"/>
        <w:ind w:left="720" w:firstLine="0"/>
        <w:rPr>
          <w:rFonts w:asciiTheme="minorHAnsi" w:hAnsiTheme="minorHAnsi" w:cs="Arial"/>
          <w:sz w:val="22"/>
          <w:szCs w:val="22"/>
        </w:rPr>
      </w:pPr>
      <w:r w:rsidRPr="00A820EE">
        <w:rPr>
          <w:rFonts w:asciiTheme="minorHAnsi" w:hAnsiTheme="minorHAnsi" w:cs="Arial"/>
          <w:sz w:val="22"/>
          <w:szCs w:val="22"/>
        </w:rPr>
        <w:tab/>
      </w:r>
      <w:r w:rsidRPr="00A820EE">
        <w:rPr>
          <w:rFonts w:asciiTheme="minorHAnsi" w:hAnsiTheme="minorHAnsi" w:cs="Arial"/>
          <w:sz w:val="22"/>
          <w:szCs w:val="22"/>
        </w:rPr>
        <w:tab/>
      </w:r>
    </w:p>
    <w:p w14:paraId="2823837E" w14:textId="77777777" w:rsidR="004C7F84" w:rsidRPr="00A820EE" w:rsidRDefault="004C7F84" w:rsidP="004C7F84">
      <w:pPr>
        <w:pStyle w:val="pkt"/>
        <w:tabs>
          <w:tab w:val="left" w:pos="3780"/>
          <w:tab w:val="left" w:leader="dot" w:pos="8460"/>
        </w:tabs>
        <w:spacing w:before="0" w:after="0" w:line="360" w:lineRule="auto"/>
        <w:ind w:left="720" w:firstLine="0"/>
        <w:rPr>
          <w:rFonts w:asciiTheme="minorHAnsi" w:hAnsiTheme="minorHAnsi" w:cs="Arial"/>
          <w:sz w:val="22"/>
          <w:szCs w:val="22"/>
        </w:rPr>
      </w:pPr>
      <w:r w:rsidRPr="00A820EE">
        <w:rPr>
          <w:rFonts w:asciiTheme="minorHAnsi" w:hAnsiTheme="minorHAnsi" w:cs="Arial"/>
          <w:sz w:val="22"/>
          <w:szCs w:val="22"/>
        </w:rPr>
        <w:t>Adres poczty elektronicznej</w:t>
      </w:r>
      <w:r w:rsidRPr="00A820EE">
        <w:rPr>
          <w:rFonts w:asciiTheme="minorHAnsi" w:hAnsiTheme="minorHAnsi" w:cs="Arial"/>
          <w:sz w:val="22"/>
          <w:szCs w:val="22"/>
        </w:rPr>
        <w:tab/>
      </w:r>
      <w:r w:rsidRPr="00A820EE">
        <w:rPr>
          <w:rFonts w:asciiTheme="minorHAnsi" w:hAnsiTheme="minorHAnsi" w:cs="Arial"/>
          <w:sz w:val="22"/>
          <w:szCs w:val="22"/>
        </w:rPr>
        <w:tab/>
      </w:r>
    </w:p>
    <w:p w14:paraId="75784246" w14:textId="77777777" w:rsidR="004C7F84" w:rsidRPr="00A820EE" w:rsidRDefault="004C7F84" w:rsidP="004C7F84">
      <w:pPr>
        <w:pStyle w:val="pkt"/>
        <w:tabs>
          <w:tab w:val="left" w:pos="3780"/>
          <w:tab w:val="left" w:leader="dot" w:pos="8460"/>
        </w:tabs>
        <w:spacing w:before="0" w:after="0" w:line="360" w:lineRule="auto"/>
        <w:ind w:left="720" w:firstLine="0"/>
        <w:rPr>
          <w:rFonts w:asciiTheme="minorHAnsi" w:hAnsiTheme="minorHAnsi" w:cs="Arial"/>
          <w:sz w:val="22"/>
          <w:szCs w:val="22"/>
        </w:rPr>
      </w:pPr>
      <w:r w:rsidRPr="00A820EE">
        <w:rPr>
          <w:rFonts w:asciiTheme="minorHAnsi" w:hAnsiTheme="minorHAnsi" w:cs="Arial"/>
          <w:sz w:val="22"/>
          <w:szCs w:val="22"/>
        </w:rPr>
        <w:t>Strona internetowa</w:t>
      </w:r>
      <w:r w:rsidRPr="00A820EE">
        <w:rPr>
          <w:rFonts w:asciiTheme="minorHAnsi" w:hAnsiTheme="minorHAnsi" w:cs="Arial"/>
          <w:sz w:val="22"/>
          <w:szCs w:val="22"/>
        </w:rPr>
        <w:tab/>
      </w:r>
      <w:r w:rsidRPr="00A820EE">
        <w:rPr>
          <w:rFonts w:asciiTheme="minorHAnsi" w:hAnsiTheme="minorHAnsi" w:cs="Arial"/>
          <w:sz w:val="22"/>
          <w:szCs w:val="22"/>
        </w:rPr>
        <w:tab/>
      </w:r>
    </w:p>
    <w:p w14:paraId="21937EE7" w14:textId="77777777" w:rsidR="004C7F84" w:rsidRPr="00A820EE" w:rsidRDefault="004C7F84" w:rsidP="004C7F84">
      <w:pPr>
        <w:pStyle w:val="pkt"/>
        <w:tabs>
          <w:tab w:val="left" w:pos="3780"/>
          <w:tab w:val="left" w:leader="dot" w:pos="8460"/>
        </w:tabs>
        <w:spacing w:before="0" w:after="0" w:line="360" w:lineRule="auto"/>
        <w:ind w:left="720" w:firstLine="0"/>
        <w:rPr>
          <w:rFonts w:asciiTheme="minorHAnsi" w:hAnsiTheme="minorHAnsi" w:cs="Arial"/>
          <w:sz w:val="22"/>
          <w:szCs w:val="22"/>
        </w:rPr>
      </w:pPr>
      <w:r w:rsidRPr="00A820EE">
        <w:rPr>
          <w:rFonts w:asciiTheme="minorHAnsi" w:hAnsiTheme="minorHAnsi" w:cs="Arial"/>
          <w:sz w:val="22"/>
          <w:szCs w:val="22"/>
        </w:rPr>
        <w:t>Numer telefonu</w:t>
      </w:r>
      <w:r w:rsidRPr="00A820EE">
        <w:rPr>
          <w:rFonts w:asciiTheme="minorHAnsi" w:hAnsiTheme="minorHAnsi" w:cs="Arial"/>
          <w:sz w:val="22"/>
          <w:szCs w:val="22"/>
        </w:rPr>
        <w:tab/>
      </w:r>
      <w:r w:rsidRPr="00A820EE">
        <w:rPr>
          <w:rFonts w:asciiTheme="minorHAnsi" w:hAnsiTheme="minorHAnsi" w:cs="Arial"/>
          <w:sz w:val="22"/>
          <w:szCs w:val="22"/>
        </w:rPr>
        <w:tab/>
      </w:r>
    </w:p>
    <w:p w14:paraId="327826FB" w14:textId="77777777" w:rsidR="004C7F84" w:rsidRPr="00A820EE" w:rsidRDefault="004C7F84" w:rsidP="004C7F84">
      <w:pPr>
        <w:pStyle w:val="pkt"/>
        <w:tabs>
          <w:tab w:val="left" w:pos="3780"/>
          <w:tab w:val="left" w:leader="dot" w:pos="8460"/>
        </w:tabs>
        <w:spacing w:before="0" w:after="0" w:line="360" w:lineRule="auto"/>
        <w:ind w:left="720" w:firstLine="0"/>
        <w:rPr>
          <w:rFonts w:asciiTheme="minorHAnsi" w:hAnsiTheme="minorHAnsi" w:cs="Arial"/>
          <w:sz w:val="22"/>
          <w:szCs w:val="22"/>
        </w:rPr>
      </w:pPr>
      <w:r w:rsidRPr="00A820EE">
        <w:rPr>
          <w:rFonts w:asciiTheme="minorHAnsi" w:hAnsiTheme="minorHAnsi" w:cs="Arial"/>
          <w:sz w:val="22"/>
          <w:szCs w:val="22"/>
        </w:rPr>
        <w:t>Numer faksu</w:t>
      </w:r>
      <w:r w:rsidRPr="00A820EE">
        <w:rPr>
          <w:rFonts w:asciiTheme="minorHAnsi" w:hAnsiTheme="minorHAnsi" w:cs="Arial"/>
          <w:sz w:val="22"/>
          <w:szCs w:val="22"/>
        </w:rPr>
        <w:tab/>
      </w:r>
      <w:r w:rsidRPr="00A820EE">
        <w:rPr>
          <w:rFonts w:asciiTheme="minorHAnsi" w:hAnsiTheme="minorHAnsi" w:cs="Arial"/>
          <w:sz w:val="22"/>
          <w:szCs w:val="22"/>
        </w:rPr>
        <w:tab/>
      </w:r>
    </w:p>
    <w:p w14:paraId="467C3477" w14:textId="77777777" w:rsidR="004C7F84" w:rsidRPr="00A820EE" w:rsidRDefault="004C7F84" w:rsidP="004C7F84">
      <w:pPr>
        <w:pStyle w:val="pkt"/>
        <w:tabs>
          <w:tab w:val="left" w:pos="3780"/>
          <w:tab w:val="left" w:leader="dot" w:pos="8460"/>
        </w:tabs>
        <w:spacing w:before="0" w:after="0" w:line="360" w:lineRule="auto"/>
        <w:ind w:left="720" w:firstLine="0"/>
        <w:rPr>
          <w:rFonts w:asciiTheme="minorHAnsi" w:hAnsiTheme="minorHAnsi" w:cs="Arial"/>
          <w:sz w:val="22"/>
          <w:szCs w:val="22"/>
        </w:rPr>
      </w:pPr>
      <w:r w:rsidRPr="00A820EE">
        <w:rPr>
          <w:rFonts w:asciiTheme="minorHAnsi" w:hAnsiTheme="minorHAnsi" w:cs="Arial"/>
          <w:sz w:val="22"/>
          <w:szCs w:val="22"/>
        </w:rPr>
        <w:t>Numer REGON, NIP</w:t>
      </w:r>
      <w:r w:rsidRPr="00A820EE">
        <w:rPr>
          <w:rFonts w:asciiTheme="minorHAnsi" w:hAnsiTheme="minorHAnsi" w:cs="Arial"/>
          <w:sz w:val="22"/>
          <w:szCs w:val="22"/>
        </w:rPr>
        <w:tab/>
      </w:r>
      <w:r w:rsidRPr="00A820EE">
        <w:rPr>
          <w:rFonts w:asciiTheme="minorHAnsi" w:hAnsiTheme="minorHAnsi" w:cs="Arial"/>
          <w:sz w:val="22"/>
          <w:szCs w:val="22"/>
        </w:rPr>
        <w:tab/>
      </w:r>
    </w:p>
    <w:p w14:paraId="25F5856F" w14:textId="77777777" w:rsidR="004C7F84" w:rsidRPr="00A820EE" w:rsidRDefault="004C7F84" w:rsidP="004C7F84">
      <w:pPr>
        <w:pStyle w:val="pkt"/>
        <w:tabs>
          <w:tab w:val="left" w:pos="1260"/>
        </w:tabs>
        <w:spacing w:before="0" w:after="0" w:line="360" w:lineRule="auto"/>
        <w:ind w:left="0" w:firstLine="0"/>
        <w:rPr>
          <w:rFonts w:asciiTheme="minorHAnsi" w:hAnsiTheme="minorHAnsi" w:cs="Arial"/>
          <w:sz w:val="22"/>
          <w:szCs w:val="22"/>
        </w:rPr>
      </w:pPr>
    </w:p>
    <w:p w14:paraId="570CC2BF" w14:textId="77777777" w:rsidR="004C7F84" w:rsidRPr="00A820EE" w:rsidRDefault="004C7F84" w:rsidP="004C7F84">
      <w:pPr>
        <w:pStyle w:val="pkt"/>
        <w:tabs>
          <w:tab w:val="left" w:pos="12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 xml:space="preserve">W przypadku wspólnego ubiegania się o zamówienie dane Wykonawców należy podać dla każdego z nich. </w:t>
      </w:r>
    </w:p>
    <w:p w14:paraId="1F9807E9" w14:textId="77777777" w:rsidR="004C7F84" w:rsidRPr="00A820EE" w:rsidRDefault="004C7F84" w:rsidP="004C7F84">
      <w:pPr>
        <w:pStyle w:val="pkt"/>
        <w:tabs>
          <w:tab w:val="left" w:pos="12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Dane teleadresowe, na które należy przekazywać korespondencję związaną z niniejszym postępowaniem:</w:t>
      </w:r>
    </w:p>
    <w:p w14:paraId="2674260D" w14:textId="77777777" w:rsidR="004C7F84" w:rsidRPr="00A820EE" w:rsidRDefault="004C7F84" w:rsidP="004C7F84">
      <w:pPr>
        <w:pStyle w:val="pkt"/>
        <w:tabs>
          <w:tab w:val="left" w:pos="12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Faks …………………………………………………………………………………………</w:t>
      </w:r>
    </w:p>
    <w:p w14:paraId="50E4813C" w14:textId="77777777" w:rsidR="004C7F84" w:rsidRPr="00A820EE" w:rsidRDefault="004C7F84" w:rsidP="004C7F84">
      <w:pPr>
        <w:pStyle w:val="pkt"/>
        <w:tabs>
          <w:tab w:val="left" w:pos="12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Adres e-mailowy: …………………………………………………………………………………………..……</w:t>
      </w:r>
    </w:p>
    <w:p w14:paraId="693EC3B2" w14:textId="77777777" w:rsidR="004C7F84" w:rsidRPr="00A820EE" w:rsidRDefault="004C7F84" w:rsidP="004C7F84">
      <w:pPr>
        <w:pStyle w:val="pkt"/>
        <w:tabs>
          <w:tab w:val="left" w:pos="12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Osoba upoważniona na podstawie …………………………………………………….. (wskazać rodzaj dokumentu np. pełnomocnictwo) do reprezentacji Wykonawcy / -</w:t>
      </w:r>
      <w:proofErr w:type="spellStart"/>
      <w:r w:rsidRPr="00A820EE">
        <w:rPr>
          <w:rFonts w:asciiTheme="minorHAnsi" w:hAnsiTheme="minorHAnsi" w:cs="Arial"/>
          <w:sz w:val="22"/>
          <w:szCs w:val="22"/>
        </w:rPr>
        <w:t>ców</w:t>
      </w:r>
      <w:proofErr w:type="spellEnd"/>
      <w:r w:rsidRPr="00A820EE">
        <w:rPr>
          <w:rFonts w:asciiTheme="minorHAnsi" w:hAnsiTheme="minorHAnsi" w:cs="Arial"/>
          <w:sz w:val="22"/>
          <w:szCs w:val="22"/>
        </w:rPr>
        <w:t xml:space="preserve"> i podpisująca ofertę:</w:t>
      </w:r>
    </w:p>
    <w:p w14:paraId="27E668E5" w14:textId="77777777" w:rsidR="004C7F84" w:rsidRPr="00A820EE" w:rsidRDefault="004C7F84" w:rsidP="004C7F84">
      <w:pPr>
        <w:pStyle w:val="pkt"/>
        <w:tabs>
          <w:tab w:val="left" w:pos="12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lastRenderedPageBreak/>
        <w:t xml:space="preserve"> ………………………………………………………………………………………………………………………</w:t>
      </w:r>
    </w:p>
    <w:p w14:paraId="4D52DBE1" w14:textId="77777777" w:rsidR="004C7F84" w:rsidRPr="00A820EE" w:rsidRDefault="004C7F84" w:rsidP="004C7F84">
      <w:pPr>
        <w:pStyle w:val="pkt"/>
        <w:tabs>
          <w:tab w:val="left" w:pos="1260"/>
        </w:tabs>
        <w:spacing w:before="0" w:after="0" w:line="360" w:lineRule="auto"/>
        <w:ind w:left="0" w:firstLine="0"/>
        <w:rPr>
          <w:rFonts w:asciiTheme="minorHAnsi" w:hAnsiTheme="minorHAnsi" w:cs="Arial"/>
          <w:sz w:val="22"/>
          <w:szCs w:val="22"/>
        </w:rPr>
      </w:pPr>
    </w:p>
    <w:p w14:paraId="7ECA1389" w14:textId="77777777" w:rsidR="004C7F84" w:rsidRPr="00A820EE" w:rsidRDefault="004C7F84" w:rsidP="004C7F84">
      <w:pPr>
        <w:pStyle w:val="pkt"/>
        <w:tabs>
          <w:tab w:val="left" w:pos="12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Osoba do kontaktów z Zamawiającym odpowiedzialna za należyte wykonanie zamówienia ………………………………………………………………………………………………………………………</w:t>
      </w:r>
    </w:p>
    <w:p w14:paraId="295C75F1" w14:textId="77777777" w:rsidR="004C7F84" w:rsidRPr="00A820EE" w:rsidRDefault="004C7F84" w:rsidP="004C7F84">
      <w:pPr>
        <w:pStyle w:val="pkt"/>
        <w:tabs>
          <w:tab w:val="left" w:pos="12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 xml:space="preserve">Adres do korespondencji, (jeżeli jest inny niż adres i numery kontaktowe siedziby) </w:t>
      </w:r>
    </w:p>
    <w:p w14:paraId="5B256C1A" w14:textId="77777777" w:rsidR="004C7F84" w:rsidRPr="00A820EE" w:rsidRDefault="004C7F84" w:rsidP="004C7F84">
      <w:pPr>
        <w:pStyle w:val="pkt"/>
        <w:tabs>
          <w:tab w:val="left" w:pos="1260"/>
        </w:tabs>
        <w:spacing w:before="0" w:after="0" w:line="360" w:lineRule="auto"/>
        <w:ind w:left="0" w:firstLine="0"/>
        <w:rPr>
          <w:rFonts w:asciiTheme="minorHAnsi" w:hAnsiTheme="minorHAnsi" w:cs="Arial"/>
          <w:sz w:val="22"/>
          <w:szCs w:val="22"/>
        </w:rPr>
      </w:pPr>
      <w:r w:rsidRPr="00A820EE">
        <w:rPr>
          <w:rFonts w:asciiTheme="minorHAnsi" w:hAnsiTheme="minorHAnsi" w:cs="Arial"/>
          <w:sz w:val="22"/>
          <w:szCs w:val="22"/>
        </w:rPr>
        <w:t>………………………………………………………………………………………………………………………</w:t>
      </w:r>
    </w:p>
    <w:p w14:paraId="45B0FB36" w14:textId="77777777" w:rsidR="004C7F84" w:rsidRPr="00A820EE" w:rsidRDefault="004C7F84" w:rsidP="004C7F84">
      <w:pPr>
        <w:ind w:left="-284"/>
        <w:jc w:val="both"/>
        <w:rPr>
          <w:rFonts w:asciiTheme="minorHAnsi" w:hAnsiTheme="minorHAnsi" w:cs="Arial"/>
          <w:b/>
          <w:sz w:val="22"/>
          <w:szCs w:val="22"/>
          <w:u w:val="single"/>
        </w:rPr>
      </w:pPr>
    </w:p>
    <w:p w14:paraId="31A21152" w14:textId="77777777" w:rsidR="004C7F84" w:rsidRPr="00A820EE" w:rsidRDefault="004C7F84" w:rsidP="004C7F84">
      <w:pPr>
        <w:jc w:val="both"/>
        <w:rPr>
          <w:rFonts w:asciiTheme="minorHAnsi" w:hAnsiTheme="minorHAnsi" w:cs="Arial"/>
          <w:vanish/>
          <w:sz w:val="22"/>
          <w:szCs w:val="22"/>
        </w:rPr>
      </w:pPr>
    </w:p>
    <w:tbl>
      <w:tblPr>
        <w:tblW w:w="0" w:type="auto"/>
        <w:tblInd w:w="-33" w:type="dxa"/>
        <w:tblLayout w:type="fixed"/>
        <w:tblCellMar>
          <w:left w:w="70" w:type="dxa"/>
          <w:right w:w="70" w:type="dxa"/>
        </w:tblCellMar>
        <w:tblLook w:val="0000" w:firstRow="0" w:lastRow="0" w:firstColumn="0" w:lastColumn="0" w:noHBand="0" w:noVBand="0"/>
      </w:tblPr>
      <w:tblGrid>
        <w:gridCol w:w="9322"/>
      </w:tblGrid>
      <w:tr w:rsidR="004C7F84" w:rsidRPr="00A820EE" w14:paraId="22F2A088" w14:textId="77777777" w:rsidTr="007040CD">
        <w:trPr>
          <w:trHeight w:val="129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0E153DB3" w14:textId="2B889275" w:rsidR="00115DD1" w:rsidRPr="00115DD1" w:rsidRDefault="00115DD1" w:rsidP="00115DD1">
            <w:pPr>
              <w:shd w:val="clear" w:color="auto" w:fill="FFFFFF"/>
              <w:jc w:val="both"/>
              <w:rPr>
                <w:rFonts w:asciiTheme="minorHAnsi" w:hAnsiTheme="minorHAnsi" w:cs="Arial"/>
                <w:spacing w:val="-2"/>
                <w:sz w:val="22"/>
                <w:szCs w:val="22"/>
              </w:rPr>
            </w:pPr>
            <w:r w:rsidRPr="00A820EE">
              <w:rPr>
                <w:rFonts w:asciiTheme="minorHAnsi" w:hAnsiTheme="minorHAnsi" w:cs="Arial"/>
                <w:spacing w:val="-2"/>
                <w:sz w:val="22"/>
                <w:szCs w:val="22"/>
              </w:rPr>
              <w:t xml:space="preserve">Oświadczam, iż zapoznałem się z treścią oraz z warunkami opisanymi w zapytaniu ofertowym i nie wnoszę do niego zastrzeżeń. </w:t>
            </w:r>
            <w:r w:rsidRPr="00115DD1">
              <w:rPr>
                <w:rFonts w:asciiTheme="minorHAnsi" w:hAnsiTheme="minorHAnsi" w:cs="Arial"/>
                <w:spacing w:val="-2"/>
                <w:sz w:val="22"/>
                <w:szCs w:val="22"/>
              </w:rPr>
              <w:t>Parametry oferowanego sprzętu są opisane w załączniku nr 5</w:t>
            </w:r>
            <w:r>
              <w:rPr>
                <w:rFonts w:asciiTheme="minorHAnsi" w:hAnsiTheme="minorHAnsi" w:cs="Arial"/>
                <w:spacing w:val="-2"/>
                <w:sz w:val="22"/>
                <w:szCs w:val="22"/>
              </w:rPr>
              <w:t>.</w:t>
            </w:r>
          </w:p>
          <w:p w14:paraId="5FECC11C" w14:textId="77777777" w:rsidR="00115DD1" w:rsidRPr="00A820EE" w:rsidRDefault="00115DD1" w:rsidP="00115DD1">
            <w:pPr>
              <w:shd w:val="clear" w:color="auto" w:fill="FFFFFF"/>
              <w:jc w:val="both"/>
              <w:rPr>
                <w:rFonts w:asciiTheme="minorHAnsi" w:hAnsiTheme="minorHAnsi" w:cs="Arial"/>
                <w:spacing w:val="-2"/>
                <w:sz w:val="22"/>
                <w:szCs w:val="22"/>
              </w:rPr>
            </w:pPr>
            <w:r w:rsidRPr="00A820EE">
              <w:rPr>
                <w:rFonts w:asciiTheme="minorHAnsi" w:hAnsiTheme="minorHAnsi" w:cs="Arial"/>
                <w:spacing w:val="-2"/>
                <w:sz w:val="22"/>
                <w:szCs w:val="22"/>
              </w:rPr>
              <w:t>W przypadku zaoferowania rozwiązań równoważnych, Wykonawca jest zobowiązany w załączniku do niniejszego formularza wykazać oferowane rozwiązanie wraz ze wskazaniem nazwy, modelu oferowanego sprzętu oraz specyfikacją techniczną</w:t>
            </w:r>
          </w:p>
          <w:p w14:paraId="1347A85C" w14:textId="614B59A6" w:rsidR="0012079A" w:rsidRPr="004B646C" w:rsidRDefault="0012079A" w:rsidP="007040CD">
            <w:pPr>
              <w:shd w:val="clear" w:color="auto" w:fill="FFFFFF"/>
              <w:autoSpaceDE w:val="0"/>
              <w:jc w:val="both"/>
              <w:rPr>
                <w:rFonts w:asciiTheme="minorHAnsi" w:hAnsiTheme="minorHAnsi" w:cs="Arial"/>
                <w:sz w:val="16"/>
                <w:szCs w:val="16"/>
              </w:rPr>
            </w:pPr>
          </w:p>
          <w:p w14:paraId="66F5F0D4" w14:textId="0EDEC567" w:rsidR="004C7F84" w:rsidRPr="00A820EE" w:rsidRDefault="004C7F84" w:rsidP="007040CD">
            <w:pPr>
              <w:shd w:val="clear" w:color="auto" w:fill="FFFFFF"/>
              <w:autoSpaceDE w:val="0"/>
              <w:jc w:val="both"/>
              <w:rPr>
                <w:rFonts w:asciiTheme="minorHAnsi" w:hAnsiTheme="minorHAnsi" w:cs="Arial"/>
                <w:sz w:val="22"/>
                <w:szCs w:val="22"/>
              </w:rPr>
            </w:pPr>
            <w:r w:rsidRPr="00A820EE">
              <w:rPr>
                <w:rFonts w:asciiTheme="minorHAnsi" w:hAnsiTheme="minorHAnsi" w:cs="Arial"/>
                <w:sz w:val="22"/>
                <w:szCs w:val="22"/>
              </w:rPr>
              <w:t>Cena</w:t>
            </w:r>
            <w:r w:rsidR="0012079A" w:rsidRPr="00A820EE">
              <w:rPr>
                <w:rFonts w:asciiTheme="minorHAnsi" w:hAnsiTheme="minorHAnsi" w:cs="Arial"/>
                <w:sz w:val="22"/>
                <w:szCs w:val="22"/>
              </w:rPr>
              <w:t xml:space="preserve"> ofertowa</w:t>
            </w:r>
          </w:p>
          <w:p w14:paraId="0424E1F7" w14:textId="77777777" w:rsidR="004C7F84" w:rsidRPr="00A820EE" w:rsidRDefault="004C7F84" w:rsidP="007040CD">
            <w:pPr>
              <w:shd w:val="clear" w:color="auto" w:fill="FFFFFF"/>
              <w:autoSpaceDE w:val="0"/>
              <w:jc w:val="both"/>
              <w:rPr>
                <w:rFonts w:asciiTheme="minorHAnsi" w:hAnsiTheme="minorHAnsi" w:cs="Arial"/>
                <w:sz w:val="22"/>
                <w:szCs w:val="22"/>
              </w:rPr>
            </w:pPr>
          </w:p>
          <w:p w14:paraId="1A2D4B55" w14:textId="5AA6F293" w:rsidR="00F214A3" w:rsidRPr="00A820EE" w:rsidRDefault="0012079A" w:rsidP="00F214A3">
            <w:pPr>
              <w:widowControl w:val="0"/>
              <w:spacing w:after="120"/>
              <w:jc w:val="both"/>
              <w:rPr>
                <w:rFonts w:asciiTheme="minorHAnsi" w:hAnsiTheme="minorHAnsi" w:cs="Arial"/>
                <w:b/>
                <w:sz w:val="22"/>
                <w:szCs w:val="22"/>
              </w:rPr>
            </w:pPr>
            <w:r w:rsidRPr="00A820EE">
              <w:rPr>
                <w:rFonts w:asciiTheme="minorHAnsi" w:hAnsiTheme="minorHAnsi" w:cs="Arial"/>
                <w:b/>
                <w:sz w:val="22"/>
                <w:szCs w:val="22"/>
              </w:rPr>
              <w:t xml:space="preserve">Laptop nr 1 </w:t>
            </w:r>
            <w:r w:rsidR="00F214A3" w:rsidRPr="00A820EE">
              <w:rPr>
                <w:rFonts w:asciiTheme="minorHAnsi" w:hAnsiTheme="minorHAnsi" w:cs="Arial"/>
                <w:b/>
                <w:sz w:val="22"/>
                <w:szCs w:val="22"/>
              </w:rPr>
              <w:t xml:space="preserve">– </w:t>
            </w:r>
            <w:r w:rsidR="00B661C5" w:rsidRPr="00A820EE">
              <w:rPr>
                <w:rFonts w:asciiTheme="minorHAnsi" w:hAnsiTheme="minorHAnsi" w:cs="Arial"/>
                <w:b/>
                <w:sz w:val="22"/>
                <w:szCs w:val="22"/>
              </w:rPr>
              <w:t>10</w:t>
            </w:r>
            <w:r w:rsidR="00F214A3" w:rsidRPr="00A820EE">
              <w:rPr>
                <w:rFonts w:asciiTheme="minorHAnsi" w:hAnsiTheme="minorHAnsi" w:cs="Arial"/>
                <w:b/>
                <w:sz w:val="22"/>
                <w:szCs w:val="22"/>
              </w:rPr>
              <w:t xml:space="preserve"> szt.</w:t>
            </w:r>
            <w:r w:rsidR="00F214A3" w:rsidRPr="00A820EE">
              <w:rPr>
                <w:rFonts w:asciiTheme="minorHAnsi" w:hAnsiTheme="minorHAnsi" w:cs="Arial"/>
                <w:b/>
                <w:i/>
                <w:sz w:val="22"/>
                <w:szCs w:val="22"/>
              </w:rPr>
              <w:t xml:space="preserve"> </w:t>
            </w:r>
          </w:p>
          <w:tbl>
            <w:tblPr>
              <w:tblW w:w="85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20"/>
              <w:gridCol w:w="870"/>
              <w:gridCol w:w="1117"/>
              <w:gridCol w:w="746"/>
              <w:gridCol w:w="741"/>
              <w:gridCol w:w="2730"/>
            </w:tblGrid>
            <w:tr w:rsidR="005B2108" w:rsidRPr="00A820EE" w14:paraId="0AC6E627" w14:textId="77777777" w:rsidTr="005B2108">
              <w:trPr>
                <w:trHeight w:val="437"/>
              </w:trPr>
              <w:tc>
                <w:tcPr>
                  <w:tcW w:w="1743" w:type="dxa"/>
                  <w:shd w:val="clear" w:color="auto" w:fill="auto"/>
                </w:tcPr>
                <w:p w14:paraId="2CE147FE" w14:textId="77777777" w:rsidR="005B2108" w:rsidRPr="00A820EE" w:rsidRDefault="005B2108"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Przedmiot dostawy</w:t>
                  </w:r>
                </w:p>
              </w:tc>
              <w:tc>
                <w:tcPr>
                  <w:tcW w:w="620" w:type="dxa"/>
                  <w:shd w:val="clear" w:color="auto" w:fill="auto"/>
                </w:tcPr>
                <w:p w14:paraId="5993968A" w14:textId="77777777" w:rsidR="005B2108" w:rsidRPr="00A820EE" w:rsidRDefault="005B2108"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Ilość sztuk</w:t>
                  </w:r>
                </w:p>
              </w:tc>
              <w:tc>
                <w:tcPr>
                  <w:tcW w:w="870" w:type="dxa"/>
                  <w:shd w:val="clear" w:color="auto" w:fill="auto"/>
                </w:tcPr>
                <w:p w14:paraId="0E031FFA" w14:textId="77777777" w:rsidR="005B2108" w:rsidRPr="00A820EE" w:rsidRDefault="005B2108"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Cena jedn. netto</w:t>
                  </w:r>
                </w:p>
              </w:tc>
              <w:tc>
                <w:tcPr>
                  <w:tcW w:w="1117" w:type="dxa"/>
                  <w:shd w:val="clear" w:color="auto" w:fill="auto"/>
                </w:tcPr>
                <w:p w14:paraId="28EE6641" w14:textId="77777777" w:rsidR="005B2108" w:rsidRPr="00A820EE" w:rsidRDefault="005B2108"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Wartość netto</w:t>
                  </w:r>
                </w:p>
                <w:p w14:paraId="5CD59A70" w14:textId="77777777" w:rsidR="005B2108" w:rsidRPr="00A820EE" w:rsidRDefault="005B2108" w:rsidP="00F214A3">
                  <w:pPr>
                    <w:pStyle w:val="Tekstpodstawowywcity"/>
                    <w:spacing w:after="0"/>
                    <w:ind w:left="0"/>
                    <w:jc w:val="center"/>
                    <w:rPr>
                      <w:rFonts w:asciiTheme="minorHAnsi" w:hAnsiTheme="minorHAnsi" w:cs="Arial"/>
                      <w:i/>
                      <w:sz w:val="22"/>
                      <w:szCs w:val="22"/>
                      <w:lang w:val="pl-PL"/>
                    </w:rPr>
                  </w:pPr>
                  <w:r w:rsidRPr="00A820EE">
                    <w:rPr>
                      <w:rFonts w:asciiTheme="minorHAnsi" w:hAnsiTheme="minorHAnsi" w:cs="Arial"/>
                      <w:sz w:val="22"/>
                      <w:szCs w:val="22"/>
                      <w:lang w:val="pl-PL"/>
                    </w:rPr>
                    <w:t>(</w:t>
                  </w:r>
                  <w:r w:rsidRPr="00A820EE">
                    <w:rPr>
                      <w:rFonts w:asciiTheme="minorHAnsi" w:hAnsiTheme="minorHAnsi" w:cs="Arial"/>
                      <w:i/>
                      <w:sz w:val="22"/>
                      <w:szCs w:val="22"/>
                      <w:lang w:val="pl-PL"/>
                    </w:rPr>
                    <w:t>kol.3 x4)</w:t>
                  </w:r>
                </w:p>
              </w:tc>
              <w:tc>
                <w:tcPr>
                  <w:tcW w:w="746" w:type="dxa"/>
                  <w:shd w:val="clear" w:color="auto" w:fill="auto"/>
                </w:tcPr>
                <w:p w14:paraId="099297D4" w14:textId="77777777" w:rsidR="005B2108" w:rsidRPr="00A820EE" w:rsidRDefault="005B2108"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Stawka VAT (%)</w:t>
                  </w:r>
                </w:p>
              </w:tc>
              <w:tc>
                <w:tcPr>
                  <w:tcW w:w="741" w:type="dxa"/>
                </w:tcPr>
                <w:p w14:paraId="57D74B06" w14:textId="77777777" w:rsidR="005B2108" w:rsidRPr="00A820EE" w:rsidRDefault="005B2108"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Kwota VAT</w:t>
                  </w:r>
                </w:p>
              </w:tc>
              <w:tc>
                <w:tcPr>
                  <w:tcW w:w="2730" w:type="dxa"/>
                  <w:shd w:val="clear" w:color="auto" w:fill="auto"/>
                </w:tcPr>
                <w:p w14:paraId="7966090E" w14:textId="77777777" w:rsidR="005B2108" w:rsidRPr="00A820EE" w:rsidRDefault="005B2108" w:rsidP="00F214A3">
                  <w:pPr>
                    <w:pStyle w:val="Tekstpodstawowywcity"/>
                    <w:spacing w:after="0"/>
                    <w:ind w:left="0"/>
                    <w:jc w:val="center"/>
                    <w:rPr>
                      <w:rFonts w:asciiTheme="minorHAnsi" w:hAnsiTheme="minorHAnsi" w:cs="Arial"/>
                      <w:b/>
                      <w:sz w:val="22"/>
                      <w:szCs w:val="22"/>
                      <w:lang w:val="pl-PL"/>
                    </w:rPr>
                  </w:pPr>
                  <w:r w:rsidRPr="00A820EE">
                    <w:rPr>
                      <w:rFonts w:asciiTheme="minorHAnsi" w:hAnsiTheme="minorHAnsi" w:cs="Arial"/>
                      <w:b/>
                      <w:sz w:val="22"/>
                      <w:szCs w:val="22"/>
                      <w:lang w:val="pl-PL"/>
                    </w:rPr>
                    <w:t>Wartość brutto</w:t>
                  </w:r>
                </w:p>
                <w:p w14:paraId="5A766328" w14:textId="77777777" w:rsidR="005B2108" w:rsidRPr="00A820EE" w:rsidRDefault="005B2108" w:rsidP="00F214A3">
                  <w:pPr>
                    <w:pStyle w:val="Tekstpodstawowywcity"/>
                    <w:spacing w:after="0"/>
                    <w:ind w:left="0"/>
                    <w:jc w:val="center"/>
                    <w:rPr>
                      <w:rFonts w:asciiTheme="minorHAnsi" w:hAnsiTheme="minorHAnsi" w:cs="Arial"/>
                      <w:b/>
                      <w:i/>
                      <w:sz w:val="22"/>
                      <w:szCs w:val="22"/>
                      <w:lang w:val="pl-PL"/>
                    </w:rPr>
                  </w:pPr>
                  <w:r w:rsidRPr="00A820EE">
                    <w:rPr>
                      <w:rFonts w:asciiTheme="minorHAnsi" w:hAnsiTheme="minorHAnsi" w:cs="Arial"/>
                      <w:i/>
                      <w:sz w:val="22"/>
                      <w:szCs w:val="22"/>
                    </w:rPr>
                    <w:t>(kol. 5+7)</w:t>
                  </w:r>
                </w:p>
              </w:tc>
            </w:tr>
            <w:tr w:rsidR="005B2108" w:rsidRPr="00A820EE" w14:paraId="28A9CE97" w14:textId="77777777" w:rsidTr="005B2108">
              <w:trPr>
                <w:trHeight w:val="188"/>
              </w:trPr>
              <w:tc>
                <w:tcPr>
                  <w:tcW w:w="1743" w:type="dxa"/>
                  <w:shd w:val="clear" w:color="auto" w:fill="auto"/>
                  <w:vAlign w:val="center"/>
                </w:tcPr>
                <w:p w14:paraId="1985403A" w14:textId="778AC206" w:rsidR="005B2108" w:rsidRPr="00A820EE" w:rsidRDefault="005B2108"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1</w:t>
                  </w:r>
                </w:p>
              </w:tc>
              <w:tc>
                <w:tcPr>
                  <w:tcW w:w="620" w:type="dxa"/>
                  <w:shd w:val="clear" w:color="auto" w:fill="auto"/>
                  <w:vAlign w:val="center"/>
                </w:tcPr>
                <w:p w14:paraId="27FDBE19" w14:textId="098CABF5" w:rsidR="005B2108" w:rsidRPr="00A820EE" w:rsidRDefault="005B2108" w:rsidP="005B2108">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2</w:t>
                  </w:r>
                </w:p>
              </w:tc>
              <w:tc>
                <w:tcPr>
                  <w:tcW w:w="870" w:type="dxa"/>
                  <w:shd w:val="clear" w:color="auto" w:fill="auto"/>
                  <w:vAlign w:val="center"/>
                </w:tcPr>
                <w:p w14:paraId="4C72946E" w14:textId="406066C7" w:rsidR="005B2108" w:rsidRPr="00A820EE" w:rsidRDefault="005B2108" w:rsidP="005B2108">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3</w:t>
                  </w:r>
                </w:p>
              </w:tc>
              <w:tc>
                <w:tcPr>
                  <w:tcW w:w="1117" w:type="dxa"/>
                  <w:shd w:val="clear" w:color="auto" w:fill="auto"/>
                  <w:vAlign w:val="center"/>
                </w:tcPr>
                <w:p w14:paraId="62B52783" w14:textId="211570A5" w:rsidR="005B2108" w:rsidRPr="00A820EE" w:rsidRDefault="005B2108"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4</w:t>
                  </w:r>
                </w:p>
              </w:tc>
              <w:tc>
                <w:tcPr>
                  <w:tcW w:w="746" w:type="dxa"/>
                  <w:shd w:val="clear" w:color="auto" w:fill="auto"/>
                  <w:vAlign w:val="center"/>
                </w:tcPr>
                <w:p w14:paraId="5AB9A77A" w14:textId="667C001B" w:rsidR="005B2108" w:rsidRPr="00A820EE" w:rsidRDefault="005B2108"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5</w:t>
                  </w:r>
                </w:p>
              </w:tc>
              <w:tc>
                <w:tcPr>
                  <w:tcW w:w="741" w:type="dxa"/>
                </w:tcPr>
                <w:p w14:paraId="1F5AD9D3" w14:textId="78D33E3F" w:rsidR="005B2108" w:rsidRPr="00A820EE" w:rsidRDefault="005B2108"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6</w:t>
                  </w:r>
                </w:p>
              </w:tc>
              <w:tc>
                <w:tcPr>
                  <w:tcW w:w="2730" w:type="dxa"/>
                  <w:shd w:val="clear" w:color="auto" w:fill="auto"/>
                  <w:vAlign w:val="center"/>
                </w:tcPr>
                <w:p w14:paraId="7B6339B5" w14:textId="58A26180" w:rsidR="005B2108" w:rsidRPr="00A820EE" w:rsidRDefault="005B2108"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7</w:t>
                  </w:r>
                </w:p>
              </w:tc>
            </w:tr>
            <w:tr w:rsidR="005B2108" w:rsidRPr="00A820EE" w14:paraId="1382AF7E" w14:textId="77777777" w:rsidTr="005B2108">
              <w:trPr>
                <w:trHeight w:val="549"/>
              </w:trPr>
              <w:tc>
                <w:tcPr>
                  <w:tcW w:w="1743" w:type="dxa"/>
                  <w:shd w:val="clear" w:color="auto" w:fill="auto"/>
                  <w:vAlign w:val="center"/>
                </w:tcPr>
                <w:p w14:paraId="33D53946" w14:textId="6FE1DFAB" w:rsidR="005B2108" w:rsidRPr="00A820EE" w:rsidRDefault="0012079A" w:rsidP="0012079A">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Laptop</w:t>
                  </w:r>
                </w:p>
              </w:tc>
              <w:tc>
                <w:tcPr>
                  <w:tcW w:w="620" w:type="dxa"/>
                  <w:shd w:val="clear" w:color="auto" w:fill="auto"/>
                  <w:vAlign w:val="center"/>
                </w:tcPr>
                <w:p w14:paraId="1602FEEF" w14:textId="2C8F337D" w:rsidR="005B2108" w:rsidRPr="00A820EE" w:rsidRDefault="0012079A" w:rsidP="00F214A3">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7</w:t>
                  </w:r>
                  <w:r w:rsidR="005B2108" w:rsidRPr="00A820EE">
                    <w:rPr>
                      <w:rFonts w:asciiTheme="minorHAnsi" w:hAnsiTheme="minorHAnsi" w:cs="Arial"/>
                      <w:sz w:val="22"/>
                      <w:szCs w:val="22"/>
                      <w:lang w:val="pl-PL"/>
                    </w:rPr>
                    <w:t xml:space="preserve"> szt.</w:t>
                  </w:r>
                </w:p>
              </w:tc>
              <w:tc>
                <w:tcPr>
                  <w:tcW w:w="870" w:type="dxa"/>
                  <w:shd w:val="clear" w:color="auto" w:fill="auto"/>
                </w:tcPr>
                <w:p w14:paraId="0BFADBC3" w14:textId="77777777" w:rsidR="005B2108" w:rsidRPr="00A820EE" w:rsidRDefault="005B2108" w:rsidP="00F214A3">
                  <w:pPr>
                    <w:pStyle w:val="Tekstpodstawowywcity"/>
                    <w:ind w:left="0"/>
                    <w:jc w:val="center"/>
                    <w:rPr>
                      <w:rFonts w:asciiTheme="minorHAnsi" w:hAnsiTheme="minorHAnsi" w:cs="Arial"/>
                      <w:sz w:val="22"/>
                      <w:szCs w:val="22"/>
                      <w:lang w:val="pl-PL"/>
                    </w:rPr>
                  </w:pPr>
                </w:p>
              </w:tc>
              <w:tc>
                <w:tcPr>
                  <w:tcW w:w="1117" w:type="dxa"/>
                  <w:shd w:val="clear" w:color="auto" w:fill="auto"/>
                </w:tcPr>
                <w:p w14:paraId="31CD7F83" w14:textId="77777777" w:rsidR="005B2108" w:rsidRPr="00A820EE" w:rsidRDefault="005B2108" w:rsidP="00F214A3">
                  <w:pPr>
                    <w:pStyle w:val="Tekstpodstawowywcity"/>
                    <w:ind w:left="0"/>
                    <w:jc w:val="center"/>
                    <w:rPr>
                      <w:rFonts w:asciiTheme="minorHAnsi" w:hAnsiTheme="minorHAnsi" w:cs="Arial"/>
                      <w:sz w:val="22"/>
                      <w:szCs w:val="22"/>
                      <w:lang w:val="pl-PL"/>
                    </w:rPr>
                  </w:pPr>
                </w:p>
              </w:tc>
              <w:tc>
                <w:tcPr>
                  <w:tcW w:w="746" w:type="dxa"/>
                  <w:shd w:val="clear" w:color="auto" w:fill="auto"/>
                </w:tcPr>
                <w:p w14:paraId="33A19CDB" w14:textId="77777777" w:rsidR="005B2108" w:rsidRPr="00A820EE" w:rsidRDefault="005B2108" w:rsidP="00F214A3">
                  <w:pPr>
                    <w:pStyle w:val="Tekstpodstawowywcity"/>
                    <w:ind w:left="0"/>
                    <w:jc w:val="center"/>
                    <w:rPr>
                      <w:rFonts w:asciiTheme="minorHAnsi" w:hAnsiTheme="minorHAnsi" w:cs="Arial"/>
                      <w:color w:val="FF0000"/>
                      <w:sz w:val="22"/>
                      <w:szCs w:val="22"/>
                      <w:lang w:val="pl-PL"/>
                    </w:rPr>
                  </w:pPr>
                </w:p>
              </w:tc>
              <w:tc>
                <w:tcPr>
                  <w:tcW w:w="741" w:type="dxa"/>
                </w:tcPr>
                <w:p w14:paraId="5A0B5659" w14:textId="77777777" w:rsidR="005B2108" w:rsidRPr="00A820EE" w:rsidRDefault="005B2108" w:rsidP="00F214A3">
                  <w:pPr>
                    <w:pStyle w:val="Tekstpodstawowywcity"/>
                    <w:ind w:left="0"/>
                    <w:jc w:val="center"/>
                    <w:rPr>
                      <w:rFonts w:asciiTheme="minorHAnsi" w:hAnsiTheme="minorHAnsi" w:cs="Arial"/>
                      <w:color w:val="FF0000"/>
                      <w:sz w:val="22"/>
                      <w:szCs w:val="22"/>
                      <w:lang w:val="pl-PL"/>
                    </w:rPr>
                  </w:pPr>
                </w:p>
              </w:tc>
              <w:tc>
                <w:tcPr>
                  <w:tcW w:w="2730" w:type="dxa"/>
                  <w:shd w:val="clear" w:color="auto" w:fill="auto"/>
                </w:tcPr>
                <w:p w14:paraId="7FFC7789" w14:textId="77777777" w:rsidR="005B2108" w:rsidRPr="00A820EE" w:rsidRDefault="005B2108" w:rsidP="00F214A3">
                  <w:pPr>
                    <w:pStyle w:val="Tekstpodstawowywcity"/>
                    <w:ind w:left="0"/>
                    <w:jc w:val="center"/>
                    <w:rPr>
                      <w:rFonts w:asciiTheme="minorHAnsi" w:hAnsiTheme="minorHAnsi" w:cs="Arial"/>
                      <w:color w:val="FF0000"/>
                      <w:sz w:val="22"/>
                      <w:szCs w:val="22"/>
                      <w:lang w:val="pl-PL"/>
                    </w:rPr>
                  </w:pPr>
                </w:p>
              </w:tc>
            </w:tr>
          </w:tbl>
          <w:p w14:paraId="17933DD5" w14:textId="77777777" w:rsidR="00F214A3" w:rsidRPr="00A820EE" w:rsidRDefault="00F214A3" w:rsidP="00F214A3">
            <w:pPr>
              <w:widowControl w:val="0"/>
              <w:spacing w:after="120"/>
              <w:ind w:hanging="317"/>
              <w:jc w:val="both"/>
              <w:rPr>
                <w:rFonts w:asciiTheme="minorHAnsi" w:hAnsiTheme="minorHAnsi" w:cs="Arial"/>
                <w:i/>
                <w:sz w:val="22"/>
                <w:szCs w:val="22"/>
              </w:rPr>
            </w:pPr>
          </w:p>
          <w:p w14:paraId="06B7CBAE" w14:textId="49E237C3" w:rsidR="00F214A3" w:rsidRPr="00A820EE" w:rsidRDefault="0012079A" w:rsidP="00F214A3">
            <w:pPr>
              <w:widowControl w:val="0"/>
              <w:spacing w:after="120"/>
              <w:ind w:hanging="33"/>
              <w:jc w:val="both"/>
              <w:rPr>
                <w:rFonts w:asciiTheme="minorHAnsi" w:hAnsiTheme="minorHAnsi" w:cs="Arial"/>
                <w:b/>
                <w:sz w:val="22"/>
                <w:szCs w:val="22"/>
              </w:rPr>
            </w:pPr>
            <w:r w:rsidRPr="00A820EE">
              <w:rPr>
                <w:rFonts w:asciiTheme="minorHAnsi" w:hAnsiTheme="minorHAnsi" w:cs="Arial"/>
                <w:b/>
                <w:sz w:val="22"/>
                <w:szCs w:val="22"/>
              </w:rPr>
              <w:t>Laptop</w:t>
            </w:r>
            <w:r w:rsidR="00F214A3" w:rsidRPr="00A820EE">
              <w:rPr>
                <w:rFonts w:asciiTheme="minorHAnsi" w:hAnsiTheme="minorHAnsi" w:cs="Arial"/>
                <w:b/>
                <w:sz w:val="22"/>
                <w:szCs w:val="22"/>
              </w:rPr>
              <w:t xml:space="preserve"> nr  </w:t>
            </w:r>
            <w:r w:rsidRPr="00A820EE">
              <w:rPr>
                <w:rFonts w:asciiTheme="minorHAnsi" w:hAnsiTheme="minorHAnsi" w:cs="Arial"/>
                <w:b/>
                <w:sz w:val="22"/>
                <w:szCs w:val="22"/>
              </w:rPr>
              <w:t>2</w:t>
            </w:r>
            <w:r w:rsidR="00F214A3" w:rsidRPr="00A820EE">
              <w:rPr>
                <w:rFonts w:asciiTheme="minorHAnsi" w:hAnsiTheme="minorHAnsi" w:cs="Arial"/>
                <w:b/>
                <w:sz w:val="22"/>
                <w:szCs w:val="22"/>
              </w:rPr>
              <w:t xml:space="preserve"> – 1 szt.</w:t>
            </w:r>
          </w:p>
          <w:tbl>
            <w:tblPr>
              <w:tblW w:w="85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20"/>
              <w:gridCol w:w="870"/>
              <w:gridCol w:w="1117"/>
              <w:gridCol w:w="746"/>
              <w:gridCol w:w="741"/>
              <w:gridCol w:w="2730"/>
            </w:tblGrid>
            <w:tr w:rsidR="0012079A" w:rsidRPr="00A820EE" w14:paraId="57CC3A2F" w14:textId="77777777" w:rsidTr="0012079A">
              <w:trPr>
                <w:trHeight w:val="437"/>
              </w:trPr>
              <w:tc>
                <w:tcPr>
                  <w:tcW w:w="1743" w:type="dxa"/>
                  <w:shd w:val="clear" w:color="auto" w:fill="auto"/>
                </w:tcPr>
                <w:p w14:paraId="26193F40"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Przedmiot dostawy</w:t>
                  </w:r>
                </w:p>
              </w:tc>
              <w:tc>
                <w:tcPr>
                  <w:tcW w:w="620" w:type="dxa"/>
                  <w:shd w:val="clear" w:color="auto" w:fill="auto"/>
                </w:tcPr>
                <w:p w14:paraId="319C3538"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Ilość sztuk</w:t>
                  </w:r>
                </w:p>
              </w:tc>
              <w:tc>
                <w:tcPr>
                  <w:tcW w:w="870" w:type="dxa"/>
                  <w:shd w:val="clear" w:color="auto" w:fill="auto"/>
                </w:tcPr>
                <w:p w14:paraId="50B27D4F"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Cena jedn. netto</w:t>
                  </w:r>
                </w:p>
              </w:tc>
              <w:tc>
                <w:tcPr>
                  <w:tcW w:w="1117" w:type="dxa"/>
                  <w:shd w:val="clear" w:color="auto" w:fill="auto"/>
                </w:tcPr>
                <w:p w14:paraId="6A7E22FA"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Wartość netto</w:t>
                  </w:r>
                </w:p>
                <w:p w14:paraId="0410C483" w14:textId="77777777" w:rsidR="0012079A" w:rsidRPr="00A820EE" w:rsidRDefault="0012079A" w:rsidP="00F214A3">
                  <w:pPr>
                    <w:pStyle w:val="Tekstpodstawowywcity"/>
                    <w:spacing w:after="0"/>
                    <w:ind w:left="0"/>
                    <w:jc w:val="center"/>
                    <w:rPr>
                      <w:rFonts w:asciiTheme="minorHAnsi" w:hAnsiTheme="minorHAnsi" w:cs="Arial"/>
                      <w:i/>
                      <w:sz w:val="22"/>
                      <w:szCs w:val="22"/>
                      <w:lang w:val="pl-PL"/>
                    </w:rPr>
                  </w:pPr>
                  <w:r w:rsidRPr="00A820EE">
                    <w:rPr>
                      <w:rFonts w:asciiTheme="minorHAnsi" w:hAnsiTheme="minorHAnsi" w:cs="Arial"/>
                      <w:sz w:val="22"/>
                      <w:szCs w:val="22"/>
                      <w:lang w:val="pl-PL"/>
                    </w:rPr>
                    <w:t>(</w:t>
                  </w:r>
                  <w:r w:rsidRPr="00A820EE">
                    <w:rPr>
                      <w:rFonts w:asciiTheme="minorHAnsi" w:hAnsiTheme="minorHAnsi" w:cs="Arial"/>
                      <w:i/>
                      <w:sz w:val="22"/>
                      <w:szCs w:val="22"/>
                      <w:lang w:val="pl-PL"/>
                    </w:rPr>
                    <w:t>kol.3 x4)</w:t>
                  </w:r>
                </w:p>
              </w:tc>
              <w:tc>
                <w:tcPr>
                  <w:tcW w:w="746" w:type="dxa"/>
                  <w:shd w:val="clear" w:color="auto" w:fill="auto"/>
                </w:tcPr>
                <w:p w14:paraId="124F9A74"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Stawka VAT (%)</w:t>
                  </w:r>
                </w:p>
              </w:tc>
              <w:tc>
                <w:tcPr>
                  <w:tcW w:w="741" w:type="dxa"/>
                </w:tcPr>
                <w:p w14:paraId="12E504D9"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Kwota VAT</w:t>
                  </w:r>
                </w:p>
              </w:tc>
              <w:tc>
                <w:tcPr>
                  <w:tcW w:w="2730" w:type="dxa"/>
                  <w:shd w:val="clear" w:color="auto" w:fill="auto"/>
                </w:tcPr>
                <w:p w14:paraId="76F7AEDA" w14:textId="77777777" w:rsidR="0012079A" w:rsidRPr="00A820EE" w:rsidRDefault="0012079A" w:rsidP="00F214A3">
                  <w:pPr>
                    <w:pStyle w:val="Tekstpodstawowywcity"/>
                    <w:spacing w:after="0"/>
                    <w:ind w:left="0"/>
                    <w:jc w:val="center"/>
                    <w:rPr>
                      <w:rFonts w:asciiTheme="minorHAnsi" w:hAnsiTheme="minorHAnsi" w:cs="Arial"/>
                      <w:b/>
                      <w:sz w:val="22"/>
                      <w:szCs w:val="22"/>
                      <w:lang w:val="pl-PL"/>
                    </w:rPr>
                  </w:pPr>
                  <w:r w:rsidRPr="00A820EE">
                    <w:rPr>
                      <w:rFonts w:asciiTheme="minorHAnsi" w:hAnsiTheme="minorHAnsi" w:cs="Arial"/>
                      <w:b/>
                      <w:sz w:val="22"/>
                      <w:szCs w:val="22"/>
                      <w:lang w:val="pl-PL"/>
                    </w:rPr>
                    <w:t>Wartość brutto</w:t>
                  </w:r>
                </w:p>
                <w:p w14:paraId="16FBDFFA" w14:textId="77777777" w:rsidR="0012079A" w:rsidRPr="00A820EE" w:rsidRDefault="0012079A" w:rsidP="00F214A3">
                  <w:pPr>
                    <w:pStyle w:val="Tekstpodstawowywcity"/>
                    <w:spacing w:after="0"/>
                    <w:ind w:left="0"/>
                    <w:jc w:val="center"/>
                    <w:rPr>
                      <w:rFonts w:asciiTheme="minorHAnsi" w:hAnsiTheme="minorHAnsi" w:cs="Arial"/>
                      <w:b/>
                      <w:i/>
                      <w:sz w:val="22"/>
                      <w:szCs w:val="22"/>
                      <w:lang w:val="pl-PL"/>
                    </w:rPr>
                  </w:pPr>
                  <w:r w:rsidRPr="00A820EE">
                    <w:rPr>
                      <w:rFonts w:asciiTheme="minorHAnsi" w:hAnsiTheme="minorHAnsi" w:cs="Arial"/>
                      <w:i/>
                      <w:sz w:val="22"/>
                      <w:szCs w:val="22"/>
                    </w:rPr>
                    <w:t>(kol. 5+7)</w:t>
                  </w:r>
                </w:p>
              </w:tc>
            </w:tr>
            <w:tr w:rsidR="0012079A" w:rsidRPr="00A820EE" w14:paraId="36A6F48F" w14:textId="77777777" w:rsidTr="0012079A">
              <w:trPr>
                <w:trHeight w:val="188"/>
              </w:trPr>
              <w:tc>
                <w:tcPr>
                  <w:tcW w:w="1743" w:type="dxa"/>
                  <w:shd w:val="clear" w:color="auto" w:fill="auto"/>
                  <w:vAlign w:val="center"/>
                </w:tcPr>
                <w:p w14:paraId="61985EBD" w14:textId="6C858560" w:rsidR="0012079A" w:rsidRPr="00A820EE" w:rsidRDefault="0012079A"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1</w:t>
                  </w:r>
                </w:p>
              </w:tc>
              <w:tc>
                <w:tcPr>
                  <w:tcW w:w="620" w:type="dxa"/>
                  <w:shd w:val="clear" w:color="auto" w:fill="auto"/>
                  <w:vAlign w:val="center"/>
                </w:tcPr>
                <w:p w14:paraId="2D7760F6" w14:textId="05B8AC1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2</w:t>
                  </w:r>
                </w:p>
              </w:tc>
              <w:tc>
                <w:tcPr>
                  <w:tcW w:w="870" w:type="dxa"/>
                  <w:shd w:val="clear" w:color="auto" w:fill="auto"/>
                  <w:vAlign w:val="center"/>
                </w:tcPr>
                <w:p w14:paraId="57CF9136" w14:textId="7FC24BB1"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3</w:t>
                  </w:r>
                </w:p>
              </w:tc>
              <w:tc>
                <w:tcPr>
                  <w:tcW w:w="1117" w:type="dxa"/>
                  <w:shd w:val="clear" w:color="auto" w:fill="auto"/>
                  <w:vAlign w:val="center"/>
                </w:tcPr>
                <w:p w14:paraId="5102A845" w14:textId="0CAA9345"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4</w:t>
                  </w:r>
                </w:p>
              </w:tc>
              <w:tc>
                <w:tcPr>
                  <w:tcW w:w="746" w:type="dxa"/>
                  <w:shd w:val="clear" w:color="auto" w:fill="auto"/>
                  <w:vAlign w:val="center"/>
                </w:tcPr>
                <w:p w14:paraId="6DFE4F3B" w14:textId="6DFD35CF" w:rsidR="0012079A" w:rsidRPr="00A820EE" w:rsidRDefault="0012079A"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5</w:t>
                  </w:r>
                </w:p>
              </w:tc>
              <w:tc>
                <w:tcPr>
                  <w:tcW w:w="741" w:type="dxa"/>
                </w:tcPr>
                <w:p w14:paraId="5032876A" w14:textId="57802958"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6</w:t>
                  </w:r>
                </w:p>
              </w:tc>
              <w:tc>
                <w:tcPr>
                  <w:tcW w:w="2730" w:type="dxa"/>
                  <w:shd w:val="clear" w:color="auto" w:fill="auto"/>
                  <w:vAlign w:val="center"/>
                </w:tcPr>
                <w:p w14:paraId="3D81C673" w14:textId="38AE7A73"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7</w:t>
                  </w:r>
                </w:p>
              </w:tc>
            </w:tr>
            <w:tr w:rsidR="0012079A" w:rsidRPr="00A820EE" w14:paraId="6C875D44" w14:textId="77777777" w:rsidTr="0012079A">
              <w:trPr>
                <w:trHeight w:val="549"/>
              </w:trPr>
              <w:tc>
                <w:tcPr>
                  <w:tcW w:w="1743" w:type="dxa"/>
                  <w:shd w:val="clear" w:color="auto" w:fill="auto"/>
                  <w:vAlign w:val="center"/>
                </w:tcPr>
                <w:p w14:paraId="403AE5E8" w14:textId="09B238F4" w:rsidR="0012079A" w:rsidRPr="00A820EE" w:rsidRDefault="0012079A" w:rsidP="00F214A3">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Laptop</w:t>
                  </w:r>
                </w:p>
              </w:tc>
              <w:tc>
                <w:tcPr>
                  <w:tcW w:w="620" w:type="dxa"/>
                  <w:shd w:val="clear" w:color="auto" w:fill="auto"/>
                  <w:vAlign w:val="center"/>
                </w:tcPr>
                <w:p w14:paraId="2E92C4EE" w14:textId="77777777" w:rsidR="0012079A" w:rsidRPr="00A820EE" w:rsidRDefault="0012079A" w:rsidP="00F214A3">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1 szt.</w:t>
                  </w:r>
                </w:p>
              </w:tc>
              <w:tc>
                <w:tcPr>
                  <w:tcW w:w="870" w:type="dxa"/>
                  <w:shd w:val="clear" w:color="auto" w:fill="auto"/>
                </w:tcPr>
                <w:p w14:paraId="4F99BB85" w14:textId="77777777" w:rsidR="0012079A" w:rsidRPr="00A820EE" w:rsidRDefault="0012079A" w:rsidP="00F214A3">
                  <w:pPr>
                    <w:pStyle w:val="Tekstpodstawowywcity"/>
                    <w:ind w:left="0"/>
                    <w:jc w:val="center"/>
                    <w:rPr>
                      <w:rFonts w:asciiTheme="minorHAnsi" w:hAnsiTheme="minorHAnsi" w:cs="Arial"/>
                      <w:sz w:val="22"/>
                      <w:szCs w:val="22"/>
                      <w:lang w:val="pl-PL"/>
                    </w:rPr>
                  </w:pPr>
                </w:p>
              </w:tc>
              <w:tc>
                <w:tcPr>
                  <w:tcW w:w="1117" w:type="dxa"/>
                  <w:shd w:val="clear" w:color="auto" w:fill="auto"/>
                </w:tcPr>
                <w:p w14:paraId="57BBCE15" w14:textId="77777777" w:rsidR="0012079A" w:rsidRPr="00A820EE" w:rsidRDefault="0012079A" w:rsidP="00F214A3">
                  <w:pPr>
                    <w:pStyle w:val="Tekstpodstawowywcity"/>
                    <w:ind w:left="0"/>
                    <w:jc w:val="center"/>
                    <w:rPr>
                      <w:rFonts w:asciiTheme="minorHAnsi" w:hAnsiTheme="minorHAnsi" w:cs="Arial"/>
                      <w:sz w:val="22"/>
                      <w:szCs w:val="22"/>
                      <w:lang w:val="pl-PL"/>
                    </w:rPr>
                  </w:pPr>
                </w:p>
              </w:tc>
              <w:tc>
                <w:tcPr>
                  <w:tcW w:w="746" w:type="dxa"/>
                  <w:shd w:val="clear" w:color="auto" w:fill="auto"/>
                </w:tcPr>
                <w:p w14:paraId="5ADDE3A1" w14:textId="77777777" w:rsidR="0012079A" w:rsidRPr="00A820EE" w:rsidRDefault="0012079A" w:rsidP="00F214A3">
                  <w:pPr>
                    <w:pStyle w:val="Tekstpodstawowywcity"/>
                    <w:ind w:left="0"/>
                    <w:jc w:val="center"/>
                    <w:rPr>
                      <w:rFonts w:asciiTheme="minorHAnsi" w:hAnsiTheme="minorHAnsi" w:cs="Arial"/>
                      <w:color w:val="FF0000"/>
                      <w:sz w:val="22"/>
                      <w:szCs w:val="22"/>
                      <w:lang w:val="pl-PL"/>
                    </w:rPr>
                  </w:pPr>
                </w:p>
              </w:tc>
              <w:tc>
                <w:tcPr>
                  <w:tcW w:w="741" w:type="dxa"/>
                </w:tcPr>
                <w:p w14:paraId="0D7275D4" w14:textId="77777777" w:rsidR="0012079A" w:rsidRPr="00A820EE" w:rsidRDefault="0012079A" w:rsidP="00F214A3">
                  <w:pPr>
                    <w:pStyle w:val="Tekstpodstawowywcity"/>
                    <w:ind w:left="0"/>
                    <w:jc w:val="center"/>
                    <w:rPr>
                      <w:rFonts w:asciiTheme="minorHAnsi" w:hAnsiTheme="minorHAnsi" w:cs="Arial"/>
                      <w:color w:val="FF0000"/>
                      <w:sz w:val="22"/>
                      <w:szCs w:val="22"/>
                      <w:lang w:val="pl-PL"/>
                    </w:rPr>
                  </w:pPr>
                </w:p>
              </w:tc>
              <w:tc>
                <w:tcPr>
                  <w:tcW w:w="2730" w:type="dxa"/>
                  <w:shd w:val="clear" w:color="auto" w:fill="auto"/>
                </w:tcPr>
                <w:p w14:paraId="7B1EED6D" w14:textId="77777777" w:rsidR="0012079A" w:rsidRPr="00A820EE" w:rsidRDefault="0012079A" w:rsidP="00F214A3">
                  <w:pPr>
                    <w:pStyle w:val="Tekstpodstawowywcity"/>
                    <w:ind w:left="0"/>
                    <w:jc w:val="center"/>
                    <w:rPr>
                      <w:rFonts w:asciiTheme="minorHAnsi" w:hAnsiTheme="minorHAnsi" w:cs="Arial"/>
                      <w:color w:val="FF0000"/>
                      <w:sz w:val="22"/>
                      <w:szCs w:val="22"/>
                      <w:lang w:val="pl-PL"/>
                    </w:rPr>
                  </w:pPr>
                </w:p>
              </w:tc>
            </w:tr>
          </w:tbl>
          <w:p w14:paraId="2011DE7C" w14:textId="77777777" w:rsidR="00F214A3" w:rsidRPr="00A820EE" w:rsidRDefault="00F214A3" w:rsidP="00F214A3">
            <w:pPr>
              <w:widowControl w:val="0"/>
              <w:spacing w:after="120"/>
              <w:ind w:hanging="317"/>
              <w:jc w:val="both"/>
              <w:rPr>
                <w:rFonts w:asciiTheme="minorHAnsi" w:hAnsiTheme="minorHAnsi" w:cs="Arial"/>
                <w:i/>
                <w:sz w:val="22"/>
                <w:szCs w:val="22"/>
              </w:rPr>
            </w:pPr>
          </w:p>
          <w:p w14:paraId="6890FA5C" w14:textId="5222A3E3" w:rsidR="00F214A3" w:rsidRPr="00A820EE" w:rsidRDefault="0012079A" w:rsidP="00F214A3">
            <w:pPr>
              <w:widowControl w:val="0"/>
              <w:spacing w:after="120"/>
              <w:ind w:hanging="33"/>
              <w:jc w:val="both"/>
              <w:rPr>
                <w:rFonts w:asciiTheme="minorHAnsi" w:hAnsiTheme="minorHAnsi" w:cs="Arial"/>
                <w:b/>
                <w:sz w:val="22"/>
                <w:szCs w:val="22"/>
              </w:rPr>
            </w:pPr>
            <w:r w:rsidRPr="00A820EE">
              <w:rPr>
                <w:rFonts w:asciiTheme="minorHAnsi" w:hAnsiTheme="minorHAnsi" w:cs="Arial"/>
                <w:b/>
                <w:sz w:val="22"/>
                <w:szCs w:val="22"/>
              </w:rPr>
              <w:t>Laptop</w:t>
            </w:r>
            <w:r w:rsidR="00F214A3" w:rsidRPr="00A820EE">
              <w:rPr>
                <w:rFonts w:asciiTheme="minorHAnsi" w:hAnsiTheme="minorHAnsi" w:cs="Arial"/>
                <w:b/>
                <w:sz w:val="22"/>
                <w:szCs w:val="22"/>
              </w:rPr>
              <w:t xml:space="preserve"> nr </w:t>
            </w:r>
            <w:r w:rsidRPr="00A820EE">
              <w:rPr>
                <w:rFonts w:asciiTheme="minorHAnsi" w:hAnsiTheme="minorHAnsi" w:cs="Arial"/>
                <w:b/>
                <w:sz w:val="22"/>
                <w:szCs w:val="22"/>
              </w:rPr>
              <w:t>3</w:t>
            </w:r>
            <w:r w:rsidR="00F214A3" w:rsidRPr="00A820EE">
              <w:rPr>
                <w:rFonts w:asciiTheme="minorHAnsi" w:hAnsiTheme="minorHAnsi" w:cs="Arial"/>
                <w:b/>
                <w:sz w:val="22"/>
                <w:szCs w:val="22"/>
              </w:rPr>
              <w:t xml:space="preserve"> – 1 szt.</w:t>
            </w:r>
          </w:p>
          <w:tbl>
            <w:tblPr>
              <w:tblW w:w="85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20"/>
              <w:gridCol w:w="870"/>
              <w:gridCol w:w="1117"/>
              <w:gridCol w:w="746"/>
              <w:gridCol w:w="741"/>
              <w:gridCol w:w="2730"/>
            </w:tblGrid>
            <w:tr w:rsidR="0012079A" w:rsidRPr="00A820EE" w14:paraId="63C56637" w14:textId="77777777" w:rsidTr="0012079A">
              <w:trPr>
                <w:trHeight w:val="437"/>
              </w:trPr>
              <w:tc>
                <w:tcPr>
                  <w:tcW w:w="1743" w:type="dxa"/>
                  <w:shd w:val="clear" w:color="auto" w:fill="auto"/>
                </w:tcPr>
                <w:p w14:paraId="13281CD0"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Przedmiot dostawy</w:t>
                  </w:r>
                </w:p>
              </w:tc>
              <w:tc>
                <w:tcPr>
                  <w:tcW w:w="620" w:type="dxa"/>
                  <w:shd w:val="clear" w:color="auto" w:fill="auto"/>
                </w:tcPr>
                <w:p w14:paraId="04E61442"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Ilość sztuk</w:t>
                  </w:r>
                </w:p>
              </w:tc>
              <w:tc>
                <w:tcPr>
                  <w:tcW w:w="870" w:type="dxa"/>
                  <w:shd w:val="clear" w:color="auto" w:fill="auto"/>
                </w:tcPr>
                <w:p w14:paraId="09A3E067"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Cena jedn. netto</w:t>
                  </w:r>
                </w:p>
              </w:tc>
              <w:tc>
                <w:tcPr>
                  <w:tcW w:w="1117" w:type="dxa"/>
                  <w:shd w:val="clear" w:color="auto" w:fill="auto"/>
                </w:tcPr>
                <w:p w14:paraId="6EE47A46"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Wartość netto</w:t>
                  </w:r>
                </w:p>
                <w:p w14:paraId="4E33CBBC" w14:textId="77777777" w:rsidR="0012079A" w:rsidRPr="00A820EE" w:rsidRDefault="0012079A" w:rsidP="00F214A3">
                  <w:pPr>
                    <w:pStyle w:val="Tekstpodstawowywcity"/>
                    <w:spacing w:after="0"/>
                    <w:ind w:left="0"/>
                    <w:jc w:val="center"/>
                    <w:rPr>
                      <w:rFonts w:asciiTheme="minorHAnsi" w:hAnsiTheme="minorHAnsi" w:cs="Arial"/>
                      <w:i/>
                      <w:sz w:val="22"/>
                      <w:szCs w:val="22"/>
                      <w:lang w:val="pl-PL"/>
                    </w:rPr>
                  </w:pPr>
                  <w:r w:rsidRPr="00A820EE">
                    <w:rPr>
                      <w:rFonts w:asciiTheme="minorHAnsi" w:hAnsiTheme="minorHAnsi" w:cs="Arial"/>
                      <w:sz w:val="22"/>
                      <w:szCs w:val="22"/>
                      <w:lang w:val="pl-PL"/>
                    </w:rPr>
                    <w:t>(</w:t>
                  </w:r>
                  <w:r w:rsidRPr="00A820EE">
                    <w:rPr>
                      <w:rFonts w:asciiTheme="minorHAnsi" w:hAnsiTheme="minorHAnsi" w:cs="Arial"/>
                      <w:i/>
                      <w:sz w:val="22"/>
                      <w:szCs w:val="22"/>
                      <w:lang w:val="pl-PL"/>
                    </w:rPr>
                    <w:t>kol.3 x4)</w:t>
                  </w:r>
                </w:p>
              </w:tc>
              <w:tc>
                <w:tcPr>
                  <w:tcW w:w="746" w:type="dxa"/>
                  <w:shd w:val="clear" w:color="auto" w:fill="auto"/>
                </w:tcPr>
                <w:p w14:paraId="341BD253"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Stawka VAT (%)</w:t>
                  </w:r>
                </w:p>
              </w:tc>
              <w:tc>
                <w:tcPr>
                  <w:tcW w:w="741" w:type="dxa"/>
                </w:tcPr>
                <w:p w14:paraId="2A608AA1"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Kwota VAT</w:t>
                  </w:r>
                </w:p>
              </w:tc>
              <w:tc>
                <w:tcPr>
                  <w:tcW w:w="2730" w:type="dxa"/>
                  <w:shd w:val="clear" w:color="auto" w:fill="auto"/>
                </w:tcPr>
                <w:p w14:paraId="54B2F91C" w14:textId="77777777" w:rsidR="0012079A" w:rsidRPr="00A820EE" w:rsidRDefault="0012079A" w:rsidP="00F214A3">
                  <w:pPr>
                    <w:pStyle w:val="Tekstpodstawowywcity"/>
                    <w:spacing w:after="0"/>
                    <w:ind w:left="0"/>
                    <w:jc w:val="center"/>
                    <w:rPr>
                      <w:rFonts w:asciiTheme="minorHAnsi" w:hAnsiTheme="minorHAnsi" w:cs="Arial"/>
                      <w:b/>
                      <w:sz w:val="22"/>
                      <w:szCs w:val="22"/>
                      <w:lang w:val="pl-PL"/>
                    </w:rPr>
                  </w:pPr>
                  <w:r w:rsidRPr="00A820EE">
                    <w:rPr>
                      <w:rFonts w:asciiTheme="minorHAnsi" w:hAnsiTheme="minorHAnsi" w:cs="Arial"/>
                      <w:b/>
                      <w:sz w:val="22"/>
                      <w:szCs w:val="22"/>
                      <w:lang w:val="pl-PL"/>
                    </w:rPr>
                    <w:t>Wartość brutto</w:t>
                  </w:r>
                </w:p>
                <w:p w14:paraId="710B90F8" w14:textId="77777777" w:rsidR="0012079A" w:rsidRPr="00A820EE" w:rsidRDefault="0012079A" w:rsidP="00F214A3">
                  <w:pPr>
                    <w:pStyle w:val="Tekstpodstawowywcity"/>
                    <w:spacing w:after="0"/>
                    <w:ind w:left="0"/>
                    <w:jc w:val="center"/>
                    <w:rPr>
                      <w:rFonts w:asciiTheme="minorHAnsi" w:hAnsiTheme="minorHAnsi" w:cs="Arial"/>
                      <w:b/>
                      <w:i/>
                      <w:sz w:val="22"/>
                      <w:szCs w:val="22"/>
                      <w:lang w:val="pl-PL"/>
                    </w:rPr>
                  </w:pPr>
                  <w:r w:rsidRPr="00A820EE">
                    <w:rPr>
                      <w:rFonts w:asciiTheme="minorHAnsi" w:hAnsiTheme="minorHAnsi" w:cs="Arial"/>
                      <w:i/>
                      <w:sz w:val="22"/>
                      <w:szCs w:val="22"/>
                    </w:rPr>
                    <w:t>(kol. 5+7)</w:t>
                  </w:r>
                </w:p>
              </w:tc>
            </w:tr>
            <w:tr w:rsidR="0012079A" w:rsidRPr="00A820EE" w14:paraId="1AAF022D" w14:textId="77777777" w:rsidTr="0012079A">
              <w:trPr>
                <w:trHeight w:val="188"/>
              </w:trPr>
              <w:tc>
                <w:tcPr>
                  <w:tcW w:w="1743" w:type="dxa"/>
                  <w:shd w:val="clear" w:color="auto" w:fill="auto"/>
                  <w:vAlign w:val="center"/>
                </w:tcPr>
                <w:p w14:paraId="402BB3B8" w14:textId="77777777" w:rsidR="0012079A" w:rsidRPr="00A820EE" w:rsidRDefault="0012079A"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2</w:t>
                  </w:r>
                </w:p>
              </w:tc>
              <w:tc>
                <w:tcPr>
                  <w:tcW w:w="620" w:type="dxa"/>
                  <w:shd w:val="clear" w:color="auto" w:fill="auto"/>
                  <w:vAlign w:val="center"/>
                </w:tcPr>
                <w:p w14:paraId="679A72A2" w14:textId="77777777" w:rsidR="0012079A" w:rsidRPr="00A820EE" w:rsidRDefault="0012079A"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3</w:t>
                  </w:r>
                </w:p>
              </w:tc>
              <w:tc>
                <w:tcPr>
                  <w:tcW w:w="870" w:type="dxa"/>
                  <w:shd w:val="clear" w:color="auto" w:fill="auto"/>
                  <w:vAlign w:val="center"/>
                </w:tcPr>
                <w:p w14:paraId="2B2C940F" w14:textId="77777777" w:rsidR="0012079A" w:rsidRPr="00A820EE" w:rsidRDefault="0012079A"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4</w:t>
                  </w:r>
                </w:p>
              </w:tc>
              <w:tc>
                <w:tcPr>
                  <w:tcW w:w="1117" w:type="dxa"/>
                  <w:shd w:val="clear" w:color="auto" w:fill="auto"/>
                  <w:vAlign w:val="center"/>
                </w:tcPr>
                <w:p w14:paraId="6838C9CE" w14:textId="77777777" w:rsidR="0012079A" w:rsidRPr="00A820EE" w:rsidRDefault="0012079A"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5</w:t>
                  </w:r>
                </w:p>
              </w:tc>
              <w:tc>
                <w:tcPr>
                  <w:tcW w:w="746" w:type="dxa"/>
                  <w:shd w:val="clear" w:color="auto" w:fill="auto"/>
                  <w:vAlign w:val="center"/>
                </w:tcPr>
                <w:p w14:paraId="65A2D32D" w14:textId="77777777" w:rsidR="0012079A" w:rsidRPr="00A820EE" w:rsidRDefault="0012079A"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6</w:t>
                  </w:r>
                </w:p>
              </w:tc>
              <w:tc>
                <w:tcPr>
                  <w:tcW w:w="741" w:type="dxa"/>
                </w:tcPr>
                <w:p w14:paraId="328C6267" w14:textId="77777777" w:rsidR="0012079A" w:rsidRPr="00A820EE" w:rsidRDefault="0012079A"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7</w:t>
                  </w:r>
                </w:p>
              </w:tc>
              <w:tc>
                <w:tcPr>
                  <w:tcW w:w="2730" w:type="dxa"/>
                  <w:shd w:val="clear" w:color="auto" w:fill="auto"/>
                  <w:vAlign w:val="center"/>
                </w:tcPr>
                <w:p w14:paraId="4EA7E953" w14:textId="77777777" w:rsidR="0012079A" w:rsidRPr="00A820EE" w:rsidRDefault="0012079A"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8</w:t>
                  </w:r>
                </w:p>
              </w:tc>
            </w:tr>
            <w:tr w:rsidR="0012079A" w:rsidRPr="00A820EE" w14:paraId="00A65069" w14:textId="77777777" w:rsidTr="0012079A">
              <w:trPr>
                <w:trHeight w:val="549"/>
              </w:trPr>
              <w:tc>
                <w:tcPr>
                  <w:tcW w:w="1743" w:type="dxa"/>
                  <w:shd w:val="clear" w:color="auto" w:fill="auto"/>
                  <w:vAlign w:val="center"/>
                </w:tcPr>
                <w:p w14:paraId="7B8B9C4F" w14:textId="4488BA3E" w:rsidR="0012079A" w:rsidRPr="00A820EE" w:rsidRDefault="0012079A" w:rsidP="00F214A3">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Laptop</w:t>
                  </w:r>
                </w:p>
              </w:tc>
              <w:tc>
                <w:tcPr>
                  <w:tcW w:w="620" w:type="dxa"/>
                  <w:shd w:val="clear" w:color="auto" w:fill="auto"/>
                  <w:vAlign w:val="center"/>
                </w:tcPr>
                <w:p w14:paraId="35F88A78" w14:textId="77777777" w:rsidR="0012079A" w:rsidRPr="00A820EE" w:rsidRDefault="0012079A" w:rsidP="00F214A3">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1 szt.</w:t>
                  </w:r>
                </w:p>
              </w:tc>
              <w:tc>
                <w:tcPr>
                  <w:tcW w:w="870" w:type="dxa"/>
                  <w:shd w:val="clear" w:color="auto" w:fill="auto"/>
                </w:tcPr>
                <w:p w14:paraId="1AE4FC88" w14:textId="77777777" w:rsidR="0012079A" w:rsidRPr="00A820EE" w:rsidRDefault="0012079A" w:rsidP="00F214A3">
                  <w:pPr>
                    <w:pStyle w:val="Tekstpodstawowywcity"/>
                    <w:ind w:left="0"/>
                    <w:jc w:val="center"/>
                    <w:rPr>
                      <w:rFonts w:asciiTheme="minorHAnsi" w:hAnsiTheme="minorHAnsi" w:cs="Arial"/>
                      <w:sz w:val="22"/>
                      <w:szCs w:val="22"/>
                      <w:lang w:val="pl-PL"/>
                    </w:rPr>
                  </w:pPr>
                </w:p>
              </w:tc>
              <w:tc>
                <w:tcPr>
                  <w:tcW w:w="1117" w:type="dxa"/>
                  <w:shd w:val="clear" w:color="auto" w:fill="auto"/>
                </w:tcPr>
                <w:p w14:paraId="5DB8A633" w14:textId="77777777" w:rsidR="0012079A" w:rsidRPr="00A820EE" w:rsidRDefault="0012079A" w:rsidP="00F214A3">
                  <w:pPr>
                    <w:pStyle w:val="Tekstpodstawowywcity"/>
                    <w:ind w:left="0"/>
                    <w:jc w:val="center"/>
                    <w:rPr>
                      <w:rFonts w:asciiTheme="minorHAnsi" w:hAnsiTheme="minorHAnsi" w:cs="Arial"/>
                      <w:sz w:val="22"/>
                      <w:szCs w:val="22"/>
                      <w:lang w:val="pl-PL"/>
                    </w:rPr>
                  </w:pPr>
                </w:p>
              </w:tc>
              <w:tc>
                <w:tcPr>
                  <w:tcW w:w="746" w:type="dxa"/>
                  <w:shd w:val="clear" w:color="auto" w:fill="auto"/>
                </w:tcPr>
                <w:p w14:paraId="0FCCE698" w14:textId="77777777" w:rsidR="0012079A" w:rsidRPr="00A820EE" w:rsidRDefault="0012079A" w:rsidP="00F214A3">
                  <w:pPr>
                    <w:pStyle w:val="Tekstpodstawowywcity"/>
                    <w:ind w:left="0"/>
                    <w:jc w:val="center"/>
                    <w:rPr>
                      <w:rFonts w:asciiTheme="minorHAnsi" w:hAnsiTheme="minorHAnsi" w:cs="Arial"/>
                      <w:color w:val="FF0000"/>
                      <w:sz w:val="22"/>
                      <w:szCs w:val="22"/>
                      <w:lang w:val="pl-PL"/>
                    </w:rPr>
                  </w:pPr>
                </w:p>
              </w:tc>
              <w:tc>
                <w:tcPr>
                  <w:tcW w:w="741" w:type="dxa"/>
                </w:tcPr>
                <w:p w14:paraId="42B7168E" w14:textId="77777777" w:rsidR="0012079A" w:rsidRPr="00A820EE" w:rsidRDefault="0012079A" w:rsidP="00F214A3">
                  <w:pPr>
                    <w:pStyle w:val="Tekstpodstawowywcity"/>
                    <w:ind w:left="0"/>
                    <w:jc w:val="center"/>
                    <w:rPr>
                      <w:rFonts w:asciiTheme="minorHAnsi" w:hAnsiTheme="minorHAnsi" w:cs="Arial"/>
                      <w:color w:val="FF0000"/>
                      <w:sz w:val="22"/>
                      <w:szCs w:val="22"/>
                      <w:lang w:val="pl-PL"/>
                    </w:rPr>
                  </w:pPr>
                </w:p>
              </w:tc>
              <w:tc>
                <w:tcPr>
                  <w:tcW w:w="2730" w:type="dxa"/>
                  <w:shd w:val="clear" w:color="auto" w:fill="auto"/>
                </w:tcPr>
                <w:p w14:paraId="04E92E6A" w14:textId="77777777" w:rsidR="0012079A" w:rsidRPr="00A820EE" w:rsidRDefault="0012079A" w:rsidP="00F214A3">
                  <w:pPr>
                    <w:pStyle w:val="Tekstpodstawowywcity"/>
                    <w:ind w:left="0"/>
                    <w:jc w:val="center"/>
                    <w:rPr>
                      <w:rFonts w:asciiTheme="minorHAnsi" w:hAnsiTheme="minorHAnsi" w:cs="Arial"/>
                      <w:color w:val="FF0000"/>
                      <w:sz w:val="22"/>
                      <w:szCs w:val="22"/>
                      <w:lang w:val="pl-PL"/>
                    </w:rPr>
                  </w:pPr>
                </w:p>
              </w:tc>
            </w:tr>
          </w:tbl>
          <w:p w14:paraId="07676C98" w14:textId="77777777" w:rsidR="00F214A3" w:rsidRPr="00A820EE" w:rsidRDefault="00F214A3" w:rsidP="00F214A3">
            <w:pPr>
              <w:widowControl w:val="0"/>
              <w:spacing w:after="120"/>
              <w:ind w:hanging="317"/>
              <w:jc w:val="both"/>
              <w:rPr>
                <w:rFonts w:asciiTheme="minorHAnsi" w:hAnsiTheme="minorHAnsi" w:cs="Arial"/>
                <w:i/>
                <w:sz w:val="22"/>
                <w:szCs w:val="22"/>
              </w:rPr>
            </w:pPr>
          </w:p>
          <w:p w14:paraId="3F127DC8" w14:textId="77777777" w:rsidR="0012079A" w:rsidRPr="00A820EE" w:rsidRDefault="0012079A" w:rsidP="00F214A3">
            <w:pPr>
              <w:widowControl w:val="0"/>
              <w:spacing w:after="120"/>
              <w:ind w:hanging="317"/>
              <w:jc w:val="both"/>
              <w:rPr>
                <w:rFonts w:asciiTheme="minorHAnsi" w:hAnsiTheme="minorHAnsi" w:cs="Arial"/>
                <w:i/>
                <w:sz w:val="22"/>
                <w:szCs w:val="22"/>
              </w:rPr>
            </w:pPr>
          </w:p>
          <w:p w14:paraId="25BDA949" w14:textId="61EFCCCC" w:rsidR="00F214A3" w:rsidRPr="00A820EE" w:rsidRDefault="0012079A" w:rsidP="00F214A3">
            <w:pPr>
              <w:widowControl w:val="0"/>
              <w:spacing w:after="120"/>
              <w:ind w:hanging="33"/>
              <w:jc w:val="both"/>
              <w:rPr>
                <w:rFonts w:asciiTheme="minorHAnsi" w:hAnsiTheme="minorHAnsi" w:cs="Arial"/>
                <w:b/>
                <w:sz w:val="22"/>
                <w:szCs w:val="22"/>
              </w:rPr>
            </w:pPr>
            <w:r w:rsidRPr="00A820EE">
              <w:rPr>
                <w:rFonts w:asciiTheme="minorHAnsi" w:hAnsiTheme="minorHAnsi" w:cs="Arial"/>
                <w:b/>
                <w:sz w:val="22"/>
                <w:szCs w:val="22"/>
              </w:rPr>
              <w:lastRenderedPageBreak/>
              <w:t>Monitor</w:t>
            </w:r>
            <w:r w:rsidR="00F214A3" w:rsidRPr="00A820EE">
              <w:rPr>
                <w:rFonts w:asciiTheme="minorHAnsi" w:hAnsiTheme="minorHAnsi" w:cs="Arial"/>
                <w:b/>
                <w:sz w:val="22"/>
                <w:szCs w:val="22"/>
              </w:rPr>
              <w:t xml:space="preserve"> –</w:t>
            </w:r>
            <w:r w:rsidRPr="00A820EE">
              <w:rPr>
                <w:rFonts w:asciiTheme="minorHAnsi" w:hAnsiTheme="minorHAnsi" w:cs="Arial"/>
                <w:b/>
                <w:sz w:val="22"/>
                <w:szCs w:val="22"/>
              </w:rPr>
              <w:t xml:space="preserve"> 3</w:t>
            </w:r>
            <w:r w:rsidR="00F214A3" w:rsidRPr="00A820EE">
              <w:rPr>
                <w:rFonts w:asciiTheme="minorHAnsi" w:hAnsiTheme="minorHAnsi" w:cs="Arial"/>
                <w:b/>
                <w:sz w:val="22"/>
                <w:szCs w:val="22"/>
              </w:rPr>
              <w:t xml:space="preserve"> szt.</w:t>
            </w:r>
          </w:p>
          <w:tbl>
            <w:tblPr>
              <w:tblW w:w="85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20"/>
              <w:gridCol w:w="870"/>
              <w:gridCol w:w="1117"/>
              <w:gridCol w:w="746"/>
              <w:gridCol w:w="741"/>
              <w:gridCol w:w="2730"/>
            </w:tblGrid>
            <w:tr w:rsidR="0012079A" w:rsidRPr="00A820EE" w14:paraId="3F5A06A1" w14:textId="77777777" w:rsidTr="0012079A">
              <w:trPr>
                <w:trHeight w:val="437"/>
              </w:trPr>
              <w:tc>
                <w:tcPr>
                  <w:tcW w:w="1743" w:type="dxa"/>
                  <w:shd w:val="clear" w:color="auto" w:fill="auto"/>
                </w:tcPr>
                <w:p w14:paraId="36F59A5A"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Przedmiot dostawy</w:t>
                  </w:r>
                </w:p>
              </w:tc>
              <w:tc>
                <w:tcPr>
                  <w:tcW w:w="620" w:type="dxa"/>
                  <w:shd w:val="clear" w:color="auto" w:fill="auto"/>
                </w:tcPr>
                <w:p w14:paraId="072F470A"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Ilość sztuk</w:t>
                  </w:r>
                </w:p>
              </w:tc>
              <w:tc>
                <w:tcPr>
                  <w:tcW w:w="870" w:type="dxa"/>
                  <w:shd w:val="clear" w:color="auto" w:fill="auto"/>
                </w:tcPr>
                <w:p w14:paraId="3BC50407"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Cena jedn. netto</w:t>
                  </w:r>
                </w:p>
              </w:tc>
              <w:tc>
                <w:tcPr>
                  <w:tcW w:w="1117" w:type="dxa"/>
                  <w:shd w:val="clear" w:color="auto" w:fill="auto"/>
                </w:tcPr>
                <w:p w14:paraId="10385FA1"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Wartość netto</w:t>
                  </w:r>
                </w:p>
                <w:p w14:paraId="5DB96A38" w14:textId="77777777" w:rsidR="0012079A" w:rsidRPr="00A820EE" w:rsidRDefault="0012079A" w:rsidP="00F214A3">
                  <w:pPr>
                    <w:pStyle w:val="Tekstpodstawowywcity"/>
                    <w:spacing w:after="0"/>
                    <w:ind w:left="0"/>
                    <w:jc w:val="center"/>
                    <w:rPr>
                      <w:rFonts w:asciiTheme="minorHAnsi" w:hAnsiTheme="minorHAnsi" w:cs="Arial"/>
                      <w:i/>
                      <w:sz w:val="22"/>
                      <w:szCs w:val="22"/>
                      <w:lang w:val="pl-PL"/>
                    </w:rPr>
                  </w:pPr>
                  <w:r w:rsidRPr="00A820EE">
                    <w:rPr>
                      <w:rFonts w:asciiTheme="minorHAnsi" w:hAnsiTheme="minorHAnsi" w:cs="Arial"/>
                      <w:sz w:val="22"/>
                      <w:szCs w:val="22"/>
                      <w:lang w:val="pl-PL"/>
                    </w:rPr>
                    <w:t>(</w:t>
                  </w:r>
                  <w:r w:rsidRPr="00A820EE">
                    <w:rPr>
                      <w:rFonts w:asciiTheme="minorHAnsi" w:hAnsiTheme="minorHAnsi" w:cs="Arial"/>
                      <w:i/>
                      <w:sz w:val="22"/>
                      <w:szCs w:val="22"/>
                      <w:lang w:val="pl-PL"/>
                    </w:rPr>
                    <w:t>kol.3 x4)</w:t>
                  </w:r>
                </w:p>
              </w:tc>
              <w:tc>
                <w:tcPr>
                  <w:tcW w:w="746" w:type="dxa"/>
                  <w:shd w:val="clear" w:color="auto" w:fill="auto"/>
                </w:tcPr>
                <w:p w14:paraId="2D2CD22B"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Stawka VAT (%)</w:t>
                  </w:r>
                </w:p>
              </w:tc>
              <w:tc>
                <w:tcPr>
                  <w:tcW w:w="741" w:type="dxa"/>
                </w:tcPr>
                <w:p w14:paraId="2B877DB6"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Kwota VAT</w:t>
                  </w:r>
                </w:p>
              </w:tc>
              <w:tc>
                <w:tcPr>
                  <w:tcW w:w="2730" w:type="dxa"/>
                  <w:shd w:val="clear" w:color="auto" w:fill="auto"/>
                </w:tcPr>
                <w:p w14:paraId="07EE6A8A" w14:textId="77777777" w:rsidR="0012079A" w:rsidRPr="00A820EE" w:rsidRDefault="0012079A" w:rsidP="00F214A3">
                  <w:pPr>
                    <w:pStyle w:val="Tekstpodstawowywcity"/>
                    <w:spacing w:after="0"/>
                    <w:ind w:left="0"/>
                    <w:jc w:val="center"/>
                    <w:rPr>
                      <w:rFonts w:asciiTheme="minorHAnsi" w:hAnsiTheme="minorHAnsi" w:cs="Arial"/>
                      <w:b/>
                      <w:sz w:val="22"/>
                      <w:szCs w:val="22"/>
                      <w:lang w:val="pl-PL"/>
                    </w:rPr>
                  </w:pPr>
                  <w:r w:rsidRPr="00A820EE">
                    <w:rPr>
                      <w:rFonts w:asciiTheme="minorHAnsi" w:hAnsiTheme="minorHAnsi" w:cs="Arial"/>
                      <w:b/>
                      <w:sz w:val="22"/>
                      <w:szCs w:val="22"/>
                      <w:lang w:val="pl-PL"/>
                    </w:rPr>
                    <w:t>Wartość brutto</w:t>
                  </w:r>
                </w:p>
                <w:p w14:paraId="6079E52E" w14:textId="77777777" w:rsidR="0012079A" w:rsidRPr="00A820EE" w:rsidRDefault="0012079A" w:rsidP="00F214A3">
                  <w:pPr>
                    <w:pStyle w:val="Tekstpodstawowywcity"/>
                    <w:spacing w:after="0"/>
                    <w:ind w:left="0"/>
                    <w:jc w:val="center"/>
                    <w:rPr>
                      <w:rFonts w:asciiTheme="minorHAnsi" w:hAnsiTheme="minorHAnsi" w:cs="Arial"/>
                      <w:b/>
                      <w:i/>
                      <w:sz w:val="22"/>
                      <w:szCs w:val="22"/>
                      <w:lang w:val="pl-PL"/>
                    </w:rPr>
                  </w:pPr>
                  <w:r w:rsidRPr="00A820EE">
                    <w:rPr>
                      <w:rFonts w:asciiTheme="minorHAnsi" w:hAnsiTheme="minorHAnsi" w:cs="Arial"/>
                      <w:i/>
                      <w:sz w:val="22"/>
                      <w:szCs w:val="22"/>
                    </w:rPr>
                    <w:t>(kol. 5+7)</w:t>
                  </w:r>
                </w:p>
              </w:tc>
            </w:tr>
            <w:tr w:rsidR="0012079A" w:rsidRPr="00A820EE" w14:paraId="7FE61761" w14:textId="77777777" w:rsidTr="0012079A">
              <w:trPr>
                <w:trHeight w:val="188"/>
              </w:trPr>
              <w:tc>
                <w:tcPr>
                  <w:tcW w:w="1743" w:type="dxa"/>
                  <w:shd w:val="clear" w:color="auto" w:fill="auto"/>
                  <w:vAlign w:val="center"/>
                </w:tcPr>
                <w:p w14:paraId="213721E8" w14:textId="2F031A28" w:rsidR="0012079A" w:rsidRPr="00A820EE" w:rsidRDefault="0012079A"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1</w:t>
                  </w:r>
                </w:p>
              </w:tc>
              <w:tc>
                <w:tcPr>
                  <w:tcW w:w="620" w:type="dxa"/>
                  <w:shd w:val="clear" w:color="auto" w:fill="auto"/>
                  <w:vAlign w:val="center"/>
                </w:tcPr>
                <w:p w14:paraId="5B1C8FE1" w14:textId="51E506E3"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2</w:t>
                  </w:r>
                </w:p>
              </w:tc>
              <w:tc>
                <w:tcPr>
                  <w:tcW w:w="870" w:type="dxa"/>
                  <w:shd w:val="clear" w:color="auto" w:fill="auto"/>
                  <w:vAlign w:val="center"/>
                </w:tcPr>
                <w:p w14:paraId="71C89954" w14:textId="4EC861AF"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3</w:t>
                  </w:r>
                </w:p>
              </w:tc>
              <w:tc>
                <w:tcPr>
                  <w:tcW w:w="1117" w:type="dxa"/>
                  <w:shd w:val="clear" w:color="auto" w:fill="auto"/>
                  <w:vAlign w:val="center"/>
                </w:tcPr>
                <w:p w14:paraId="37AF2F9D" w14:textId="71BB058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4</w:t>
                  </w:r>
                </w:p>
              </w:tc>
              <w:tc>
                <w:tcPr>
                  <w:tcW w:w="746" w:type="dxa"/>
                  <w:shd w:val="clear" w:color="auto" w:fill="auto"/>
                  <w:vAlign w:val="center"/>
                </w:tcPr>
                <w:p w14:paraId="56C27CDD" w14:textId="7BC0BDAB" w:rsidR="0012079A" w:rsidRPr="00A820EE" w:rsidRDefault="0012079A"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5</w:t>
                  </w:r>
                </w:p>
              </w:tc>
              <w:tc>
                <w:tcPr>
                  <w:tcW w:w="741" w:type="dxa"/>
                </w:tcPr>
                <w:p w14:paraId="7E3D1A86" w14:textId="2C76EA35" w:rsidR="0012079A" w:rsidRPr="00A820EE" w:rsidRDefault="0012079A"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6</w:t>
                  </w:r>
                </w:p>
              </w:tc>
              <w:tc>
                <w:tcPr>
                  <w:tcW w:w="2730" w:type="dxa"/>
                  <w:shd w:val="clear" w:color="auto" w:fill="auto"/>
                  <w:vAlign w:val="center"/>
                </w:tcPr>
                <w:p w14:paraId="092F8AA2" w14:textId="521680EF" w:rsidR="0012079A" w:rsidRPr="00A820EE" w:rsidRDefault="0012079A" w:rsidP="00F214A3">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7</w:t>
                  </w:r>
                </w:p>
              </w:tc>
            </w:tr>
            <w:tr w:rsidR="0012079A" w:rsidRPr="00A820EE" w14:paraId="45A27888" w14:textId="77777777" w:rsidTr="0012079A">
              <w:trPr>
                <w:trHeight w:val="549"/>
              </w:trPr>
              <w:tc>
                <w:tcPr>
                  <w:tcW w:w="1743" w:type="dxa"/>
                  <w:shd w:val="clear" w:color="auto" w:fill="auto"/>
                  <w:vAlign w:val="center"/>
                </w:tcPr>
                <w:p w14:paraId="7CEF820A" w14:textId="44ECF0EC" w:rsidR="0012079A" w:rsidRPr="00A820EE" w:rsidRDefault="0012079A" w:rsidP="00F214A3">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Monitor</w:t>
                  </w:r>
                </w:p>
              </w:tc>
              <w:tc>
                <w:tcPr>
                  <w:tcW w:w="620" w:type="dxa"/>
                  <w:shd w:val="clear" w:color="auto" w:fill="auto"/>
                  <w:vAlign w:val="center"/>
                </w:tcPr>
                <w:p w14:paraId="0B5CBBDD" w14:textId="40F567D9" w:rsidR="0012079A" w:rsidRPr="00A820EE" w:rsidRDefault="0012079A" w:rsidP="00F214A3">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3 szt.</w:t>
                  </w:r>
                </w:p>
              </w:tc>
              <w:tc>
                <w:tcPr>
                  <w:tcW w:w="870" w:type="dxa"/>
                  <w:shd w:val="clear" w:color="auto" w:fill="auto"/>
                </w:tcPr>
                <w:p w14:paraId="7F9FB512" w14:textId="77777777" w:rsidR="0012079A" w:rsidRPr="00A820EE" w:rsidRDefault="0012079A" w:rsidP="00F214A3">
                  <w:pPr>
                    <w:pStyle w:val="Tekstpodstawowywcity"/>
                    <w:ind w:left="0"/>
                    <w:jc w:val="center"/>
                    <w:rPr>
                      <w:rFonts w:asciiTheme="minorHAnsi" w:hAnsiTheme="minorHAnsi" w:cs="Arial"/>
                      <w:sz w:val="22"/>
                      <w:szCs w:val="22"/>
                      <w:lang w:val="pl-PL"/>
                    </w:rPr>
                  </w:pPr>
                </w:p>
              </w:tc>
              <w:tc>
                <w:tcPr>
                  <w:tcW w:w="1117" w:type="dxa"/>
                  <w:shd w:val="clear" w:color="auto" w:fill="auto"/>
                </w:tcPr>
                <w:p w14:paraId="2CF25EB0" w14:textId="77777777" w:rsidR="0012079A" w:rsidRPr="00A820EE" w:rsidRDefault="0012079A" w:rsidP="00F214A3">
                  <w:pPr>
                    <w:pStyle w:val="Tekstpodstawowywcity"/>
                    <w:ind w:left="0"/>
                    <w:jc w:val="center"/>
                    <w:rPr>
                      <w:rFonts w:asciiTheme="minorHAnsi" w:hAnsiTheme="minorHAnsi" w:cs="Arial"/>
                      <w:sz w:val="22"/>
                      <w:szCs w:val="22"/>
                      <w:lang w:val="pl-PL"/>
                    </w:rPr>
                  </w:pPr>
                </w:p>
              </w:tc>
              <w:tc>
                <w:tcPr>
                  <w:tcW w:w="746" w:type="dxa"/>
                  <w:shd w:val="clear" w:color="auto" w:fill="auto"/>
                </w:tcPr>
                <w:p w14:paraId="6927562F" w14:textId="77777777" w:rsidR="0012079A" w:rsidRPr="00A820EE" w:rsidRDefault="0012079A" w:rsidP="00F214A3">
                  <w:pPr>
                    <w:pStyle w:val="Tekstpodstawowywcity"/>
                    <w:ind w:left="0"/>
                    <w:jc w:val="center"/>
                    <w:rPr>
                      <w:rFonts w:asciiTheme="minorHAnsi" w:hAnsiTheme="minorHAnsi" w:cs="Arial"/>
                      <w:color w:val="FF0000"/>
                      <w:sz w:val="22"/>
                      <w:szCs w:val="22"/>
                      <w:lang w:val="pl-PL"/>
                    </w:rPr>
                  </w:pPr>
                </w:p>
              </w:tc>
              <w:tc>
                <w:tcPr>
                  <w:tcW w:w="741" w:type="dxa"/>
                </w:tcPr>
                <w:p w14:paraId="25223785" w14:textId="77777777" w:rsidR="0012079A" w:rsidRPr="00A820EE" w:rsidRDefault="0012079A" w:rsidP="00F214A3">
                  <w:pPr>
                    <w:pStyle w:val="Tekstpodstawowywcity"/>
                    <w:ind w:left="0"/>
                    <w:jc w:val="center"/>
                    <w:rPr>
                      <w:rFonts w:asciiTheme="minorHAnsi" w:hAnsiTheme="minorHAnsi" w:cs="Arial"/>
                      <w:color w:val="FF0000"/>
                      <w:sz w:val="22"/>
                      <w:szCs w:val="22"/>
                      <w:lang w:val="pl-PL"/>
                    </w:rPr>
                  </w:pPr>
                </w:p>
              </w:tc>
              <w:tc>
                <w:tcPr>
                  <w:tcW w:w="2730" w:type="dxa"/>
                  <w:shd w:val="clear" w:color="auto" w:fill="auto"/>
                </w:tcPr>
                <w:p w14:paraId="2CB8B91E" w14:textId="77777777" w:rsidR="0012079A" w:rsidRPr="00A820EE" w:rsidRDefault="0012079A" w:rsidP="00F214A3">
                  <w:pPr>
                    <w:pStyle w:val="Tekstpodstawowywcity"/>
                    <w:ind w:left="0"/>
                    <w:jc w:val="center"/>
                    <w:rPr>
                      <w:rFonts w:asciiTheme="minorHAnsi" w:hAnsiTheme="minorHAnsi" w:cs="Arial"/>
                      <w:color w:val="FF0000"/>
                      <w:sz w:val="22"/>
                      <w:szCs w:val="22"/>
                      <w:lang w:val="pl-PL"/>
                    </w:rPr>
                  </w:pPr>
                </w:p>
              </w:tc>
            </w:tr>
          </w:tbl>
          <w:p w14:paraId="04F6E1EF" w14:textId="77777777" w:rsidR="00F214A3" w:rsidRPr="00A820EE" w:rsidRDefault="00F214A3" w:rsidP="00F214A3">
            <w:pPr>
              <w:widowControl w:val="0"/>
              <w:spacing w:after="120"/>
              <w:ind w:hanging="317"/>
              <w:jc w:val="both"/>
              <w:rPr>
                <w:rFonts w:asciiTheme="minorHAnsi" w:hAnsiTheme="minorHAnsi" w:cs="Arial"/>
                <w:i/>
                <w:sz w:val="22"/>
                <w:szCs w:val="22"/>
              </w:rPr>
            </w:pPr>
          </w:p>
          <w:p w14:paraId="0E465037" w14:textId="199A83E2" w:rsidR="00F214A3" w:rsidRPr="00A820EE" w:rsidRDefault="0012079A" w:rsidP="00F214A3">
            <w:pPr>
              <w:widowControl w:val="0"/>
              <w:spacing w:after="120"/>
              <w:ind w:hanging="33"/>
              <w:jc w:val="both"/>
              <w:rPr>
                <w:rFonts w:asciiTheme="minorHAnsi" w:hAnsiTheme="minorHAnsi" w:cs="Arial"/>
                <w:b/>
                <w:sz w:val="22"/>
                <w:szCs w:val="22"/>
              </w:rPr>
            </w:pPr>
            <w:r w:rsidRPr="00A820EE">
              <w:rPr>
                <w:rFonts w:asciiTheme="minorHAnsi" w:hAnsiTheme="minorHAnsi" w:cs="Arial"/>
                <w:b/>
                <w:sz w:val="22"/>
                <w:szCs w:val="22"/>
              </w:rPr>
              <w:t>Kamerka internetowa</w:t>
            </w:r>
            <w:r w:rsidR="00F214A3" w:rsidRPr="00A820EE">
              <w:rPr>
                <w:rFonts w:asciiTheme="minorHAnsi" w:hAnsiTheme="minorHAnsi" w:cs="Arial"/>
                <w:b/>
                <w:sz w:val="22"/>
                <w:szCs w:val="22"/>
              </w:rPr>
              <w:t xml:space="preserve"> – </w:t>
            </w:r>
            <w:r w:rsidRPr="00A820EE">
              <w:rPr>
                <w:rFonts w:asciiTheme="minorHAnsi" w:hAnsiTheme="minorHAnsi" w:cs="Arial"/>
                <w:b/>
                <w:sz w:val="22"/>
                <w:szCs w:val="22"/>
              </w:rPr>
              <w:t>6</w:t>
            </w:r>
            <w:r w:rsidR="00F214A3" w:rsidRPr="00A820EE">
              <w:rPr>
                <w:rFonts w:asciiTheme="minorHAnsi" w:hAnsiTheme="minorHAnsi" w:cs="Arial"/>
                <w:b/>
                <w:sz w:val="22"/>
                <w:szCs w:val="22"/>
              </w:rPr>
              <w:t xml:space="preserve"> szt.</w:t>
            </w:r>
          </w:p>
          <w:tbl>
            <w:tblPr>
              <w:tblW w:w="85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20"/>
              <w:gridCol w:w="870"/>
              <w:gridCol w:w="1117"/>
              <w:gridCol w:w="746"/>
              <w:gridCol w:w="741"/>
              <w:gridCol w:w="2730"/>
            </w:tblGrid>
            <w:tr w:rsidR="0012079A" w:rsidRPr="00A820EE" w14:paraId="1E55A0ED" w14:textId="77777777" w:rsidTr="0012079A">
              <w:trPr>
                <w:trHeight w:val="437"/>
              </w:trPr>
              <w:tc>
                <w:tcPr>
                  <w:tcW w:w="1743" w:type="dxa"/>
                  <w:shd w:val="clear" w:color="auto" w:fill="auto"/>
                </w:tcPr>
                <w:p w14:paraId="5B62FB92"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Przedmiot dostawy</w:t>
                  </w:r>
                </w:p>
              </w:tc>
              <w:tc>
                <w:tcPr>
                  <w:tcW w:w="620" w:type="dxa"/>
                  <w:shd w:val="clear" w:color="auto" w:fill="auto"/>
                </w:tcPr>
                <w:p w14:paraId="7F5A0273"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Ilość sztuk</w:t>
                  </w:r>
                </w:p>
              </w:tc>
              <w:tc>
                <w:tcPr>
                  <w:tcW w:w="870" w:type="dxa"/>
                  <w:shd w:val="clear" w:color="auto" w:fill="auto"/>
                </w:tcPr>
                <w:p w14:paraId="3B1D03FE"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Cena jedn. netto</w:t>
                  </w:r>
                </w:p>
              </w:tc>
              <w:tc>
                <w:tcPr>
                  <w:tcW w:w="1117" w:type="dxa"/>
                  <w:shd w:val="clear" w:color="auto" w:fill="auto"/>
                </w:tcPr>
                <w:p w14:paraId="632EF7D2"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Wartość netto</w:t>
                  </w:r>
                </w:p>
                <w:p w14:paraId="1BE6173F" w14:textId="77777777" w:rsidR="0012079A" w:rsidRPr="00A820EE" w:rsidRDefault="0012079A" w:rsidP="00F214A3">
                  <w:pPr>
                    <w:pStyle w:val="Tekstpodstawowywcity"/>
                    <w:spacing w:after="0"/>
                    <w:ind w:left="0"/>
                    <w:jc w:val="center"/>
                    <w:rPr>
                      <w:rFonts w:asciiTheme="minorHAnsi" w:hAnsiTheme="minorHAnsi" w:cs="Arial"/>
                      <w:i/>
                      <w:sz w:val="22"/>
                      <w:szCs w:val="22"/>
                      <w:lang w:val="pl-PL"/>
                    </w:rPr>
                  </w:pPr>
                  <w:r w:rsidRPr="00A820EE">
                    <w:rPr>
                      <w:rFonts w:asciiTheme="minorHAnsi" w:hAnsiTheme="minorHAnsi" w:cs="Arial"/>
                      <w:sz w:val="22"/>
                      <w:szCs w:val="22"/>
                      <w:lang w:val="pl-PL"/>
                    </w:rPr>
                    <w:t>(</w:t>
                  </w:r>
                  <w:r w:rsidRPr="00A820EE">
                    <w:rPr>
                      <w:rFonts w:asciiTheme="minorHAnsi" w:hAnsiTheme="minorHAnsi" w:cs="Arial"/>
                      <w:i/>
                      <w:sz w:val="22"/>
                      <w:szCs w:val="22"/>
                      <w:lang w:val="pl-PL"/>
                    </w:rPr>
                    <w:t>kol.3 x4)</w:t>
                  </w:r>
                </w:p>
              </w:tc>
              <w:tc>
                <w:tcPr>
                  <w:tcW w:w="746" w:type="dxa"/>
                  <w:shd w:val="clear" w:color="auto" w:fill="auto"/>
                </w:tcPr>
                <w:p w14:paraId="65168B33"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Stawka VAT (%)</w:t>
                  </w:r>
                </w:p>
              </w:tc>
              <w:tc>
                <w:tcPr>
                  <w:tcW w:w="741" w:type="dxa"/>
                </w:tcPr>
                <w:p w14:paraId="2CE71006" w14:textId="77777777" w:rsidR="0012079A" w:rsidRPr="00A820EE" w:rsidRDefault="0012079A" w:rsidP="00F214A3">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Kwota VAT</w:t>
                  </w:r>
                </w:p>
              </w:tc>
              <w:tc>
                <w:tcPr>
                  <w:tcW w:w="2730" w:type="dxa"/>
                  <w:shd w:val="clear" w:color="auto" w:fill="auto"/>
                </w:tcPr>
                <w:p w14:paraId="375E909E" w14:textId="77777777" w:rsidR="0012079A" w:rsidRPr="00A820EE" w:rsidRDefault="0012079A" w:rsidP="00F214A3">
                  <w:pPr>
                    <w:pStyle w:val="Tekstpodstawowywcity"/>
                    <w:spacing w:after="0"/>
                    <w:ind w:left="0"/>
                    <w:jc w:val="center"/>
                    <w:rPr>
                      <w:rFonts w:asciiTheme="minorHAnsi" w:hAnsiTheme="minorHAnsi" w:cs="Arial"/>
                      <w:b/>
                      <w:sz w:val="22"/>
                      <w:szCs w:val="22"/>
                      <w:lang w:val="pl-PL"/>
                    </w:rPr>
                  </w:pPr>
                  <w:r w:rsidRPr="00A820EE">
                    <w:rPr>
                      <w:rFonts w:asciiTheme="minorHAnsi" w:hAnsiTheme="minorHAnsi" w:cs="Arial"/>
                      <w:b/>
                      <w:sz w:val="22"/>
                      <w:szCs w:val="22"/>
                      <w:lang w:val="pl-PL"/>
                    </w:rPr>
                    <w:t>Wartość brutto</w:t>
                  </w:r>
                </w:p>
                <w:p w14:paraId="41DEE074" w14:textId="77777777" w:rsidR="0012079A" w:rsidRPr="00A820EE" w:rsidRDefault="0012079A" w:rsidP="00F214A3">
                  <w:pPr>
                    <w:pStyle w:val="Tekstpodstawowywcity"/>
                    <w:spacing w:after="0"/>
                    <w:ind w:left="0"/>
                    <w:jc w:val="center"/>
                    <w:rPr>
                      <w:rFonts w:asciiTheme="minorHAnsi" w:hAnsiTheme="minorHAnsi" w:cs="Arial"/>
                      <w:b/>
                      <w:i/>
                      <w:sz w:val="22"/>
                      <w:szCs w:val="22"/>
                      <w:lang w:val="pl-PL"/>
                    </w:rPr>
                  </w:pPr>
                  <w:r w:rsidRPr="00A820EE">
                    <w:rPr>
                      <w:rFonts w:asciiTheme="minorHAnsi" w:hAnsiTheme="minorHAnsi" w:cs="Arial"/>
                      <w:i/>
                      <w:sz w:val="22"/>
                      <w:szCs w:val="22"/>
                    </w:rPr>
                    <w:t>(kol. 5+7)</w:t>
                  </w:r>
                </w:p>
              </w:tc>
            </w:tr>
            <w:tr w:rsidR="0012079A" w:rsidRPr="00A820EE" w14:paraId="2ADFF4DA" w14:textId="77777777" w:rsidTr="0012079A">
              <w:trPr>
                <w:trHeight w:val="188"/>
              </w:trPr>
              <w:tc>
                <w:tcPr>
                  <w:tcW w:w="1743" w:type="dxa"/>
                  <w:shd w:val="clear" w:color="auto" w:fill="auto"/>
                  <w:vAlign w:val="center"/>
                </w:tcPr>
                <w:p w14:paraId="10A0A0BC" w14:textId="6B71CFD3"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1</w:t>
                  </w:r>
                </w:p>
              </w:tc>
              <w:tc>
                <w:tcPr>
                  <w:tcW w:w="620" w:type="dxa"/>
                  <w:shd w:val="clear" w:color="auto" w:fill="auto"/>
                  <w:vAlign w:val="center"/>
                </w:tcPr>
                <w:p w14:paraId="7D430CE2" w14:textId="68B2E22B"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2</w:t>
                  </w:r>
                </w:p>
              </w:tc>
              <w:tc>
                <w:tcPr>
                  <w:tcW w:w="870" w:type="dxa"/>
                  <w:shd w:val="clear" w:color="auto" w:fill="auto"/>
                  <w:vAlign w:val="center"/>
                </w:tcPr>
                <w:p w14:paraId="105229F9" w14:textId="35A3A298"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3</w:t>
                  </w:r>
                </w:p>
              </w:tc>
              <w:tc>
                <w:tcPr>
                  <w:tcW w:w="1117" w:type="dxa"/>
                  <w:shd w:val="clear" w:color="auto" w:fill="auto"/>
                  <w:vAlign w:val="center"/>
                </w:tcPr>
                <w:p w14:paraId="3B20F047" w14:textId="0AF22083"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4</w:t>
                  </w:r>
                </w:p>
              </w:tc>
              <w:tc>
                <w:tcPr>
                  <w:tcW w:w="746" w:type="dxa"/>
                  <w:shd w:val="clear" w:color="auto" w:fill="auto"/>
                  <w:vAlign w:val="center"/>
                </w:tcPr>
                <w:p w14:paraId="79AE9DD2" w14:textId="7DF06A48"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5</w:t>
                  </w:r>
                </w:p>
              </w:tc>
              <w:tc>
                <w:tcPr>
                  <w:tcW w:w="741" w:type="dxa"/>
                </w:tcPr>
                <w:p w14:paraId="3AE96CD0" w14:textId="70391D2B"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6</w:t>
                  </w:r>
                </w:p>
              </w:tc>
              <w:tc>
                <w:tcPr>
                  <w:tcW w:w="2730" w:type="dxa"/>
                  <w:shd w:val="clear" w:color="auto" w:fill="auto"/>
                  <w:vAlign w:val="center"/>
                </w:tcPr>
                <w:p w14:paraId="28003437" w14:textId="3E79E004"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7</w:t>
                  </w:r>
                </w:p>
              </w:tc>
            </w:tr>
            <w:tr w:rsidR="0012079A" w:rsidRPr="00A820EE" w14:paraId="05ADB201" w14:textId="77777777" w:rsidTr="0012079A">
              <w:trPr>
                <w:trHeight w:val="1118"/>
              </w:trPr>
              <w:tc>
                <w:tcPr>
                  <w:tcW w:w="1743" w:type="dxa"/>
                  <w:shd w:val="clear" w:color="auto" w:fill="auto"/>
                  <w:vAlign w:val="center"/>
                </w:tcPr>
                <w:p w14:paraId="48B4D6ED" w14:textId="17E6C15C" w:rsidR="0012079A" w:rsidRPr="00A820EE" w:rsidRDefault="0012079A" w:rsidP="00F214A3">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Kamerka internetowa</w:t>
                  </w:r>
                </w:p>
              </w:tc>
              <w:tc>
                <w:tcPr>
                  <w:tcW w:w="620" w:type="dxa"/>
                  <w:shd w:val="clear" w:color="auto" w:fill="auto"/>
                  <w:vAlign w:val="center"/>
                </w:tcPr>
                <w:p w14:paraId="5CA613D8" w14:textId="0159C44F" w:rsidR="0012079A" w:rsidRPr="00A820EE" w:rsidRDefault="0012079A" w:rsidP="00F214A3">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6 szt.</w:t>
                  </w:r>
                </w:p>
              </w:tc>
              <w:tc>
                <w:tcPr>
                  <w:tcW w:w="870" w:type="dxa"/>
                  <w:shd w:val="clear" w:color="auto" w:fill="auto"/>
                </w:tcPr>
                <w:p w14:paraId="6A5425D3" w14:textId="77777777" w:rsidR="0012079A" w:rsidRPr="00A820EE" w:rsidRDefault="0012079A" w:rsidP="00F214A3">
                  <w:pPr>
                    <w:pStyle w:val="Tekstpodstawowywcity"/>
                    <w:ind w:left="0"/>
                    <w:jc w:val="center"/>
                    <w:rPr>
                      <w:rFonts w:asciiTheme="minorHAnsi" w:hAnsiTheme="minorHAnsi" w:cs="Arial"/>
                      <w:sz w:val="22"/>
                      <w:szCs w:val="22"/>
                      <w:lang w:val="pl-PL"/>
                    </w:rPr>
                  </w:pPr>
                </w:p>
              </w:tc>
              <w:tc>
                <w:tcPr>
                  <w:tcW w:w="1117" w:type="dxa"/>
                  <w:shd w:val="clear" w:color="auto" w:fill="auto"/>
                </w:tcPr>
                <w:p w14:paraId="393C001F" w14:textId="77777777" w:rsidR="0012079A" w:rsidRPr="00A820EE" w:rsidRDefault="0012079A" w:rsidP="00F214A3">
                  <w:pPr>
                    <w:pStyle w:val="Tekstpodstawowywcity"/>
                    <w:ind w:left="0"/>
                    <w:jc w:val="center"/>
                    <w:rPr>
                      <w:rFonts w:asciiTheme="minorHAnsi" w:hAnsiTheme="minorHAnsi" w:cs="Arial"/>
                      <w:sz w:val="22"/>
                      <w:szCs w:val="22"/>
                      <w:lang w:val="pl-PL"/>
                    </w:rPr>
                  </w:pPr>
                </w:p>
              </w:tc>
              <w:tc>
                <w:tcPr>
                  <w:tcW w:w="746" w:type="dxa"/>
                  <w:shd w:val="clear" w:color="auto" w:fill="auto"/>
                </w:tcPr>
                <w:p w14:paraId="4DDD7163" w14:textId="77777777" w:rsidR="0012079A" w:rsidRPr="00A820EE" w:rsidRDefault="0012079A" w:rsidP="00F214A3">
                  <w:pPr>
                    <w:pStyle w:val="Tekstpodstawowywcity"/>
                    <w:ind w:left="0"/>
                    <w:jc w:val="center"/>
                    <w:rPr>
                      <w:rFonts w:asciiTheme="minorHAnsi" w:hAnsiTheme="minorHAnsi" w:cs="Arial"/>
                      <w:color w:val="FF0000"/>
                      <w:sz w:val="22"/>
                      <w:szCs w:val="22"/>
                      <w:lang w:val="pl-PL"/>
                    </w:rPr>
                  </w:pPr>
                </w:p>
              </w:tc>
              <w:tc>
                <w:tcPr>
                  <w:tcW w:w="741" w:type="dxa"/>
                </w:tcPr>
                <w:p w14:paraId="4353D1C9" w14:textId="77777777" w:rsidR="0012079A" w:rsidRPr="00A820EE" w:rsidRDefault="0012079A" w:rsidP="00F214A3">
                  <w:pPr>
                    <w:pStyle w:val="Tekstpodstawowywcity"/>
                    <w:ind w:left="0"/>
                    <w:jc w:val="center"/>
                    <w:rPr>
                      <w:rFonts w:asciiTheme="minorHAnsi" w:hAnsiTheme="minorHAnsi" w:cs="Arial"/>
                      <w:color w:val="FF0000"/>
                      <w:sz w:val="22"/>
                      <w:szCs w:val="22"/>
                      <w:lang w:val="pl-PL"/>
                    </w:rPr>
                  </w:pPr>
                </w:p>
              </w:tc>
              <w:tc>
                <w:tcPr>
                  <w:tcW w:w="2730" w:type="dxa"/>
                  <w:shd w:val="clear" w:color="auto" w:fill="auto"/>
                </w:tcPr>
                <w:p w14:paraId="01A3D84D" w14:textId="77777777" w:rsidR="0012079A" w:rsidRPr="00A820EE" w:rsidRDefault="0012079A" w:rsidP="00F214A3">
                  <w:pPr>
                    <w:pStyle w:val="Tekstpodstawowywcity"/>
                    <w:ind w:left="0"/>
                    <w:jc w:val="center"/>
                    <w:rPr>
                      <w:rFonts w:asciiTheme="minorHAnsi" w:hAnsiTheme="minorHAnsi" w:cs="Arial"/>
                      <w:color w:val="FF0000"/>
                      <w:sz w:val="22"/>
                      <w:szCs w:val="22"/>
                      <w:lang w:val="pl-PL"/>
                    </w:rPr>
                  </w:pPr>
                </w:p>
              </w:tc>
            </w:tr>
          </w:tbl>
          <w:p w14:paraId="73929466" w14:textId="77777777" w:rsidR="00F214A3" w:rsidRPr="00A820EE" w:rsidRDefault="00F214A3" w:rsidP="00F214A3">
            <w:pPr>
              <w:widowControl w:val="0"/>
              <w:spacing w:after="120"/>
              <w:ind w:hanging="317"/>
              <w:jc w:val="both"/>
              <w:rPr>
                <w:rFonts w:asciiTheme="minorHAnsi" w:hAnsiTheme="minorHAnsi" w:cs="Arial"/>
                <w:i/>
                <w:sz w:val="22"/>
                <w:szCs w:val="22"/>
              </w:rPr>
            </w:pPr>
          </w:p>
          <w:p w14:paraId="3216E1DC" w14:textId="598B3ACC" w:rsidR="0012079A" w:rsidRPr="00A820EE" w:rsidRDefault="0012079A" w:rsidP="0012079A">
            <w:pPr>
              <w:widowControl w:val="0"/>
              <w:spacing w:after="120"/>
              <w:ind w:hanging="33"/>
              <w:jc w:val="both"/>
              <w:rPr>
                <w:rFonts w:asciiTheme="minorHAnsi" w:hAnsiTheme="minorHAnsi" w:cs="Arial"/>
                <w:b/>
                <w:sz w:val="22"/>
                <w:szCs w:val="22"/>
              </w:rPr>
            </w:pPr>
            <w:r w:rsidRPr="00A820EE">
              <w:rPr>
                <w:rFonts w:asciiTheme="minorHAnsi" w:hAnsiTheme="minorHAnsi" w:cs="Arial"/>
                <w:b/>
                <w:sz w:val="22"/>
                <w:szCs w:val="22"/>
              </w:rPr>
              <w:t>Słuchawki komputerowe – 6 szt.</w:t>
            </w:r>
          </w:p>
          <w:tbl>
            <w:tblPr>
              <w:tblW w:w="85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20"/>
              <w:gridCol w:w="870"/>
              <w:gridCol w:w="1117"/>
              <w:gridCol w:w="746"/>
              <w:gridCol w:w="741"/>
              <w:gridCol w:w="2730"/>
            </w:tblGrid>
            <w:tr w:rsidR="0012079A" w:rsidRPr="00A820EE" w14:paraId="3C4F91CB" w14:textId="77777777" w:rsidTr="00B65B41">
              <w:trPr>
                <w:trHeight w:val="437"/>
              </w:trPr>
              <w:tc>
                <w:tcPr>
                  <w:tcW w:w="1743" w:type="dxa"/>
                  <w:shd w:val="clear" w:color="auto" w:fill="auto"/>
                </w:tcPr>
                <w:p w14:paraId="32E385EC"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Przedmiot dostawy</w:t>
                  </w:r>
                </w:p>
              </w:tc>
              <w:tc>
                <w:tcPr>
                  <w:tcW w:w="620" w:type="dxa"/>
                  <w:shd w:val="clear" w:color="auto" w:fill="auto"/>
                </w:tcPr>
                <w:p w14:paraId="5D956FC5"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Ilość sztuk</w:t>
                  </w:r>
                </w:p>
              </w:tc>
              <w:tc>
                <w:tcPr>
                  <w:tcW w:w="870" w:type="dxa"/>
                  <w:shd w:val="clear" w:color="auto" w:fill="auto"/>
                </w:tcPr>
                <w:p w14:paraId="48EDCBE1"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Cena jedn. netto</w:t>
                  </w:r>
                </w:p>
              </w:tc>
              <w:tc>
                <w:tcPr>
                  <w:tcW w:w="1117" w:type="dxa"/>
                  <w:shd w:val="clear" w:color="auto" w:fill="auto"/>
                </w:tcPr>
                <w:p w14:paraId="65B3657B"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Wartość netto</w:t>
                  </w:r>
                </w:p>
                <w:p w14:paraId="2E490B5B" w14:textId="77777777" w:rsidR="0012079A" w:rsidRPr="00A820EE" w:rsidRDefault="0012079A" w:rsidP="0012079A">
                  <w:pPr>
                    <w:pStyle w:val="Tekstpodstawowywcity"/>
                    <w:spacing w:after="0"/>
                    <w:ind w:left="0"/>
                    <w:jc w:val="center"/>
                    <w:rPr>
                      <w:rFonts w:asciiTheme="minorHAnsi" w:hAnsiTheme="minorHAnsi" w:cs="Arial"/>
                      <w:i/>
                      <w:sz w:val="22"/>
                      <w:szCs w:val="22"/>
                      <w:lang w:val="pl-PL"/>
                    </w:rPr>
                  </w:pPr>
                  <w:r w:rsidRPr="00A820EE">
                    <w:rPr>
                      <w:rFonts w:asciiTheme="minorHAnsi" w:hAnsiTheme="minorHAnsi" w:cs="Arial"/>
                      <w:sz w:val="22"/>
                      <w:szCs w:val="22"/>
                      <w:lang w:val="pl-PL"/>
                    </w:rPr>
                    <w:t>(</w:t>
                  </w:r>
                  <w:r w:rsidRPr="00A820EE">
                    <w:rPr>
                      <w:rFonts w:asciiTheme="minorHAnsi" w:hAnsiTheme="minorHAnsi" w:cs="Arial"/>
                      <w:i/>
                      <w:sz w:val="22"/>
                      <w:szCs w:val="22"/>
                      <w:lang w:val="pl-PL"/>
                    </w:rPr>
                    <w:t>kol.3 x4)</w:t>
                  </w:r>
                </w:p>
              </w:tc>
              <w:tc>
                <w:tcPr>
                  <w:tcW w:w="746" w:type="dxa"/>
                  <w:shd w:val="clear" w:color="auto" w:fill="auto"/>
                </w:tcPr>
                <w:p w14:paraId="43457C92"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Stawka VAT (%)</w:t>
                  </w:r>
                </w:p>
              </w:tc>
              <w:tc>
                <w:tcPr>
                  <w:tcW w:w="741" w:type="dxa"/>
                </w:tcPr>
                <w:p w14:paraId="5BC8D710"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Kwota VAT</w:t>
                  </w:r>
                </w:p>
              </w:tc>
              <w:tc>
                <w:tcPr>
                  <w:tcW w:w="2730" w:type="dxa"/>
                  <w:shd w:val="clear" w:color="auto" w:fill="auto"/>
                </w:tcPr>
                <w:p w14:paraId="42EF5B7A" w14:textId="77777777" w:rsidR="0012079A" w:rsidRPr="00A820EE" w:rsidRDefault="0012079A" w:rsidP="0012079A">
                  <w:pPr>
                    <w:pStyle w:val="Tekstpodstawowywcity"/>
                    <w:spacing w:after="0"/>
                    <w:ind w:left="0"/>
                    <w:jc w:val="center"/>
                    <w:rPr>
                      <w:rFonts w:asciiTheme="minorHAnsi" w:hAnsiTheme="minorHAnsi" w:cs="Arial"/>
                      <w:b/>
                      <w:sz w:val="22"/>
                      <w:szCs w:val="22"/>
                      <w:lang w:val="pl-PL"/>
                    </w:rPr>
                  </w:pPr>
                  <w:r w:rsidRPr="00A820EE">
                    <w:rPr>
                      <w:rFonts w:asciiTheme="minorHAnsi" w:hAnsiTheme="minorHAnsi" w:cs="Arial"/>
                      <w:b/>
                      <w:sz w:val="22"/>
                      <w:szCs w:val="22"/>
                      <w:lang w:val="pl-PL"/>
                    </w:rPr>
                    <w:t>Wartość brutto</w:t>
                  </w:r>
                </w:p>
                <w:p w14:paraId="739528EA" w14:textId="77777777" w:rsidR="0012079A" w:rsidRPr="00A820EE" w:rsidRDefault="0012079A" w:rsidP="0012079A">
                  <w:pPr>
                    <w:pStyle w:val="Tekstpodstawowywcity"/>
                    <w:spacing w:after="0"/>
                    <w:ind w:left="0"/>
                    <w:jc w:val="center"/>
                    <w:rPr>
                      <w:rFonts w:asciiTheme="minorHAnsi" w:hAnsiTheme="minorHAnsi" w:cs="Arial"/>
                      <w:b/>
                      <w:i/>
                      <w:sz w:val="22"/>
                      <w:szCs w:val="22"/>
                      <w:lang w:val="pl-PL"/>
                    </w:rPr>
                  </w:pPr>
                  <w:r w:rsidRPr="00A820EE">
                    <w:rPr>
                      <w:rFonts w:asciiTheme="minorHAnsi" w:hAnsiTheme="minorHAnsi" w:cs="Arial"/>
                      <w:i/>
                      <w:sz w:val="22"/>
                      <w:szCs w:val="22"/>
                    </w:rPr>
                    <w:t>(kol. 5+7)</w:t>
                  </w:r>
                </w:p>
              </w:tc>
            </w:tr>
            <w:tr w:rsidR="0012079A" w:rsidRPr="00A820EE" w14:paraId="6738DCDD" w14:textId="77777777" w:rsidTr="00B65B41">
              <w:trPr>
                <w:trHeight w:val="188"/>
              </w:trPr>
              <w:tc>
                <w:tcPr>
                  <w:tcW w:w="1743" w:type="dxa"/>
                  <w:shd w:val="clear" w:color="auto" w:fill="auto"/>
                  <w:vAlign w:val="center"/>
                </w:tcPr>
                <w:p w14:paraId="5398EB17"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1</w:t>
                  </w:r>
                </w:p>
              </w:tc>
              <w:tc>
                <w:tcPr>
                  <w:tcW w:w="620" w:type="dxa"/>
                  <w:shd w:val="clear" w:color="auto" w:fill="auto"/>
                  <w:vAlign w:val="center"/>
                </w:tcPr>
                <w:p w14:paraId="2C7FC319"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2</w:t>
                  </w:r>
                </w:p>
              </w:tc>
              <w:tc>
                <w:tcPr>
                  <w:tcW w:w="870" w:type="dxa"/>
                  <w:shd w:val="clear" w:color="auto" w:fill="auto"/>
                  <w:vAlign w:val="center"/>
                </w:tcPr>
                <w:p w14:paraId="3C6C6595"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3</w:t>
                  </w:r>
                </w:p>
              </w:tc>
              <w:tc>
                <w:tcPr>
                  <w:tcW w:w="1117" w:type="dxa"/>
                  <w:shd w:val="clear" w:color="auto" w:fill="auto"/>
                  <w:vAlign w:val="center"/>
                </w:tcPr>
                <w:p w14:paraId="2581D441"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4</w:t>
                  </w:r>
                </w:p>
              </w:tc>
              <w:tc>
                <w:tcPr>
                  <w:tcW w:w="746" w:type="dxa"/>
                  <w:shd w:val="clear" w:color="auto" w:fill="auto"/>
                  <w:vAlign w:val="center"/>
                </w:tcPr>
                <w:p w14:paraId="00B89443"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5</w:t>
                  </w:r>
                </w:p>
              </w:tc>
              <w:tc>
                <w:tcPr>
                  <w:tcW w:w="741" w:type="dxa"/>
                </w:tcPr>
                <w:p w14:paraId="441C8F3A"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6</w:t>
                  </w:r>
                </w:p>
              </w:tc>
              <w:tc>
                <w:tcPr>
                  <w:tcW w:w="2730" w:type="dxa"/>
                  <w:shd w:val="clear" w:color="auto" w:fill="auto"/>
                  <w:vAlign w:val="center"/>
                </w:tcPr>
                <w:p w14:paraId="16AF8974"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7</w:t>
                  </w:r>
                </w:p>
              </w:tc>
            </w:tr>
            <w:tr w:rsidR="0012079A" w:rsidRPr="00A820EE" w14:paraId="38E1023F" w14:textId="77777777" w:rsidTr="00B65B41">
              <w:trPr>
                <w:trHeight w:val="1118"/>
              </w:trPr>
              <w:tc>
                <w:tcPr>
                  <w:tcW w:w="1743" w:type="dxa"/>
                  <w:shd w:val="clear" w:color="auto" w:fill="auto"/>
                  <w:vAlign w:val="center"/>
                </w:tcPr>
                <w:p w14:paraId="0B7DED32" w14:textId="496BEB6A" w:rsidR="0012079A" w:rsidRPr="00A820EE" w:rsidRDefault="0012079A" w:rsidP="0012079A">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Słuchawki komputerowe</w:t>
                  </w:r>
                </w:p>
              </w:tc>
              <w:tc>
                <w:tcPr>
                  <w:tcW w:w="620" w:type="dxa"/>
                  <w:shd w:val="clear" w:color="auto" w:fill="auto"/>
                  <w:vAlign w:val="center"/>
                </w:tcPr>
                <w:p w14:paraId="790141A5" w14:textId="77777777" w:rsidR="0012079A" w:rsidRPr="00A820EE" w:rsidRDefault="0012079A" w:rsidP="0012079A">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6 szt.</w:t>
                  </w:r>
                </w:p>
              </w:tc>
              <w:tc>
                <w:tcPr>
                  <w:tcW w:w="870" w:type="dxa"/>
                  <w:shd w:val="clear" w:color="auto" w:fill="auto"/>
                </w:tcPr>
                <w:p w14:paraId="404056C5" w14:textId="77777777" w:rsidR="0012079A" w:rsidRPr="00A820EE" w:rsidRDefault="0012079A" w:rsidP="0012079A">
                  <w:pPr>
                    <w:pStyle w:val="Tekstpodstawowywcity"/>
                    <w:ind w:left="0"/>
                    <w:jc w:val="center"/>
                    <w:rPr>
                      <w:rFonts w:asciiTheme="minorHAnsi" w:hAnsiTheme="minorHAnsi" w:cs="Arial"/>
                      <w:sz w:val="22"/>
                      <w:szCs w:val="22"/>
                      <w:lang w:val="pl-PL"/>
                    </w:rPr>
                  </w:pPr>
                </w:p>
              </w:tc>
              <w:tc>
                <w:tcPr>
                  <w:tcW w:w="1117" w:type="dxa"/>
                  <w:shd w:val="clear" w:color="auto" w:fill="auto"/>
                </w:tcPr>
                <w:p w14:paraId="7F4D98E8" w14:textId="77777777" w:rsidR="0012079A" w:rsidRPr="00A820EE" w:rsidRDefault="0012079A" w:rsidP="0012079A">
                  <w:pPr>
                    <w:pStyle w:val="Tekstpodstawowywcity"/>
                    <w:ind w:left="0"/>
                    <w:jc w:val="center"/>
                    <w:rPr>
                      <w:rFonts w:asciiTheme="minorHAnsi" w:hAnsiTheme="minorHAnsi" w:cs="Arial"/>
                      <w:sz w:val="22"/>
                      <w:szCs w:val="22"/>
                      <w:lang w:val="pl-PL"/>
                    </w:rPr>
                  </w:pPr>
                </w:p>
              </w:tc>
              <w:tc>
                <w:tcPr>
                  <w:tcW w:w="746" w:type="dxa"/>
                  <w:shd w:val="clear" w:color="auto" w:fill="auto"/>
                </w:tcPr>
                <w:p w14:paraId="5EEFF836" w14:textId="77777777" w:rsidR="0012079A" w:rsidRPr="00A820EE" w:rsidRDefault="0012079A" w:rsidP="0012079A">
                  <w:pPr>
                    <w:pStyle w:val="Tekstpodstawowywcity"/>
                    <w:ind w:left="0"/>
                    <w:jc w:val="center"/>
                    <w:rPr>
                      <w:rFonts w:asciiTheme="minorHAnsi" w:hAnsiTheme="minorHAnsi" w:cs="Arial"/>
                      <w:color w:val="FF0000"/>
                      <w:sz w:val="22"/>
                      <w:szCs w:val="22"/>
                      <w:lang w:val="pl-PL"/>
                    </w:rPr>
                  </w:pPr>
                </w:p>
              </w:tc>
              <w:tc>
                <w:tcPr>
                  <w:tcW w:w="741" w:type="dxa"/>
                </w:tcPr>
                <w:p w14:paraId="37121A3E" w14:textId="77777777" w:rsidR="0012079A" w:rsidRPr="00A820EE" w:rsidRDefault="0012079A" w:rsidP="0012079A">
                  <w:pPr>
                    <w:pStyle w:val="Tekstpodstawowywcity"/>
                    <w:ind w:left="0"/>
                    <w:jc w:val="center"/>
                    <w:rPr>
                      <w:rFonts w:asciiTheme="minorHAnsi" w:hAnsiTheme="minorHAnsi" w:cs="Arial"/>
                      <w:color w:val="FF0000"/>
                      <w:sz w:val="22"/>
                      <w:szCs w:val="22"/>
                      <w:lang w:val="pl-PL"/>
                    </w:rPr>
                  </w:pPr>
                </w:p>
              </w:tc>
              <w:tc>
                <w:tcPr>
                  <w:tcW w:w="2730" w:type="dxa"/>
                  <w:shd w:val="clear" w:color="auto" w:fill="auto"/>
                </w:tcPr>
                <w:p w14:paraId="4C858235" w14:textId="77777777" w:rsidR="0012079A" w:rsidRPr="00A820EE" w:rsidRDefault="0012079A" w:rsidP="0012079A">
                  <w:pPr>
                    <w:pStyle w:val="Tekstpodstawowywcity"/>
                    <w:ind w:left="0"/>
                    <w:jc w:val="center"/>
                    <w:rPr>
                      <w:rFonts w:asciiTheme="minorHAnsi" w:hAnsiTheme="minorHAnsi" w:cs="Arial"/>
                      <w:color w:val="FF0000"/>
                      <w:sz w:val="22"/>
                      <w:szCs w:val="22"/>
                      <w:lang w:val="pl-PL"/>
                    </w:rPr>
                  </w:pPr>
                </w:p>
              </w:tc>
            </w:tr>
          </w:tbl>
          <w:p w14:paraId="2B20004E" w14:textId="77777777" w:rsidR="0012079A" w:rsidRPr="00A820EE" w:rsidRDefault="0012079A" w:rsidP="0012079A">
            <w:pPr>
              <w:widowControl w:val="0"/>
              <w:spacing w:after="120"/>
              <w:ind w:hanging="317"/>
              <w:jc w:val="both"/>
              <w:rPr>
                <w:rFonts w:asciiTheme="minorHAnsi" w:hAnsiTheme="minorHAnsi" w:cs="Arial"/>
                <w:i/>
                <w:sz w:val="22"/>
                <w:szCs w:val="22"/>
              </w:rPr>
            </w:pPr>
          </w:p>
          <w:p w14:paraId="05B88CE0" w14:textId="25E19A64" w:rsidR="0012079A" w:rsidRPr="00A820EE" w:rsidRDefault="0012079A" w:rsidP="0012079A">
            <w:pPr>
              <w:widowControl w:val="0"/>
              <w:spacing w:after="120"/>
              <w:ind w:hanging="33"/>
              <w:jc w:val="both"/>
              <w:rPr>
                <w:rFonts w:asciiTheme="minorHAnsi" w:hAnsiTheme="minorHAnsi" w:cs="Arial"/>
                <w:b/>
                <w:sz w:val="22"/>
                <w:szCs w:val="22"/>
              </w:rPr>
            </w:pPr>
            <w:r w:rsidRPr="00A820EE">
              <w:rPr>
                <w:rFonts w:asciiTheme="minorHAnsi" w:hAnsiTheme="minorHAnsi" w:cs="Arial"/>
                <w:b/>
                <w:sz w:val="22"/>
                <w:szCs w:val="22"/>
              </w:rPr>
              <w:t>Kamery do wideokonferencji – 1</w:t>
            </w:r>
            <w:r w:rsidR="00347824" w:rsidRPr="00803000">
              <w:rPr>
                <w:rFonts w:asciiTheme="minorHAnsi" w:hAnsiTheme="minorHAnsi" w:cs="Arial"/>
                <w:b/>
                <w:sz w:val="22"/>
                <w:szCs w:val="22"/>
              </w:rPr>
              <w:t>9</w:t>
            </w:r>
            <w:r w:rsidRPr="00A820EE">
              <w:rPr>
                <w:rFonts w:asciiTheme="minorHAnsi" w:hAnsiTheme="minorHAnsi" w:cs="Arial"/>
                <w:b/>
                <w:sz w:val="22"/>
                <w:szCs w:val="22"/>
              </w:rPr>
              <w:t xml:space="preserve"> szt.</w:t>
            </w:r>
          </w:p>
          <w:tbl>
            <w:tblPr>
              <w:tblW w:w="85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795"/>
              <w:gridCol w:w="695"/>
              <w:gridCol w:w="1117"/>
              <w:gridCol w:w="746"/>
              <w:gridCol w:w="741"/>
              <w:gridCol w:w="2730"/>
            </w:tblGrid>
            <w:tr w:rsidR="0012079A" w:rsidRPr="00A820EE" w14:paraId="196D3284" w14:textId="77777777" w:rsidTr="0012079A">
              <w:trPr>
                <w:trHeight w:val="437"/>
              </w:trPr>
              <w:tc>
                <w:tcPr>
                  <w:tcW w:w="1743" w:type="dxa"/>
                  <w:shd w:val="clear" w:color="auto" w:fill="auto"/>
                </w:tcPr>
                <w:p w14:paraId="14012D5E"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Przedmiot dostawy</w:t>
                  </w:r>
                </w:p>
              </w:tc>
              <w:tc>
                <w:tcPr>
                  <w:tcW w:w="795" w:type="dxa"/>
                  <w:shd w:val="clear" w:color="auto" w:fill="auto"/>
                </w:tcPr>
                <w:p w14:paraId="0C362746"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Ilość sztuk</w:t>
                  </w:r>
                </w:p>
              </w:tc>
              <w:tc>
                <w:tcPr>
                  <w:tcW w:w="695" w:type="dxa"/>
                  <w:shd w:val="clear" w:color="auto" w:fill="auto"/>
                </w:tcPr>
                <w:p w14:paraId="148D5DC8"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Cena jedn. netto</w:t>
                  </w:r>
                </w:p>
              </w:tc>
              <w:tc>
                <w:tcPr>
                  <w:tcW w:w="1117" w:type="dxa"/>
                  <w:shd w:val="clear" w:color="auto" w:fill="auto"/>
                </w:tcPr>
                <w:p w14:paraId="0E5381B9"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Wartość netto</w:t>
                  </w:r>
                </w:p>
                <w:p w14:paraId="34A4554C" w14:textId="77777777" w:rsidR="0012079A" w:rsidRPr="00A820EE" w:rsidRDefault="0012079A" w:rsidP="0012079A">
                  <w:pPr>
                    <w:pStyle w:val="Tekstpodstawowywcity"/>
                    <w:spacing w:after="0"/>
                    <w:ind w:left="0"/>
                    <w:jc w:val="center"/>
                    <w:rPr>
                      <w:rFonts w:asciiTheme="minorHAnsi" w:hAnsiTheme="minorHAnsi" w:cs="Arial"/>
                      <w:i/>
                      <w:sz w:val="22"/>
                      <w:szCs w:val="22"/>
                      <w:lang w:val="pl-PL"/>
                    </w:rPr>
                  </w:pPr>
                  <w:r w:rsidRPr="00A820EE">
                    <w:rPr>
                      <w:rFonts w:asciiTheme="minorHAnsi" w:hAnsiTheme="minorHAnsi" w:cs="Arial"/>
                      <w:sz w:val="22"/>
                      <w:szCs w:val="22"/>
                      <w:lang w:val="pl-PL"/>
                    </w:rPr>
                    <w:t>(</w:t>
                  </w:r>
                  <w:r w:rsidRPr="00A820EE">
                    <w:rPr>
                      <w:rFonts w:asciiTheme="minorHAnsi" w:hAnsiTheme="minorHAnsi" w:cs="Arial"/>
                      <w:i/>
                      <w:sz w:val="22"/>
                      <w:szCs w:val="22"/>
                      <w:lang w:val="pl-PL"/>
                    </w:rPr>
                    <w:t>kol.3 x4)</w:t>
                  </w:r>
                </w:p>
              </w:tc>
              <w:tc>
                <w:tcPr>
                  <w:tcW w:w="746" w:type="dxa"/>
                  <w:shd w:val="clear" w:color="auto" w:fill="auto"/>
                </w:tcPr>
                <w:p w14:paraId="1F691C34"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Stawka VAT (%)</w:t>
                  </w:r>
                </w:p>
              </w:tc>
              <w:tc>
                <w:tcPr>
                  <w:tcW w:w="741" w:type="dxa"/>
                </w:tcPr>
                <w:p w14:paraId="1E6BB755"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Kwota VAT</w:t>
                  </w:r>
                </w:p>
              </w:tc>
              <w:tc>
                <w:tcPr>
                  <w:tcW w:w="2730" w:type="dxa"/>
                  <w:shd w:val="clear" w:color="auto" w:fill="auto"/>
                </w:tcPr>
                <w:p w14:paraId="2564F373" w14:textId="77777777" w:rsidR="0012079A" w:rsidRPr="00A820EE" w:rsidRDefault="0012079A" w:rsidP="0012079A">
                  <w:pPr>
                    <w:pStyle w:val="Tekstpodstawowywcity"/>
                    <w:spacing w:after="0"/>
                    <w:ind w:left="0"/>
                    <w:jc w:val="center"/>
                    <w:rPr>
                      <w:rFonts w:asciiTheme="minorHAnsi" w:hAnsiTheme="minorHAnsi" w:cs="Arial"/>
                      <w:b/>
                      <w:sz w:val="22"/>
                      <w:szCs w:val="22"/>
                      <w:lang w:val="pl-PL"/>
                    </w:rPr>
                  </w:pPr>
                  <w:r w:rsidRPr="00A820EE">
                    <w:rPr>
                      <w:rFonts w:asciiTheme="minorHAnsi" w:hAnsiTheme="minorHAnsi" w:cs="Arial"/>
                      <w:b/>
                      <w:sz w:val="22"/>
                      <w:szCs w:val="22"/>
                      <w:lang w:val="pl-PL"/>
                    </w:rPr>
                    <w:t>Wartość brutto</w:t>
                  </w:r>
                </w:p>
                <w:p w14:paraId="2CDC45C4" w14:textId="77777777" w:rsidR="0012079A" w:rsidRPr="00A820EE" w:rsidRDefault="0012079A" w:rsidP="0012079A">
                  <w:pPr>
                    <w:pStyle w:val="Tekstpodstawowywcity"/>
                    <w:spacing w:after="0"/>
                    <w:ind w:left="0"/>
                    <w:jc w:val="center"/>
                    <w:rPr>
                      <w:rFonts w:asciiTheme="minorHAnsi" w:hAnsiTheme="minorHAnsi" w:cs="Arial"/>
                      <w:b/>
                      <w:i/>
                      <w:sz w:val="22"/>
                      <w:szCs w:val="22"/>
                      <w:lang w:val="pl-PL"/>
                    </w:rPr>
                  </w:pPr>
                  <w:r w:rsidRPr="00A820EE">
                    <w:rPr>
                      <w:rFonts w:asciiTheme="minorHAnsi" w:hAnsiTheme="minorHAnsi" w:cs="Arial"/>
                      <w:i/>
                      <w:sz w:val="22"/>
                      <w:szCs w:val="22"/>
                    </w:rPr>
                    <w:t>(kol. 5+7)</w:t>
                  </w:r>
                </w:p>
              </w:tc>
            </w:tr>
            <w:tr w:rsidR="0012079A" w:rsidRPr="00A820EE" w14:paraId="5323A0B2" w14:textId="77777777" w:rsidTr="0012079A">
              <w:trPr>
                <w:trHeight w:val="188"/>
              </w:trPr>
              <w:tc>
                <w:tcPr>
                  <w:tcW w:w="1743" w:type="dxa"/>
                  <w:shd w:val="clear" w:color="auto" w:fill="auto"/>
                  <w:vAlign w:val="center"/>
                </w:tcPr>
                <w:p w14:paraId="0D37C248"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1</w:t>
                  </w:r>
                </w:p>
              </w:tc>
              <w:tc>
                <w:tcPr>
                  <w:tcW w:w="795" w:type="dxa"/>
                  <w:shd w:val="clear" w:color="auto" w:fill="auto"/>
                  <w:vAlign w:val="center"/>
                </w:tcPr>
                <w:p w14:paraId="2F24ECD8"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2</w:t>
                  </w:r>
                </w:p>
              </w:tc>
              <w:tc>
                <w:tcPr>
                  <w:tcW w:w="695" w:type="dxa"/>
                  <w:shd w:val="clear" w:color="auto" w:fill="auto"/>
                  <w:vAlign w:val="center"/>
                </w:tcPr>
                <w:p w14:paraId="369EE626"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3</w:t>
                  </w:r>
                </w:p>
              </w:tc>
              <w:tc>
                <w:tcPr>
                  <w:tcW w:w="1117" w:type="dxa"/>
                  <w:shd w:val="clear" w:color="auto" w:fill="auto"/>
                  <w:vAlign w:val="center"/>
                </w:tcPr>
                <w:p w14:paraId="08F004D1"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4</w:t>
                  </w:r>
                </w:p>
              </w:tc>
              <w:tc>
                <w:tcPr>
                  <w:tcW w:w="746" w:type="dxa"/>
                  <w:shd w:val="clear" w:color="auto" w:fill="auto"/>
                  <w:vAlign w:val="center"/>
                </w:tcPr>
                <w:p w14:paraId="7AF58490"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5</w:t>
                  </w:r>
                </w:p>
              </w:tc>
              <w:tc>
                <w:tcPr>
                  <w:tcW w:w="741" w:type="dxa"/>
                </w:tcPr>
                <w:p w14:paraId="37EB82D2"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6</w:t>
                  </w:r>
                </w:p>
              </w:tc>
              <w:tc>
                <w:tcPr>
                  <w:tcW w:w="2730" w:type="dxa"/>
                  <w:shd w:val="clear" w:color="auto" w:fill="auto"/>
                  <w:vAlign w:val="center"/>
                </w:tcPr>
                <w:p w14:paraId="61068B87"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7</w:t>
                  </w:r>
                </w:p>
              </w:tc>
            </w:tr>
            <w:tr w:rsidR="0012079A" w:rsidRPr="00A820EE" w14:paraId="50699564" w14:textId="77777777" w:rsidTr="0012079A">
              <w:trPr>
                <w:trHeight w:val="1118"/>
              </w:trPr>
              <w:tc>
                <w:tcPr>
                  <w:tcW w:w="1743" w:type="dxa"/>
                  <w:shd w:val="clear" w:color="auto" w:fill="auto"/>
                  <w:vAlign w:val="center"/>
                </w:tcPr>
                <w:p w14:paraId="18D8A0A9" w14:textId="25D425A6" w:rsidR="0012079A" w:rsidRPr="00A820EE" w:rsidRDefault="0012079A" w:rsidP="0012079A">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 xml:space="preserve">Kamery do wideokonferencji </w:t>
                  </w:r>
                </w:p>
              </w:tc>
              <w:tc>
                <w:tcPr>
                  <w:tcW w:w="795" w:type="dxa"/>
                  <w:shd w:val="clear" w:color="auto" w:fill="auto"/>
                  <w:vAlign w:val="center"/>
                </w:tcPr>
                <w:p w14:paraId="49983E9F" w14:textId="4686254A" w:rsidR="0012079A" w:rsidRPr="00A820EE" w:rsidRDefault="0012079A" w:rsidP="00347824">
                  <w:pPr>
                    <w:pStyle w:val="Tekstpodstawowywcity"/>
                    <w:ind w:left="0"/>
                    <w:jc w:val="center"/>
                    <w:rPr>
                      <w:rFonts w:asciiTheme="minorHAnsi" w:hAnsiTheme="minorHAnsi" w:cs="Arial"/>
                      <w:sz w:val="22"/>
                      <w:szCs w:val="22"/>
                      <w:lang w:val="pl-PL"/>
                    </w:rPr>
                  </w:pPr>
                  <w:r w:rsidRPr="001A6925">
                    <w:rPr>
                      <w:rFonts w:asciiTheme="minorHAnsi" w:hAnsiTheme="minorHAnsi" w:cs="Arial"/>
                      <w:sz w:val="22"/>
                      <w:szCs w:val="22"/>
                      <w:lang w:val="pl-PL"/>
                    </w:rPr>
                    <w:t>1</w:t>
                  </w:r>
                  <w:r w:rsidR="00347824" w:rsidRPr="001A6925">
                    <w:rPr>
                      <w:rFonts w:asciiTheme="minorHAnsi" w:hAnsiTheme="minorHAnsi" w:cs="Arial"/>
                      <w:sz w:val="22"/>
                      <w:szCs w:val="22"/>
                      <w:lang w:val="pl-PL"/>
                    </w:rPr>
                    <w:t>9</w:t>
                  </w:r>
                  <w:r w:rsidRPr="00A820EE">
                    <w:rPr>
                      <w:rFonts w:asciiTheme="minorHAnsi" w:hAnsiTheme="minorHAnsi" w:cs="Arial"/>
                      <w:sz w:val="22"/>
                      <w:szCs w:val="22"/>
                      <w:lang w:val="pl-PL"/>
                    </w:rPr>
                    <w:t xml:space="preserve"> szt.</w:t>
                  </w:r>
                </w:p>
              </w:tc>
              <w:tc>
                <w:tcPr>
                  <w:tcW w:w="695" w:type="dxa"/>
                  <w:shd w:val="clear" w:color="auto" w:fill="auto"/>
                </w:tcPr>
                <w:p w14:paraId="70A741AF" w14:textId="77777777" w:rsidR="0012079A" w:rsidRPr="00A820EE" w:rsidRDefault="0012079A" w:rsidP="0012079A">
                  <w:pPr>
                    <w:pStyle w:val="Tekstpodstawowywcity"/>
                    <w:ind w:left="0"/>
                    <w:jc w:val="center"/>
                    <w:rPr>
                      <w:rFonts w:asciiTheme="minorHAnsi" w:hAnsiTheme="minorHAnsi" w:cs="Arial"/>
                      <w:sz w:val="22"/>
                      <w:szCs w:val="22"/>
                      <w:lang w:val="pl-PL"/>
                    </w:rPr>
                  </w:pPr>
                </w:p>
              </w:tc>
              <w:tc>
                <w:tcPr>
                  <w:tcW w:w="1117" w:type="dxa"/>
                  <w:shd w:val="clear" w:color="auto" w:fill="auto"/>
                </w:tcPr>
                <w:p w14:paraId="5B8FD44D" w14:textId="77777777" w:rsidR="0012079A" w:rsidRPr="00A820EE" w:rsidRDefault="0012079A" w:rsidP="0012079A">
                  <w:pPr>
                    <w:pStyle w:val="Tekstpodstawowywcity"/>
                    <w:ind w:left="0"/>
                    <w:jc w:val="center"/>
                    <w:rPr>
                      <w:rFonts w:asciiTheme="minorHAnsi" w:hAnsiTheme="minorHAnsi" w:cs="Arial"/>
                      <w:sz w:val="22"/>
                      <w:szCs w:val="22"/>
                      <w:lang w:val="pl-PL"/>
                    </w:rPr>
                  </w:pPr>
                </w:p>
              </w:tc>
              <w:tc>
                <w:tcPr>
                  <w:tcW w:w="746" w:type="dxa"/>
                  <w:shd w:val="clear" w:color="auto" w:fill="auto"/>
                </w:tcPr>
                <w:p w14:paraId="37D08662" w14:textId="77777777" w:rsidR="0012079A" w:rsidRPr="00A820EE" w:rsidRDefault="0012079A" w:rsidP="0012079A">
                  <w:pPr>
                    <w:pStyle w:val="Tekstpodstawowywcity"/>
                    <w:ind w:left="0"/>
                    <w:jc w:val="center"/>
                    <w:rPr>
                      <w:rFonts w:asciiTheme="minorHAnsi" w:hAnsiTheme="minorHAnsi" w:cs="Arial"/>
                      <w:color w:val="FF0000"/>
                      <w:sz w:val="22"/>
                      <w:szCs w:val="22"/>
                      <w:lang w:val="pl-PL"/>
                    </w:rPr>
                  </w:pPr>
                </w:p>
              </w:tc>
              <w:tc>
                <w:tcPr>
                  <w:tcW w:w="741" w:type="dxa"/>
                </w:tcPr>
                <w:p w14:paraId="55C03378" w14:textId="77777777" w:rsidR="0012079A" w:rsidRPr="00A820EE" w:rsidRDefault="0012079A" w:rsidP="0012079A">
                  <w:pPr>
                    <w:pStyle w:val="Tekstpodstawowywcity"/>
                    <w:ind w:left="0"/>
                    <w:jc w:val="center"/>
                    <w:rPr>
                      <w:rFonts w:asciiTheme="minorHAnsi" w:hAnsiTheme="minorHAnsi" w:cs="Arial"/>
                      <w:color w:val="FF0000"/>
                      <w:sz w:val="22"/>
                      <w:szCs w:val="22"/>
                      <w:lang w:val="pl-PL"/>
                    </w:rPr>
                  </w:pPr>
                </w:p>
              </w:tc>
              <w:tc>
                <w:tcPr>
                  <w:tcW w:w="2730" w:type="dxa"/>
                  <w:shd w:val="clear" w:color="auto" w:fill="auto"/>
                </w:tcPr>
                <w:p w14:paraId="49836294" w14:textId="77777777" w:rsidR="0012079A" w:rsidRPr="00A820EE" w:rsidRDefault="0012079A" w:rsidP="0012079A">
                  <w:pPr>
                    <w:pStyle w:val="Tekstpodstawowywcity"/>
                    <w:ind w:left="0"/>
                    <w:jc w:val="center"/>
                    <w:rPr>
                      <w:rFonts w:asciiTheme="minorHAnsi" w:hAnsiTheme="minorHAnsi" w:cs="Arial"/>
                      <w:color w:val="FF0000"/>
                      <w:sz w:val="22"/>
                      <w:szCs w:val="22"/>
                      <w:lang w:val="pl-PL"/>
                    </w:rPr>
                  </w:pPr>
                </w:p>
              </w:tc>
            </w:tr>
          </w:tbl>
          <w:p w14:paraId="7D94FE0F" w14:textId="77777777" w:rsidR="0012079A" w:rsidRPr="00A820EE" w:rsidRDefault="0012079A" w:rsidP="0012079A">
            <w:pPr>
              <w:widowControl w:val="0"/>
              <w:spacing w:after="120"/>
              <w:ind w:hanging="317"/>
              <w:jc w:val="both"/>
              <w:rPr>
                <w:rFonts w:asciiTheme="minorHAnsi" w:hAnsiTheme="minorHAnsi" w:cs="Arial"/>
                <w:i/>
                <w:sz w:val="22"/>
                <w:szCs w:val="22"/>
              </w:rPr>
            </w:pPr>
          </w:p>
          <w:p w14:paraId="1FB30AFA" w14:textId="77777777" w:rsidR="004B646C" w:rsidRDefault="004B646C" w:rsidP="0012079A">
            <w:pPr>
              <w:widowControl w:val="0"/>
              <w:spacing w:after="120"/>
              <w:ind w:hanging="33"/>
              <w:jc w:val="both"/>
              <w:rPr>
                <w:rFonts w:asciiTheme="minorHAnsi" w:hAnsiTheme="minorHAnsi" w:cs="Arial"/>
                <w:b/>
                <w:sz w:val="22"/>
                <w:szCs w:val="22"/>
              </w:rPr>
            </w:pPr>
          </w:p>
          <w:p w14:paraId="57E37265" w14:textId="4FE5030E" w:rsidR="0012079A" w:rsidRPr="00A820EE" w:rsidRDefault="000A6F65" w:rsidP="0012079A">
            <w:pPr>
              <w:widowControl w:val="0"/>
              <w:spacing w:after="120"/>
              <w:ind w:hanging="33"/>
              <w:jc w:val="both"/>
              <w:rPr>
                <w:rFonts w:asciiTheme="minorHAnsi" w:hAnsiTheme="minorHAnsi" w:cs="Arial"/>
                <w:b/>
                <w:sz w:val="22"/>
                <w:szCs w:val="22"/>
              </w:rPr>
            </w:pPr>
            <w:r w:rsidRPr="00A820EE">
              <w:rPr>
                <w:rFonts w:asciiTheme="minorHAnsi" w:hAnsiTheme="minorHAnsi" w:cs="Arial"/>
                <w:b/>
                <w:sz w:val="22"/>
                <w:szCs w:val="22"/>
              </w:rPr>
              <w:t>Drukarki sieciowe</w:t>
            </w:r>
            <w:r w:rsidR="0012079A" w:rsidRPr="00A820EE">
              <w:rPr>
                <w:rFonts w:asciiTheme="minorHAnsi" w:hAnsiTheme="minorHAnsi" w:cs="Arial"/>
                <w:b/>
                <w:sz w:val="22"/>
                <w:szCs w:val="22"/>
              </w:rPr>
              <w:t xml:space="preserve"> – </w:t>
            </w:r>
            <w:r w:rsidRPr="00A820EE">
              <w:rPr>
                <w:rFonts w:asciiTheme="minorHAnsi" w:hAnsiTheme="minorHAnsi" w:cs="Arial"/>
                <w:b/>
                <w:sz w:val="22"/>
                <w:szCs w:val="22"/>
              </w:rPr>
              <w:t xml:space="preserve">3 </w:t>
            </w:r>
            <w:r w:rsidR="0012079A" w:rsidRPr="00A820EE">
              <w:rPr>
                <w:rFonts w:asciiTheme="minorHAnsi" w:hAnsiTheme="minorHAnsi" w:cs="Arial"/>
                <w:b/>
                <w:sz w:val="22"/>
                <w:szCs w:val="22"/>
              </w:rPr>
              <w:t>szt.</w:t>
            </w:r>
          </w:p>
          <w:tbl>
            <w:tblPr>
              <w:tblW w:w="85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620"/>
              <w:gridCol w:w="870"/>
              <w:gridCol w:w="1117"/>
              <w:gridCol w:w="746"/>
              <w:gridCol w:w="741"/>
              <w:gridCol w:w="2730"/>
            </w:tblGrid>
            <w:tr w:rsidR="0012079A" w:rsidRPr="00A820EE" w14:paraId="1418C719" w14:textId="77777777" w:rsidTr="00B65B41">
              <w:trPr>
                <w:trHeight w:val="437"/>
              </w:trPr>
              <w:tc>
                <w:tcPr>
                  <w:tcW w:w="1743" w:type="dxa"/>
                  <w:shd w:val="clear" w:color="auto" w:fill="auto"/>
                </w:tcPr>
                <w:p w14:paraId="4BA86ABA"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lastRenderedPageBreak/>
                    <w:t>Przedmiot dostawy</w:t>
                  </w:r>
                </w:p>
              </w:tc>
              <w:tc>
                <w:tcPr>
                  <w:tcW w:w="620" w:type="dxa"/>
                  <w:shd w:val="clear" w:color="auto" w:fill="auto"/>
                </w:tcPr>
                <w:p w14:paraId="171339D7"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Ilość sztuk</w:t>
                  </w:r>
                </w:p>
              </w:tc>
              <w:tc>
                <w:tcPr>
                  <w:tcW w:w="870" w:type="dxa"/>
                  <w:shd w:val="clear" w:color="auto" w:fill="auto"/>
                </w:tcPr>
                <w:p w14:paraId="579E9F88"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Cena jedn. netto</w:t>
                  </w:r>
                </w:p>
              </w:tc>
              <w:tc>
                <w:tcPr>
                  <w:tcW w:w="1117" w:type="dxa"/>
                  <w:shd w:val="clear" w:color="auto" w:fill="auto"/>
                </w:tcPr>
                <w:p w14:paraId="7B5B079C"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Wartość netto</w:t>
                  </w:r>
                </w:p>
                <w:p w14:paraId="6E3FD864" w14:textId="77777777" w:rsidR="0012079A" w:rsidRPr="00A820EE" w:rsidRDefault="0012079A" w:rsidP="0012079A">
                  <w:pPr>
                    <w:pStyle w:val="Tekstpodstawowywcity"/>
                    <w:spacing w:after="0"/>
                    <w:ind w:left="0"/>
                    <w:jc w:val="center"/>
                    <w:rPr>
                      <w:rFonts w:asciiTheme="minorHAnsi" w:hAnsiTheme="minorHAnsi" w:cs="Arial"/>
                      <w:i/>
                      <w:sz w:val="22"/>
                      <w:szCs w:val="22"/>
                      <w:lang w:val="pl-PL"/>
                    </w:rPr>
                  </w:pPr>
                  <w:r w:rsidRPr="00A820EE">
                    <w:rPr>
                      <w:rFonts w:asciiTheme="minorHAnsi" w:hAnsiTheme="minorHAnsi" w:cs="Arial"/>
                      <w:sz w:val="22"/>
                      <w:szCs w:val="22"/>
                      <w:lang w:val="pl-PL"/>
                    </w:rPr>
                    <w:t>(</w:t>
                  </w:r>
                  <w:r w:rsidRPr="00A820EE">
                    <w:rPr>
                      <w:rFonts w:asciiTheme="minorHAnsi" w:hAnsiTheme="minorHAnsi" w:cs="Arial"/>
                      <w:i/>
                      <w:sz w:val="22"/>
                      <w:szCs w:val="22"/>
                      <w:lang w:val="pl-PL"/>
                    </w:rPr>
                    <w:t>kol.3 x4)</w:t>
                  </w:r>
                </w:p>
              </w:tc>
              <w:tc>
                <w:tcPr>
                  <w:tcW w:w="746" w:type="dxa"/>
                  <w:shd w:val="clear" w:color="auto" w:fill="auto"/>
                </w:tcPr>
                <w:p w14:paraId="225D63C0"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Stawka VAT (%)</w:t>
                  </w:r>
                </w:p>
              </w:tc>
              <w:tc>
                <w:tcPr>
                  <w:tcW w:w="741" w:type="dxa"/>
                </w:tcPr>
                <w:p w14:paraId="73C8741F" w14:textId="77777777" w:rsidR="0012079A" w:rsidRPr="00A820EE" w:rsidRDefault="0012079A" w:rsidP="0012079A">
                  <w:pPr>
                    <w:pStyle w:val="Tekstpodstawowywcity"/>
                    <w:spacing w:after="0"/>
                    <w:ind w:left="0"/>
                    <w:jc w:val="center"/>
                    <w:rPr>
                      <w:rFonts w:asciiTheme="minorHAnsi" w:hAnsiTheme="minorHAnsi" w:cs="Arial"/>
                      <w:sz w:val="22"/>
                      <w:szCs w:val="22"/>
                      <w:lang w:val="pl-PL"/>
                    </w:rPr>
                  </w:pPr>
                  <w:r w:rsidRPr="00A820EE">
                    <w:rPr>
                      <w:rFonts w:asciiTheme="minorHAnsi" w:hAnsiTheme="minorHAnsi" w:cs="Arial"/>
                      <w:sz w:val="22"/>
                      <w:szCs w:val="22"/>
                      <w:lang w:val="pl-PL"/>
                    </w:rPr>
                    <w:t>Kwota VAT</w:t>
                  </w:r>
                </w:p>
              </w:tc>
              <w:tc>
                <w:tcPr>
                  <w:tcW w:w="2730" w:type="dxa"/>
                  <w:shd w:val="clear" w:color="auto" w:fill="auto"/>
                </w:tcPr>
                <w:p w14:paraId="6C1BAC04" w14:textId="77777777" w:rsidR="0012079A" w:rsidRPr="00A820EE" w:rsidRDefault="0012079A" w:rsidP="0012079A">
                  <w:pPr>
                    <w:pStyle w:val="Tekstpodstawowywcity"/>
                    <w:spacing w:after="0"/>
                    <w:ind w:left="0"/>
                    <w:jc w:val="center"/>
                    <w:rPr>
                      <w:rFonts w:asciiTheme="minorHAnsi" w:hAnsiTheme="minorHAnsi" w:cs="Arial"/>
                      <w:b/>
                      <w:sz w:val="22"/>
                      <w:szCs w:val="22"/>
                      <w:lang w:val="pl-PL"/>
                    </w:rPr>
                  </w:pPr>
                  <w:r w:rsidRPr="00A820EE">
                    <w:rPr>
                      <w:rFonts w:asciiTheme="minorHAnsi" w:hAnsiTheme="minorHAnsi" w:cs="Arial"/>
                      <w:b/>
                      <w:sz w:val="22"/>
                      <w:szCs w:val="22"/>
                      <w:lang w:val="pl-PL"/>
                    </w:rPr>
                    <w:t>Wartość brutto</w:t>
                  </w:r>
                </w:p>
                <w:p w14:paraId="7CA2FEE0" w14:textId="77777777" w:rsidR="0012079A" w:rsidRPr="00A820EE" w:rsidRDefault="0012079A" w:rsidP="0012079A">
                  <w:pPr>
                    <w:pStyle w:val="Tekstpodstawowywcity"/>
                    <w:spacing w:after="0"/>
                    <w:ind w:left="0"/>
                    <w:jc w:val="center"/>
                    <w:rPr>
                      <w:rFonts w:asciiTheme="minorHAnsi" w:hAnsiTheme="minorHAnsi" w:cs="Arial"/>
                      <w:b/>
                      <w:i/>
                      <w:sz w:val="22"/>
                      <w:szCs w:val="22"/>
                      <w:lang w:val="pl-PL"/>
                    </w:rPr>
                  </w:pPr>
                  <w:r w:rsidRPr="00A820EE">
                    <w:rPr>
                      <w:rFonts w:asciiTheme="minorHAnsi" w:hAnsiTheme="minorHAnsi" w:cs="Arial"/>
                      <w:i/>
                      <w:sz w:val="22"/>
                      <w:szCs w:val="22"/>
                    </w:rPr>
                    <w:t>(kol. 5+7)</w:t>
                  </w:r>
                </w:p>
              </w:tc>
            </w:tr>
            <w:tr w:rsidR="0012079A" w:rsidRPr="00A820EE" w14:paraId="47DE4146" w14:textId="77777777" w:rsidTr="00B65B41">
              <w:trPr>
                <w:trHeight w:val="188"/>
              </w:trPr>
              <w:tc>
                <w:tcPr>
                  <w:tcW w:w="1743" w:type="dxa"/>
                  <w:shd w:val="clear" w:color="auto" w:fill="auto"/>
                  <w:vAlign w:val="center"/>
                </w:tcPr>
                <w:p w14:paraId="159AB6F8"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1</w:t>
                  </w:r>
                </w:p>
              </w:tc>
              <w:tc>
                <w:tcPr>
                  <w:tcW w:w="620" w:type="dxa"/>
                  <w:shd w:val="clear" w:color="auto" w:fill="auto"/>
                  <w:vAlign w:val="center"/>
                </w:tcPr>
                <w:p w14:paraId="6B69F400"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2</w:t>
                  </w:r>
                </w:p>
              </w:tc>
              <w:tc>
                <w:tcPr>
                  <w:tcW w:w="870" w:type="dxa"/>
                  <w:shd w:val="clear" w:color="auto" w:fill="auto"/>
                  <w:vAlign w:val="center"/>
                </w:tcPr>
                <w:p w14:paraId="5AC28EC6"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3</w:t>
                  </w:r>
                </w:p>
              </w:tc>
              <w:tc>
                <w:tcPr>
                  <w:tcW w:w="1117" w:type="dxa"/>
                  <w:shd w:val="clear" w:color="auto" w:fill="auto"/>
                  <w:vAlign w:val="center"/>
                </w:tcPr>
                <w:p w14:paraId="74EC159F"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4</w:t>
                  </w:r>
                </w:p>
              </w:tc>
              <w:tc>
                <w:tcPr>
                  <w:tcW w:w="746" w:type="dxa"/>
                  <w:shd w:val="clear" w:color="auto" w:fill="auto"/>
                  <w:vAlign w:val="center"/>
                </w:tcPr>
                <w:p w14:paraId="200670D8"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5</w:t>
                  </w:r>
                </w:p>
              </w:tc>
              <w:tc>
                <w:tcPr>
                  <w:tcW w:w="741" w:type="dxa"/>
                </w:tcPr>
                <w:p w14:paraId="3223E084"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6</w:t>
                  </w:r>
                </w:p>
              </w:tc>
              <w:tc>
                <w:tcPr>
                  <w:tcW w:w="2730" w:type="dxa"/>
                  <w:shd w:val="clear" w:color="auto" w:fill="auto"/>
                  <w:vAlign w:val="center"/>
                </w:tcPr>
                <w:p w14:paraId="2568FDD3" w14:textId="77777777" w:rsidR="0012079A" w:rsidRPr="00A820EE" w:rsidRDefault="0012079A" w:rsidP="0012079A">
                  <w:pPr>
                    <w:pStyle w:val="Tekstpodstawowywcity"/>
                    <w:ind w:left="0"/>
                    <w:jc w:val="center"/>
                    <w:rPr>
                      <w:rFonts w:asciiTheme="minorHAnsi" w:hAnsiTheme="minorHAnsi" w:cs="Arial"/>
                      <w:i/>
                      <w:sz w:val="22"/>
                      <w:szCs w:val="22"/>
                      <w:lang w:val="pl-PL"/>
                    </w:rPr>
                  </w:pPr>
                  <w:r w:rsidRPr="00A820EE">
                    <w:rPr>
                      <w:rFonts w:asciiTheme="minorHAnsi" w:hAnsiTheme="minorHAnsi" w:cs="Arial"/>
                      <w:i/>
                      <w:sz w:val="22"/>
                      <w:szCs w:val="22"/>
                      <w:lang w:val="pl-PL"/>
                    </w:rPr>
                    <w:t>7</w:t>
                  </w:r>
                </w:p>
              </w:tc>
            </w:tr>
            <w:tr w:rsidR="0012079A" w:rsidRPr="00A820EE" w14:paraId="7DEC6799" w14:textId="77777777" w:rsidTr="00B65B41">
              <w:trPr>
                <w:trHeight w:val="1118"/>
              </w:trPr>
              <w:tc>
                <w:tcPr>
                  <w:tcW w:w="1743" w:type="dxa"/>
                  <w:shd w:val="clear" w:color="auto" w:fill="auto"/>
                  <w:vAlign w:val="center"/>
                </w:tcPr>
                <w:p w14:paraId="347AE80E" w14:textId="29D806FF" w:rsidR="0012079A" w:rsidRPr="00A820EE" w:rsidRDefault="000A6F65" w:rsidP="0012079A">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Drukarki sieciowe</w:t>
                  </w:r>
                </w:p>
              </w:tc>
              <w:tc>
                <w:tcPr>
                  <w:tcW w:w="620" w:type="dxa"/>
                  <w:shd w:val="clear" w:color="auto" w:fill="auto"/>
                  <w:vAlign w:val="center"/>
                </w:tcPr>
                <w:p w14:paraId="6A2541D1" w14:textId="64A6455B" w:rsidR="0012079A" w:rsidRPr="00A820EE" w:rsidRDefault="000A6F65" w:rsidP="000A6F65">
                  <w:pPr>
                    <w:pStyle w:val="Tekstpodstawowywcity"/>
                    <w:ind w:left="0"/>
                    <w:jc w:val="center"/>
                    <w:rPr>
                      <w:rFonts w:asciiTheme="minorHAnsi" w:hAnsiTheme="minorHAnsi" w:cs="Arial"/>
                      <w:sz w:val="22"/>
                      <w:szCs w:val="22"/>
                      <w:lang w:val="pl-PL"/>
                    </w:rPr>
                  </w:pPr>
                  <w:r w:rsidRPr="00A820EE">
                    <w:rPr>
                      <w:rFonts w:asciiTheme="minorHAnsi" w:hAnsiTheme="minorHAnsi" w:cs="Arial"/>
                      <w:sz w:val="22"/>
                      <w:szCs w:val="22"/>
                      <w:lang w:val="pl-PL"/>
                    </w:rPr>
                    <w:t>3</w:t>
                  </w:r>
                  <w:r w:rsidR="0012079A" w:rsidRPr="00A820EE">
                    <w:rPr>
                      <w:rFonts w:asciiTheme="minorHAnsi" w:hAnsiTheme="minorHAnsi" w:cs="Arial"/>
                      <w:sz w:val="22"/>
                      <w:szCs w:val="22"/>
                      <w:lang w:val="pl-PL"/>
                    </w:rPr>
                    <w:t xml:space="preserve"> szt.</w:t>
                  </w:r>
                </w:p>
              </w:tc>
              <w:tc>
                <w:tcPr>
                  <w:tcW w:w="870" w:type="dxa"/>
                  <w:shd w:val="clear" w:color="auto" w:fill="auto"/>
                </w:tcPr>
                <w:p w14:paraId="325ADBDF" w14:textId="77777777" w:rsidR="0012079A" w:rsidRPr="00A820EE" w:rsidRDefault="0012079A" w:rsidP="0012079A">
                  <w:pPr>
                    <w:pStyle w:val="Tekstpodstawowywcity"/>
                    <w:ind w:left="0"/>
                    <w:jc w:val="center"/>
                    <w:rPr>
                      <w:rFonts w:asciiTheme="minorHAnsi" w:hAnsiTheme="minorHAnsi" w:cs="Arial"/>
                      <w:sz w:val="22"/>
                      <w:szCs w:val="22"/>
                      <w:lang w:val="pl-PL"/>
                    </w:rPr>
                  </w:pPr>
                </w:p>
              </w:tc>
              <w:tc>
                <w:tcPr>
                  <w:tcW w:w="1117" w:type="dxa"/>
                  <w:shd w:val="clear" w:color="auto" w:fill="auto"/>
                </w:tcPr>
                <w:p w14:paraId="62B1D7E5" w14:textId="77777777" w:rsidR="0012079A" w:rsidRPr="00A820EE" w:rsidRDefault="0012079A" w:rsidP="0012079A">
                  <w:pPr>
                    <w:pStyle w:val="Tekstpodstawowywcity"/>
                    <w:ind w:left="0"/>
                    <w:jc w:val="center"/>
                    <w:rPr>
                      <w:rFonts w:asciiTheme="minorHAnsi" w:hAnsiTheme="minorHAnsi" w:cs="Arial"/>
                      <w:sz w:val="22"/>
                      <w:szCs w:val="22"/>
                      <w:lang w:val="pl-PL"/>
                    </w:rPr>
                  </w:pPr>
                </w:p>
              </w:tc>
              <w:tc>
                <w:tcPr>
                  <w:tcW w:w="746" w:type="dxa"/>
                  <w:shd w:val="clear" w:color="auto" w:fill="auto"/>
                </w:tcPr>
                <w:p w14:paraId="5BB45CE2" w14:textId="77777777" w:rsidR="0012079A" w:rsidRPr="00A820EE" w:rsidRDefault="0012079A" w:rsidP="0012079A">
                  <w:pPr>
                    <w:pStyle w:val="Tekstpodstawowywcity"/>
                    <w:ind w:left="0"/>
                    <w:jc w:val="center"/>
                    <w:rPr>
                      <w:rFonts w:asciiTheme="minorHAnsi" w:hAnsiTheme="minorHAnsi" w:cs="Arial"/>
                      <w:color w:val="FF0000"/>
                      <w:sz w:val="22"/>
                      <w:szCs w:val="22"/>
                      <w:lang w:val="pl-PL"/>
                    </w:rPr>
                  </w:pPr>
                </w:p>
              </w:tc>
              <w:tc>
                <w:tcPr>
                  <w:tcW w:w="741" w:type="dxa"/>
                </w:tcPr>
                <w:p w14:paraId="315C2B23" w14:textId="77777777" w:rsidR="0012079A" w:rsidRPr="00A820EE" w:rsidRDefault="0012079A" w:rsidP="0012079A">
                  <w:pPr>
                    <w:pStyle w:val="Tekstpodstawowywcity"/>
                    <w:ind w:left="0"/>
                    <w:jc w:val="center"/>
                    <w:rPr>
                      <w:rFonts w:asciiTheme="minorHAnsi" w:hAnsiTheme="minorHAnsi" w:cs="Arial"/>
                      <w:color w:val="FF0000"/>
                      <w:sz w:val="22"/>
                      <w:szCs w:val="22"/>
                      <w:lang w:val="pl-PL"/>
                    </w:rPr>
                  </w:pPr>
                </w:p>
              </w:tc>
              <w:tc>
                <w:tcPr>
                  <w:tcW w:w="2730" w:type="dxa"/>
                  <w:shd w:val="clear" w:color="auto" w:fill="auto"/>
                </w:tcPr>
                <w:p w14:paraId="37EF99CF" w14:textId="77777777" w:rsidR="0012079A" w:rsidRPr="00A820EE" w:rsidRDefault="0012079A" w:rsidP="0012079A">
                  <w:pPr>
                    <w:pStyle w:val="Tekstpodstawowywcity"/>
                    <w:ind w:left="0"/>
                    <w:jc w:val="center"/>
                    <w:rPr>
                      <w:rFonts w:asciiTheme="minorHAnsi" w:hAnsiTheme="minorHAnsi" w:cs="Arial"/>
                      <w:color w:val="FF0000"/>
                      <w:sz w:val="22"/>
                      <w:szCs w:val="22"/>
                      <w:lang w:val="pl-PL"/>
                    </w:rPr>
                  </w:pPr>
                </w:p>
              </w:tc>
            </w:tr>
          </w:tbl>
          <w:p w14:paraId="714F4AC5" w14:textId="77777777" w:rsidR="0012079A" w:rsidRPr="00A820EE" w:rsidRDefault="0012079A" w:rsidP="0012079A">
            <w:pPr>
              <w:widowControl w:val="0"/>
              <w:spacing w:after="120"/>
              <w:ind w:hanging="317"/>
              <w:jc w:val="both"/>
              <w:rPr>
                <w:rFonts w:asciiTheme="minorHAnsi" w:hAnsiTheme="minorHAnsi" w:cs="Arial"/>
                <w:i/>
                <w:sz w:val="22"/>
                <w:szCs w:val="22"/>
              </w:rPr>
            </w:pPr>
          </w:p>
          <w:p w14:paraId="5110A2C7" w14:textId="77777777" w:rsidR="005043E9" w:rsidRPr="00A820EE" w:rsidRDefault="005043E9" w:rsidP="0012079A">
            <w:pPr>
              <w:widowControl w:val="0"/>
              <w:spacing w:after="120"/>
              <w:ind w:hanging="33"/>
              <w:jc w:val="both"/>
              <w:rPr>
                <w:rFonts w:asciiTheme="minorHAnsi" w:hAnsiTheme="minorHAnsi" w:cs="Arial"/>
                <w:b/>
                <w:sz w:val="22"/>
                <w:szCs w:val="22"/>
              </w:rPr>
            </w:pPr>
          </w:p>
          <w:p w14:paraId="064191F9" w14:textId="77777777" w:rsidR="005043E9" w:rsidRPr="00A820EE" w:rsidRDefault="005043E9" w:rsidP="0012079A">
            <w:pPr>
              <w:widowControl w:val="0"/>
              <w:spacing w:after="120"/>
              <w:ind w:hanging="33"/>
              <w:jc w:val="both"/>
              <w:rPr>
                <w:rFonts w:asciiTheme="minorHAnsi" w:hAnsiTheme="minorHAnsi" w:cs="Arial"/>
                <w:b/>
                <w:sz w:val="22"/>
                <w:szCs w:val="22"/>
              </w:rPr>
            </w:pPr>
          </w:p>
          <w:p w14:paraId="65888293" w14:textId="6E834215" w:rsidR="00F214A3" w:rsidRPr="00A820EE" w:rsidRDefault="004629E7" w:rsidP="004629E7">
            <w:pPr>
              <w:shd w:val="clear" w:color="auto" w:fill="FFFFFF"/>
              <w:suppressAutoHyphens/>
              <w:spacing w:after="120"/>
              <w:ind w:left="274"/>
              <w:jc w:val="both"/>
              <w:rPr>
                <w:rFonts w:asciiTheme="minorHAnsi" w:hAnsiTheme="minorHAnsi" w:cs="Arial"/>
                <w:sz w:val="22"/>
                <w:szCs w:val="22"/>
              </w:rPr>
            </w:pPr>
            <w:r>
              <w:rPr>
                <w:rFonts w:asciiTheme="minorHAnsi" w:hAnsiTheme="minorHAnsi" w:cs="Arial"/>
                <w:sz w:val="22"/>
                <w:szCs w:val="22"/>
              </w:rPr>
              <w:t xml:space="preserve">* </w:t>
            </w:r>
            <w:r w:rsidR="005043E9" w:rsidRPr="00A820EE">
              <w:rPr>
                <w:rFonts w:asciiTheme="minorHAnsi" w:hAnsiTheme="minorHAnsi" w:cs="Arial"/>
                <w:sz w:val="22"/>
                <w:szCs w:val="22"/>
              </w:rPr>
              <w:t>I</w:t>
            </w:r>
            <w:r w:rsidR="00F214A3" w:rsidRPr="00A820EE">
              <w:rPr>
                <w:rFonts w:asciiTheme="minorHAnsi" w:hAnsiTheme="minorHAnsi" w:cs="Arial"/>
                <w:sz w:val="22"/>
                <w:szCs w:val="22"/>
              </w:rPr>
              <w:t>nformujemy, że wybór naszej oferty będzie prowadził / nie będzie prowadził* do powstania u Zamawiającego obowiązku podatkowego, w zakresie rozliczenia podatku od towarów i usług.</w:t>
            </w:r>
          </w:p>
          <w:p w14:paraId="2427B90B" w14:textId="77777777" w:rsidR="00567E24" w:rsidRPr="00A820EE" w:rsidRDefault="00567E24" w:rsidP="005043E9">
            <w:pPr>
              <w:shd w:val="clear" w:color="auto" w:fill="FFFFFF"/>
              <w:suppressAutoHyphens/>
              <w:spacing w:after="120"/>
              <w:jc w:val="both"/>
              <w:rPr>
                <w:rFonts w:asciiTheme="minorHAnsi" w:hAnsiTheme="minorHAnsi" w:cs="Arial"/>
                <w:sz w:val="22"/>
                <w:szCs w:val="22"/>
              </w:rPr>
            </w:pPr>
          </w:p>
        </w:tc>
      </w:tr>
    </w:tbl>
    <w:p w14:paraId="51054A76" w14:textId="77777777" w:rsidR="004C7F84" w:rsidRPr="00A820EE" w:rsidRDefault="004C7F84" w:rsidP="004C7F84">
      <w:pPr>
        <w:tabs>
          <w:tab w:val="left" w:pos="4820"/>
        </w:tabs>
        <w:jc w:val="both"/>
        <w:rPr>
          <w:rFonts w:asciiTheme="minorHAnsi" w:hAnsiTheme="minorHAnsi" w:cs="Arial"/>
          <w:sz w:val="22"/>
          <w:szCs w:val="22"/>
        </w:rPr>
      </w:pPr>
    </w:p>
    <w:p w14:paraId="53066E87" w14:textId="08225CBA" w:rsidR="004C7F84" w:rsidRPr="00A820EE" w:rsidRDefault="004C7F84" w:rsidP="00A0383A">
      <w:pPr>
        <w:numPr>
          <w:ilvl w:val="0"/>
          <w:numId w:val="32"/>
        </w:numPr>
        <w:autoSpaceDE w:val="0"/>
        <w:autoSpaceDN w:val="0"/>
        <w:adjustRightInd w:val="0"/>
        <w:spacing w:line="360" w:lineRule="auto"/>
        <w:jc w:val="both"/>
        <w:rPr>
          <w:rFonts w:asciiTheme="minorHAnsi" w:hAnsiTheme="minorHAnsi" w:cs="Arial"/>
          <w:sz w:val="22"/>
          <w:szCs w:val="22"/>
        </w:rPr>
      </w:pPr>
      <w:r w:rsidRPr="00A820EE">
        <w:rPr>
          <w:rFonts w:asciiTheme="minorHAnsi" w:hAnsiTheme="minorHAnsi" w:cs="Arial"/>
          <w:sz w:val="22"/>
          <w:szCs w:val="22"/>
        </w:rPr>
        <w:t xml:space="preserve">Termin płatności </w:t>
      </w:r>
      <w:r w:rsidR="004629E7" w:rsidRPr="00803000">
        <w:rPr>
          <w:rFonts w:asciiTheme="minorHAnsi" w:hAnsiTheme="minorHAnsi" w:cs="Arial"/>
          <w:sz w:val="22"/>
          <w:szCs w:val="22"/>
        </w:rPr>
        <w:t>7</w:t>
      </w:r>
      <w:r w:rsidRPr="00A820EE">
        <w:rPr>
          <w:rFonts w:asciiTheme="minorHAnsi" w:hAnsiTheme="minorHAnsi" w:cs="Arial"/>
          <w:sz w:val="22"/>
          <w:szCs w:val="22"/>
        </w:rPr>
        <w:t xml:space="preserve"> dni od daty otrzymania faktury przez Zamawiającego. </w:t>
      </w:r>
    </w:p>
    <w:p w14:paraId="38CB0CD5" w14:textId="77777777" w:rsidR="004C7F84" w:rsidRPr="00A820EE" w:rsidRDefault="004C7F84" w:rsidP="00A0383A">
      <w:pPr>
        <w:numPr>
          <w:ilvl w:val="0"/>
          <w:numId w:val="32"/>
        </w:numPr>
        <w:autoSpaceDE w:val="0"/>
        <w:autoSpaceDN w:val="0"/>
        <w:adjustRightInd w:val="0"/>
        <w:spacing w:line="360" w:lineRule="auto"/>
        <w:jc w:val="both"/>
        <w:rPr>
          <w:rFonts w:asciiTheme="minorHAnsi" w:hAnsiTheme="minorHAnsi" w:cs="Arial"/>
          <w:sz w:val="22"/>
          <w:szCs w:val="22"/>
        </w:rPr>
      </w:pPr>
      <w:r w:rsidRPr="00A820EE">
        <w:rPr>
          <w:rFonts w:asciiTheme="minorHAnsi" w:hAnsiTheme="minorHAnsi" w:cs="Arial"/>
          <w:sz w:val="22"/>
          <w:szCs w:val="22"/>
        </w:rPr>
        <w:t>Uważam się za związanego złożoną ofertą przez okres 30 dni licząc od upływu terminu do składania ofert wraz z tym dniem,</w:t>
      </w:r>
    </w:p>
    <w:p w14:paraId="60B80E69" w14:textId="77777777" w:rsidR="004C7F84" w:rsidRPr="00A820EE" w:rsidRDefault="004C7F84" w:rsidP="00A0383A">
      <w:pPr>
        <w:numPr>
          <w:ilvl w:val="0"/>
          <w:numId w:val="32"/>
        </w:numPr>
        <w:autoSpaceDE w:val="0"/>
        <w:autoSpaceDN w:val="0"/>
        <w:adjustRightInd w:val="0"/>
        <w:spacing w:line="360" w:lineRule="auto"/>
        <w:jc w:val="both"/>
        <w:rPr>
          <w:rFonts w:asciiTheme="minorHAnsi" w:hAnsiTheme="minorHAnsi" w:cs="Arial"/>
          <w:sz w:val="22"/>
          <w:szCs w:val="22"/>
        </w:rPr>
      </w:pPr>
      <w:r w:rsidRPr="00A820EE">
        <w:rPr>
          <w:rFonts w:asciiTheme="minorHAnsi" w:hAnsiTheme="minorHAnsi" w:cs="Arial"/>
          <w:sz w:val="22"/>
          <w:szCs w:val="22"/>
        </w:rPr>
        <w:t>Oświadczam/y, że zrealizuję/</w:t>
      </w:r>
      <w:proofErr w:type="spellStart"/>
      <w:r w:rsidRPr="00A820EE">
        <w:rPr>
          <w:rFonts w:asciiTheme="minorHAnsi" w:hAnsiTheme="minorHAnsi" w:cs="Arial"/>
          <w:sz w:val="22"/>
          <w:szCs w:val="22"/>
        </w:rPr>
        <w:t>emy</w:t>
      </w:r>
      <w:proofErr w:type="spellEnd"/>
      <w:r w:rsidRPr="00A820EE">
        <w:rPr>
          <w:rFonts w:asciiTheme="minorHAnsi" w:hAnsiTheme="minorHAnsi" w:cs="Arial"/>
          <w:sz w:val="22"/>
          <w:szCs w:val="22"/>
        </w:rPr>
        <w:t xml:space="preserve"> zamówienie zgodnie ze wytycznymi Zamawiającego, Opisem Przedmiotu Zamówienia, naszą ofertą i wzorem umowy.</w:t>
      </w:r>
    </w:p>
    <w:p w14:paraId="100DB37B" w14:textId="77777777" w:rsidR="004C7F84" w:rsidRPr="00A820EE" w:rsidRDefault="004C7F84" w:rsidP="00A0383A">
      <w:pPr>
        <w:numPr>
          <w:ilvl w:val="0"/>
          <w:numId w:val="32"/>
        </w:numPr>
        <w:autoSpaceDE w:val="0"/>
        <w:autoSpaceDN w:val="0"/>
        <w:adjustRightInd w:val="0"/>
        <w:spacing w:line="360" w:lineRule="auto"/>
        <w:jc w:val="both"/>
        <w:rPr>
          <w:rFonts w:asciiTheme="minorHAnsi" w:hAnsiTheme="minorHAnsi" w:cs="Arial"/>
          <w:sz w:val="22"/>
          <w:szCs w:val="22"/>
        </w:rPr>
      </w:pPr>
      <w:r w:rsidRPr="00A820EE">
        <w:rPr>
          <w:rFonts w:asciiTheme="minorHAnsi" w:hAnsiTheme="minorHAnsi" w:cs="Arial"/>
          <w:sz w:val="22"/>
          <w:szCs w:val="22"/>
        </w:rPr>
        <w:t>Akceptuję postanowienia Instrukcji i w razie wybrania mojej oferty zobowiązuję się do podpisania Umowy, w miejscu i terminie określonym przez zamawiającego.</w:t>
      </w:r>
    </w:p>
    <w:p w14:paraId="78AB2748" w14:textId="77777777" w:rsidR="004C7F84" w:rsidRPr="00A820EE" w:rsidRDefault="004C7F84" w:rsidP="00A0383A">
      <w:pPr>
        <w:numPr>
          <w:ilvl w:val="0"/>
          <w:numId w:val="32"/>
        </w:numPr>
        <w:autoSpaceDE w:val="0"/>
        <w:autoSpaceDN w:val="0"/>
        <w:adjustRightInd w:val="0"/>
        <w:spacing w:line="360" w:lineRule="auto"/>
        <w:jc w:val="both"/>
        <w:rPr>
          <w:rFonts w:asciiTheme="minorHAnsi" w:hAnsiTheme="minorHAnsi" w:cs="Arial"/>
          <w:sz w:val="22"/>
          <w:szCs w:val="22"/>
        </w:rPr>
      </w:pPr>
      <w:r w:rsidRPr="00A820EE">
        <w:rPr>
          <w:rFonts w:asciiTheme="minorHAnsi" w:hAnsiTheme="minorHAnsi" w:cs="Arial"/>
          <w:sz w:val="22"/>
          <w:szCs w:val="22"/>
        </w:rPr>
        <w:t>Przyjmuję do wiadomości, że dotyczące mnie dane, w tym dane osobowe (imię i nazwisko/nazwa), data umowy, jej przedmiot, numer, data obowiązywania oraz wartość umowy brutto udostępnione zostaną ZMP w Poznaniu oraz zamieszczonym na stronie internetowej ZMP.</w:t>
      </w:r>
    </w:p>
    <w:p w14:paraId="590EFECC" w14:textId="5D92C8D9" w:rsidR="004C7F84" w:rsidRPr="00A820EE" w:rsidRDefault="004C7F84" w:rsidP="00A0383A">
      <w:pPr>
        <w:numPr>
          <w:ilvl w:val="0"/>
          <w:numId w:val="32"/>
        </w:numPr>
        <w:autoSpaceDE w:val="0"/>
        <w:autoSpaceDN w:val="0"/>
        <w:adjustRightInd w:val="0"/>
        <w:spacing w:line="360" w:lineRule="auto"/>
        <w:jc w:val="both"/>
        <w:rPr>
          <w:rFonts w:asciiTheme="minorHAnsi" w:hAnsiTheme="minorHAnsi" w:cs="Arial"/>
          <w:sz w:val="22"/>
          <w:szCs w:val="22"/>
        </w:rPr>
      </w:pPr>
      <w:r w:rsidRPr="00A820EE">
        <w:rPr>
          <w:rFonts w:asciiTheme="minorHAnsi" w:hAnsiTheme="minorHAnsi" w:cs="Arial"/>
          <w:b/>
          <w:sz w:val="22"/>
          <w:szCs w:val="22"/>
        </w:rPr>
        <w:t>Wyrażam zgodę</w:t>
      </w:r>
      <w:r w:rsidRPr="00A820EE">
        <w:rPr>
          <w:rFonts w:asciiTheme="minorHAnsi" w:hAnsiTheme="minorHAnsi" w:cs="Arial"/>
          <w:sz w:val="22"/>
          <w:szCs w:val="22"/>
        </w:rPr>
        <w:t xml:space="preserve"> na przetwarzanie przez zamawiającego, uczestników postępowania oraz inne uprawnione podmioty, danych osobowych w rozumieniu ustawy z dnia 10 maja 2018 r. o ochronie danych osobowych (Dz.U. z 2018 r. poz. 1000 zawartych w ofercie oraz w załącz</w:t>
      </w:r>
      <w:r w:rsidR="004B646C">
        <w:rPr>
          <w:rFonts w:asciiTheme="minorHAnsi" w:hAnsiTheme="minorHAnsi" w:cs="Arial"/>
          <w:sz w:val="22"/>
          <w:szCs w:val="22"/>
        </w:rPr>
        <w:t>onych</w:t>
      </w:r>
      <w:r w:rsidRPr="00A820EE">
        <w:rPr>
          <w:rFonts w:asciiTheme="minorHAnsi" w:hAnsiTheme="minorHAnsi" w:cs="Arial"/>
          <w:sz w:val="22"/>
          <w:szCs w:val="22"/>
        </w:rPr>
        <w:t xml:space="preserve"> do niej dokumentach</w:t>
      </w:r>
      <w:r w:rsidR="004B646C">
        <w:rPr>
          <w:rFonts w:asciiTheme="minorHAnsi" w:hAnsiTheme="minorHAnsi" w:cs="Arial"/>
          <w:sz w:val="22"/>
          <w:szCs w:val="22"/>
        </w:rPr>
        <w:t>)</w:t>
      </w:r>
      <w:r w:rsidRPr="00A820EE">
        <w:rPr>
          <w:rFonts w:asciiTheme="minorHAnsi" w:hAnsiTheme="minorHAnsi" w:cs="Arial"/>
          <w:sz w:val="22"/>
          <w:szCs w:val="22"/>
        </w:rPr>
        <w:t>.</w:t>
      </w:r>
    </w:p>
    <w:p w14:paraId="2F51CBE0" w14:textId="77777777" w:rsidR="004C7F84" w:rsidRPr="00A820EE" w:rsidRDefault="004C7F84" w:rsidP="00A0383A">
      <w:pPr>
        <w:numPr>
          <w:ilvl w:val="0"/>
          <w:numId w:val="32"/>
        </w:numPr>
        <w:autoSpaceDE w:val="0"/>
        <w:autoSpaceDN w:val="0"/>
        <w:adjustRightInd w:val="0"/>
        <w:spacing w:line="360" w:lineRule="auto"/>
        <w:jc w:val="both"/>
        <w:rPr>
          <w:rFonts w:asciiTheme="minorHAnsi" w:hAnsiTheme="minorHAnsi" w:cs="Arial"/>
          <w:sz w:val="22"/>
          <w:szCs w:val="22"/>
        </w:rPr>
      </w:pPr>
      <w:r w:rsidRPr="00A820EE">
        <w:rPr>
          <w:rFonts w:asciiTheme="minorHAnsi" w:hAnsiTheme="minorHAnsi" w:cs="Arial"/>
          <w:sz w:val="22"/>
          <w:szCs w:val="22"/>
        </w:rPr>
        <w:t>Oświadczam, że występuję w niniejszym postępowaniu, jako: osoba fizyczna/osoba</w:t>
      </w:r>
    </w:p>
    <w:p w14:paraId="70071C33" w14:textId="77777777" w:rsidR="004C7F84" w:rsidRPr="00A820EE" w:rsidRDefault="004C7F84" w:rsidP="004C7F84">
      <w:pPr>
        <w:autoSpaceDE w:val="0"/>
        <w:autoSpaceDN w:val="0"/>
        <w:adjustRightInd w:val="0"/>
        <w:spacing w:line="360" w:lineRule="auto"/>
        <w:ind w:left="360"/>
        <w:jc w:val="both"/>
        <w:rPr>
          <w:rFonts w:asciiTheme="minorHAnsi" w:hAnsiTheme="minorHAnsi" w:cs="Arial"/>
          <w:sz w:val="22"/>
          <w:szCs w:val="22"/>
        </w:rPr>
      </w:pPr>
      <w:r w:rsidRPr="00A820EE">
        <w:rPr>
          <w:rFonts w:asciiTheme="minorHAnsi" w:hAnsiTheme="minorHAnsi" w:cs="Arial"/>
          <w:sz w:val="22"/>
          <w:szCs w:val="22"/>
        </w:rPr>
        <w:t>prawna/jednostka organizacyjna nie posiadająca osobowości prawnej/konsorcjum.*</w:t>
      </w:r>
    </w:p>
    <w:p w14:paraId="5BD1C9D6" w14:textId="77777777" w:rsidR="004C7F84" w:rsidRPr="00A820EE" w:rsidRDefault="004C7F84" w:rsidP="00A0383A">
      <w:pPr>
        <w:numPr>
          <w:ilvl w:val="0"/>
          <w:numId w:val="32"/>
        </w:numPr>
        <w:autoSpaceDE w:val="0"/>
        <w:autoSpaceDN w:val="0"/>
        <w:adjustRightInd w:val="0"/>
        <w:spacing w:line="360" w:lineRule="auto"/>
        <w:jc w:val="both"/>
        <w:rPr>
          <w:rFonts w:asciiTheme="minorHAnsi" w:hAnsiTheme="minorHAnsi" w:cs="Arial"/>
          <w:sz w:val="22"/>
          <w:szCs w:val="22"/>
        </w:rPr>
      </w:pPr>
      <w:r w:rsidRPr="00A820EE">
        <w:rPr>
          <w:rFonts w:asciiTheme="minorHAnsi" w:hAnsiTheme="minorHAnsi" w:cs="Arial"/>
          <w:sz w:val="22"/>
          <w:szCs w:val="22"/>
        </w:rPr>
        <w:t>Oświadczam, że podpisuję niniejszą ofertę, jako osoba do tego upoważniona na podstawie załączonego: pełnomocnictwa / odpisu z centralnej ewidencji i informacji o działalności gospodarczej/ odpisu z Krajowego Rejestru Sądowego*</w:t>
      </w:r>
    </w:p>
    <w:p w14:paraId="1A38F395" w14:textId="77777777" w:rsidR="004C7F84" w:rsidRPr="00A820EE" w:rsidRDefault="004C7F84" w:rsidP="00A0383A">
      <w:pPr>
        <w:numPr>
          <w:ilvl w:val="0"/>
          <w:numId w:val="32"/>
        </w:numPr>
        <w:autoSpaceDE w:val="0"/>
        <w:autoSpaceDN w:val="0"/>
        <w:adjustRightInd w:val="0"/>
        <w:spacing w:line="360" w:lineRule="auto"/>
        <w:jc w:val="both"/>
        <w:rPr>
          <w:rFonts w:asciiTheme="minorHAnsi" w:hAnsiTheme="minorHAnsi" w:cs="Arial"/>
          <w:sz w:val="22"/>
          <w:szCs w:val="22"/>
        </w:rPr>
      </w:pPr>
      <w:r w:rsidRPr="00A820EE">
        <w:rPr>
          <w:rFonts w:asciiTheme="minorHAnsi" w:hAnsiTheme="minorHAnsi" w:cs="Arial"/>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A820EE">
        <w:rPr>
          <w:rFonts w:asciiTheme="minorHAnsi" w:hAnsiTheme="minorHAnsi" w:cs="Arial"/>
          <w:sz w:val="22"/>
          <w:szCs w:val="22"/>
          <w:vertAlign w:val="superscript"/>
        </w:rPr>
        <w:t>2</w:t>
      </w:r>
      <w:r w:rsidRPr="00A820EE">
        <w:rPr>
          <w:rFonts w:asciiTheme="minorHAnsi" w:hAnsiTheme="minorHAnsi" w:cs="Arial"/>
          <w:sz w:val="22"/>
          <w:szCs w:val="22"/>
        </w:rPr>
        <w:t>.</w:t>
      </w:r>
    </w:p>
    <w:p w14:paraId="15E550A1" w14:textId="77777777" w:rsidR="004C7F84" w:rsidRPr="00A820EE" w:rsidRDefault="004C7F84" w:rsidP="00A0383A">
      <w:pPr>
        <w:numPr>
          <w:ilvl w:val="0"/>
          <w:numId w:val="32"/>
        </w:numPr>
        <w:autoSpaceDE w:val="0"/>
        <w:autoSpaceDN w:val="0"/>
        <w:adjustRightInd w:val="0"/>
        <w:spacing w:line="360" w:lineRule="auto"/>
        <w:jc w:val="both"/>
        <w:rPr>
          <w:rFonts w:asciiTheme="minorHAnsi" w:hAnsiTheme="minorHAnsi" w:cs="Arial"/>
          <w:sz w:val="22"/>
          <w:szCs w:val="22"/>
        </w:rPr>
      </w:pPr>
      <w:r w:rsidRPr="00A820EE">
        <w:rPr>
          <w:rFonts w:asciiTheme="minorHAnsi" w:hAnsiTheme="minorHAnsi" w:cs="Arial"/>
          <w:sz w:val="22"/>
          <w:szCs w:val="22"/>
        </w:rPr>
        <w:lastRenderedPageBreak/>
        <w:t>Oświadczam, że zamierzam/ nie zamierzam* powierzyć realizację części zamówienia podwykonawcom:</w:t>
      </w:r>
    </w:p>
    <w:p w14:paraId="1952FE7E" w14:textId="32B8D8F6" w:rsidR="004C7F84" w:rsidRPr="00A820EE" w:rsidRDefault="004C7F84" w:rsidP="004C7F84">
      <w:pPr>
        <w:autoSpaceDE w:val="0"/>
        <w:autoSpaceDN w:val="0"/>
        <w:adjustRightInd w:val="0"/>
        <w:spacing w:line="360" w:lineRule="auto"/>
        <w:ind w:left="360"/>
        <w:jc w:val="both"/>
        <w:rPr>
          <w:rFonts w:asciiTheme="minorHAnsi" w:hAnsiTheme="minorHAnsi" w:cs="Arial"/>
          <w:sz w:val="22"/>
          <w:szCs w:val="22"/>
        </w:rPr>
      </w:pPr>
      <w:r w:rsidRPr="00A820EE">
        <w:rPr>
          <w:rFonts w:asciiTheme="minorHAnsi" w:hAnsiTheme="minorHAnsi" w:cs="Arial"/>
          <w:sz w:val="22"/>
          <w:szCs w:val="22"/>
        </w:rPr>
        <w:t>część zamówienia, którą wykonawca zamierza powierzyć do realizacji przez podwykonawcę (podać część zamówienia oraz nazwę podwykonawcy):</w:t>
      </w:r>
    </w:p>
    <w:p w14:paraId="1FF9DEA0" w14:textId="77777777" w:rsidR="004C7F84" w:rsidRPr="00A820EE" w:rsidRDefault="004C7F84" w:rsidP="004C7F84">
      <w:pPr>
        <w:autoSpaceDE w:val="0"/>
        <w:autoSpaceDN w:val="0"/>
        <w:adjustRightInd w:val="0"/>
        <w:spacing w:line="360" w:lineRule="auto"/>
        <w:ind w:left="360"/>
        <w:jc w:val="both"/>
        <w:rPr>
          <w:rFonts w:asciiTheme="minorHAnsi" w:hAnsiTheme="minorHAnsi" w:cs="Arial"/>
          <w:sz w:val="22"/>
          <w:szCs w:val="22"/>
        </w:rPr>
      </w:pPr>
      <w:r w:rsidRPr="00A820EE">
        <w:rPr>
          <w:rFonts w:asciiTheme="minorHAnsi" w:hAnsiTheme="minorHAnsi" w:cs="Arial"/>
          <w:sz w:val="22"/>
          <w:szCs w:val="22"/>
        </w:rPr>
        <w:t>……………………………………………………………………………………………………………………………………………………………………………………………………………………………………</w:t>
      </w:r>
    </w:p>
    <w:p w14:paraId="4FDE521A" w14:textId="77777777" w:rsidR="004C7F84" w:rsidRPr="00A820EE" w:rsidRDefault="004C7F84" w:rsidP="00A0383A">
      <w:pPr>
        <w:numPr>
          <w:ilvl w:val="0"/>
          <w:numId w:val="32"/>
        </w:numPr>
        <w:autoSpaceDE w:val="0"/>
        <w:autoSpaceDN w:val="0"/>
        <w:adjustRightInd w:val="0"/>
        <w:spacing w:before="120" w:after="120" w:line="360" w:lineRule="auto"/>
        <w:jc w:val="both"/>
        <w:rPr>
          <w:rFonts w:asciiTheme="minorHAnsi" w:hAnsiTheme="minorHAnsi" w:cs="Arial"/>
          <w:sz w:val="22"/>
          <w:szCs w:val="22"/>
        </w:rPr>
      </w:pPr>
      <w:r w:rsidRPr="00A820EE">
        <w:rPr>
          <w:rFonts w:asciiTheme="minorHAnsi" w:hAnsiTheme="minorHAnsi" w:cs="Arial"/>
          <w:sz w:val="22"/>
          <w:szCs w:val="22"/>
        </w:rPr>
        <w:t>Oświadczam, że zapoznałem/liśmy się z wymaganiami zamawiającego, dotyczącymi przedmiotu zamówienia, zamieszczonymi w Ogłoszeniu o zamówieniu wraz z załącznikami i nie wnoszę/nie wnosimy do nich żadnych zastrzeżeń.</w:t>
      </w:r>
    </w:p>
    <w:p w14:paraId="1F008F35" w14:textId="77777777" w:rsidR="004C7F84" w:rsidRPr="00A820EE" w:rsidRDefault="004C7F84" w:rsidP="004C7F84">
      <w:pPr>
        <w:tabs>
          <w:tab w:val="left" w:pos="4820"/>
        </w:tabs>
        <w:jc w:val="both"/>
        <w:rPr>
          <w:rFonts w:asciiTheme="minorHAnsi" w:hAnsiTheme="minorHAnsi" w:cs="Arial"/>
          <w:sz w:val="22"/>
          <w:szCs w:val="22"/>
        </w:rPr>
      </w:pPr>
    </w:p>
    <w:tbl>
      <w:tblPr>
        <w:tblW w:w="9288" w:type="dxa"/>
        <w:tblInd w:w="-38" w:type="dxa"/>
        <w:tblLayout w:type="fixed"/>
        <w:tblCellMar>
          <w:left w:w="70" w:type="dxa"/>
          <w:right w:w="70" w:type="dxa"/>
        </w:tblCellMar>
        <w:tblLook w:val="0000" w:firstRow="0" w:lastRow="0" w:firstColumn="0" w:lastColumn="0" w:noHBand="0" w:noVBand="0"/>
      </w:tblPr>
      <w:tblGrid>
        <w:gridCol w:w="2988"/>
        <w:gridCol w:w="6300"/>
      </w:tblGrid>
      <w:tr w:rsidR="004C7F84" w:rsidRPr="00A820EE" w14:paraId="7428B20B" w14:textId="77777777" w:rsidTr="007040CD">
        <w:trPr>
          <w:cantSplit/>
          <w:trHeight w:val="1228"/>
        </w:trPr>
        <w:tc>
          <w:tcPr>
            <w:tcW w:w="2988" w:type="dxa"/>
            <w:vMerge w:val="restart"/>
            <w:shd w:val="clear" w:color="auto" w:fill="auto"/>
            <w:vAlign w:val="bottom"/>
          </w:tcPr>
          <w:p w14:paraId="73829CF9" w14:textId="77777777" w:rsidR="004C7F84" w:rsidRPr="00A820EE" w:rsidRDefault="004C7F84" w:rsidP="007040CD">
            <w:pPr>
              <w:autoSpaceDE w:val="0"/>
              <w:jc w:val="both"/>
              <w:rPr>
                <w:rFonts w:asciiTheme="minorHAnsi" w:hAnsiTheme="minorHAnsi" w:cs="Arial"/>
                <w:sz w:val="22"/>
                <w:szCs w:val="22"/>
              </w:rPr>
            </w:pPr>
            <w:r w:rsidRPr="00A820EE">
              <w:rPr>
                <w:rFonts w:asciiTheme="minorHAnsi" w:hAnsiTheme="minorHAnsi" w:cs="Arial"/>
                <w:sz w:val="22"/>
                <w:szCs w:val="22"/>
              </w:rPr>
              <w:t>Data: ………………………….</w:t>
            </w:r>
          </w:p>
        </w:tc>
        <w:tc>
          <w:tcPr>
            <w:tcW w:w="6300" w:type="dxa"/>
            <w:shd w:val="clear" w:color="auto" w:fill="auto"/>
            <w:vAlign w:val="bottom"/>
          </w:tcPr>
          <w:p w14:paraId="74CCE98D" w14:textId="77777777" w:rsidR="004C7F84" w:rsidRPr="00A820EE" w:rsidRDefault="004C7F84" w:rsidP="007040CD">
            <w:pPr>
              <w:autoSpaceDE w:val="0"/>
              <w:jc w:val="both"/>
              <w:rPr>
                <w:rFonts w:asciiTheme="minorHAnsi" w:hAnsiTheme="minorHAnsi" w:cs="Arial"/>
                <w:sz w:val="22"/>
                <w:szCs w:val="22"/>
              </w:rPr>
            </w:pPr>
            <w:r w:rsidRPr="00A820EE">
              <w:rPr>
                <w:rFonts w:asciiTheme="minorHAnsi" w:hAnsiTheme="minorHAnsi" w:cs="Arial"/>
                <w:sz w:val="22"/>
                <w:szCs w:val="22"/>
              </w:rPr>
              <w:t>……………………………..……………………………………………</w:t>
            </w:r>
          </w:p>
        </w:tc>
      </w:tr>
      <w:tr w:rsidR="004C7F84" w:rsidRPr="00A820EE" w14:paraId="0B095657" w14:textId="77777777" w:rsidTr="007040CD">
        <w:trPr>
          <w:cantSplit/>
        </w:trPr>
        <w:tc>
          <w:tcPr>
            <w:tcW w:w="2988" w:type="dxa"/>
            <w:vMerge/>
            <w:shd w:val="clear" w:color="auto" w:fill="auto"/>
          </w:tcPr>
          <w:p w14:paraId="58433885" w14:textId="77777777" w:rsidR="004C7F84" w:rsidRPr="00A820EE" w:rsidRDefault="004C7F84" w:rsidP="007040CD">
            <w:pPr>
              <w:autoSpaceDE w:val="0"/>
              <w:snapToGrid w:val="0"/>
              <w:jc w:val="both"/>
              <w:rPr>
                <w:rFonts w:asciiTheme="minorHAnsi" w:hAnsiTheme="minorHAnsi" w:cs="Arial"/>
                <w:sz w:val="22"/>
                <w:szCs w:val="22"/>
              </w:rPr>
            </w:pPr>
          </w:p>
        </w:tc>
        <w:tc>
          <w:tcPr>
            <w:tcW w:w="6300" w:type="dxa"/>
            <w:shd w:val="clear" w:color="auto" w:fill="auto"/>
          </w:tcPr>
          <w:p w14:paraId="25DC2F25" w14:textId="77777777" w:rsidR="004C7F84" w:rsidRPr="00A820EE" w:rsidRDefault="004C7F84" w:rsidP="007040CD">
            <w:pPr>
              <w:autoSpaceDE w:val="0"/>
              <w:jc w:val="both"/>
              <w:rPr>
                <w:rFonts w:asciiTheme="minorHAnsi" w:hAnsiTheme="minorHAnsi" w:cs="Arial"/>
                <w:sz w:val="22"/>
                <w:szCs w:val="22"/>
              </w:rPr>
            </w:pPr>
            <w:r w:rsidRPr="00A820EE">
              <w:rPr>
                <w:rFonts w:asciiTheme="minorHAnsi" w:hAnsiTheme="minorHAnsi" w:cs="Arial"/>
                <w:sz w:val="22"/>
                <w:szCs w:val="22"/>
              </w:rPr>
              <w:t xml:space="preserve">Podpis osoby mającej uprawnienia do reprezentowania wykonawcy </w:t>
            </w:r>
          </w:p>
        </w:tc>
      </w:tr>
      <w:tr w:rsidR="004C7F84" w:rsidRPr="00A820EE" w14:paraId="20A2E928" w14:textId="77777777" w:rsidTr="007040CD">
        <w:trPr>
          <w:cantSplit/>
          <w:trHeight w:val="1322"/>
        </w:trPr>
        <w:tc>
          <w:tcPr>
            <w:tcW w:w="2988" w:type="dxa"/>
            <w:vMerge w:val="restart"/>
            <w:shd w:val="clear" w:color="auto" w:fill="auto"/>
            <w:vAlign w:val="bottom"/>
          </w:tcPr>
          <w:p w14:paraId="00420E6B" w14:textId="77777777" w:rsidR="004C7F84" w:rsidRPr="00A820EE" w:rsidRDefault="004C7F84" w:rsidP="007040CD">
            <w:pPr>
              <w:autoSpaceDE w:val="0"/>
              <w:jc w:val="both"/>
              <w:rPr>
                <w:rFonts w:asciiTheme="minorHAnsi" w:hAnsiTheme="minorHAnsi" w:cs="Arial"/>
                <w:sz w:val="22"/>
                <w:szCs w:val="22"/>
              </w:rPr>
            </w:pPr>
          </w:p>
        </w:tc>
        <w:tc>
          <w:tcPr>
            <w:tcW w:w="6300" w:type="dxa"/>
            <w:shd w:val="clear" w:color="auto" w:fill="auto"/>
            <w:vAlign w:val="bottom"/>
          </w:tcPr>
          <w:p w14:paraId="012FC4F0" w14:textId="77777777" w:rsidR="004C7F84" w:rsidRPr="00A820EE" w:rsidRDefault="004C7F84" w:rsidP="007040CD">
            <w:pPr>
              <w:autoSpaceDE w:val="0"/>
              <w:jc w:val="both"/>
              <w:rPr>
                <w:rFonts w:asciiTheme="minorHAnsi" w:hAnsiTheme="minorHAnsi" w:cs="Arial"/>
                <w:b/>
                <w:sz w:val="22"/>
                <w:szCs w:val="22"/>
              </w:rPr>
            </w:pPr>
          </w:p>
        </w:tc>
      </w:tr>
      <w:tr w:rsidR="004C7F84" w:rsidRPr="00A820EE" w14:paraId="2505869E" w14:textId="77777777" w:rsidTr="007040CD">
        <w:trPr>
          <w:cantSplit/>
          <w:trHeight w:val="142"/>
        </w:trPr>
        <w:tc>
          <w:tcPr>
            <w:tcW w:w="2988" w:type="dxa"/>
            <w:vMerge/>
            <w:shd w:val="clear" w:color="auto" w:fill="auto"/>
          </w:tcPr>
          <w:p w14:paraId="24D76DB3" w14:textId="77777777" w:rsidR="004C7F84" w:rsidRPr="00A820EE" w:rsidRDefault="004C7F84" w:rsidP="007040CD">
            <w:pPr>
              <w:autoSpaceDE w:val="0"/>
              <w:snapToGrid w:val="0"/>
              <w:jc w:val="both"/>
              <w:rPr>
                <w:rFonts w:asciiTheme="minorHAnsi" w:hAnsiTheme="minorHAnsi" w:cs="Arial"/>
                <w:sz w:val="22"/>
                <w:szCs w:val="22"/>
              </w:rPr>
            </w:pPr>
          </w:p>
        </w:tc>
        <w:tc>
          <w:tcPr>
            <w:tcW w:w="6300" w:type="dxa"/>
            <w:shd w:val="clear" w:color="auto" w:fill="auto"/>
          </w:tcPr>
          <w:p w14:paraId="779833BB" w14:textId="77777777" w:rsidR="004C7F84" w:rsidRPr="00A820EE" w:rsidRDefault="004C7F84" w:rsidP="007040CD">
            <w:pPr>
              <w:autoSpaceDE w:val="0"/>
              <w:jc w:val="both"/>
              <w:rPr>
                <w:rFonts w:asciiTheme="minorHAnsi" w:hAnsiTheme="minorHAnsi" w:cs="Arial"/>
                <w:sz w:val="22"/>
                <w:szCs w:val="22"/>
              </w:rPr>
            </w:pPr>
          </w:p>
        </w:tc>
      </w:tr>
    </w:tbl>
    <w:p w14:paraId="600A34A3" w14:textId="77777777" w:rsidR="004C7F84" w:rsidRPr="00A820EE" w:rsidRDefault="004C7F84" w:rsidP="004C7F84">
      <w:pPr>
        <w:autoSpaceDE w:val="0"/>
        <w:jc w:val="both"/>
        <w:rPr>
          <w:rFonts w:asciiTheme="minorHAnsi" w:hAnsiTheme="minorHAnsi" w:cs="Arial"/>
          <w:sz w:val="22"/>
          <w:szCs w:val="22"/>
        </w:rPr>
      </w:pPr>
    </w:p>
    <w:p w14:paraId="029237DF" w14:textId="77777777" w:rsidR="004C7F84" w:rsidRPr="00A820EE" w:rsidRDefault="004C7F84" w:rsidP="004C7F84">
      <w:pPr>
        <w:pageBreakBefore/>
        <w:jc w:val="both"/>
        <w:rPr>
          <w:rFonts w:asciiTheme="minorHAnsi" w:hAnsiTheme="minorHAnsi" w:cs="Arial"/>
          <w:b/>
          <w:sz w:val="22"/>
          <w:szCs w:val="22"/>
        </w:rPr>
      </w:pPr>
      <w:r w:rsidRPr="00A820EE">
        <w:rPr>
          <w:rFonts w:asciiTheme="minorHAnsi" w:hAnsiTheme="minorHAnsi" w:cs="Arial"/>
          <w:b/>
          <w:sz w:val="22"/>
          <w:szCs w:val="22"/>
        </w:rPr>
        <w:lastRenderedPageBreak/>
        <w:t>Załącznik nr 2 do zapytania ofertowego</w:t>
      </w:r>
    </w:p>
    <w:p w14:paraId="3E7613A5" w14:textId="77777777" w:rsidR="004C7F84" w:rsidRPr="00A820EE" w:rsidRDefault="004C7F84" w:rsidP="004C7F84">
      <w:pPr>
        <w:tabs>
          <w:tab w:val="left" w:pos="4820"/>
        </w:tabs>
        <w:jc w:val="both"/>
        <w:rPr>
          <w:rFonts w:asciiTheme="minorHAnsi" w:hAnsiTheme="minorHAnsi" w:cs="Arial"/>
          <w:b/>
          <w:sz w:val="22"/>
          <w:szCs w:val="22"/>
        </w:rPr>
      </w:pPr>
    </w:p>
    <w:tbl>
      <w:tblPr>
        <w:tblW w:w="0" w:type="auto"/>
        <w:tblInd w:w="-43" w:type="dxa"/>
        <w:tblLayout w:type="fixed"/>
        <w:tblCellMar>
          <w:left w:w="70" w:type="dxa"/>
          <w:right w:w="70" w:type="dxa"/>
        </w:tblCellMar>
        <w:tblLook w:val="0000" w:firstRow="0" w:lastRow="0" w:firstColumn="0" w:lastColumn="0" w:noHBand="0" w:noVBand="0"/>
      </w:tblPr>
      <w:tblGrid>
        <w:gridCol w:w="3178"/>
      </w:tblGrid>
      <w:tr w:rsidR="004C7F84" w:rsidRPr="00A820EE" w14:paraId="75B8303B" w14:textId="77777777" w:rsidTr="007040CD">
        <w:trPr>
          <w:trHeight w:val="1649"/>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C6C2C" w14:textId="77777777" w:rsidR="004C7F84" w:rsidRPr="00A820EE" w:rsidRDefault="004C7F84" w:rsidP="007040CD">
            <w:pPr>
              <w:tabs>
                <w:tab w:val="left" w:pos="4820"/>
              </w:tabs>
              <w:snapToGrid w:val="0"/>
              <w:jc w:val="both"/>
              <w:rPr>
                <w:rFonts w:asciiTheme="minorHAnsi" w:hAnsiTheme="minorHAnsi" w:cs="Arial"/>
                <w:sz w:val="22"/>
                <w:szCs w:val="22"/>
              </w:rPr>
            </w:pPr>
          </w:p>
          <w:p w14:paraId="6D2EAC8C" w14:textId="77777777" w:rsidR="004C7F84" w:rsidRPr="00A820EE" w:rsidRDefault="004C7F84" w:rsidP="007040CD">
            <w:pPr>
              <w:tabs>
                <w:tab w:val="left" w:pos="4820"/>
              </w:tabs>
              <w:jc w:val="both"/>
              <w:rPr>
                <w:rFonts w:asciiTheme="minorHAnsi" w:hAnsiTheme="minorHAnsi" w:cs="Arial"/>
                <w:sz w:val="22"/>
                <w:szCs w:val="22"/>
              </w:rPr>
            </w:pPr>
          </w:p>
          <w:p w14:paraId="329E6B86" w14:textId="77777777" w:rsidR="004C7F84" w:rsidRPr="00A820EE" w:rsidRDefault="004C7F84" w:rsidP="007040CD">
            <w:pPr>
              <w:tabs>
                <w:tab w:val="left" w:pos="4820"/>
              </w:tabs>
              <w:jc w:val="both"/>
              <w:rPr>
                <w:rFonts w:asciiTheme="minorHAnsi" w:hAnsiTheme="minorHAnsi" w:cs="Arial"/>
                <w:sz w:val="22"/>
                <w:szCs w:val="22"/>
              </w:rPr>
            </w:pPr>
          </w:p>
          <w:p w14:paraId="028FC67B" w14:textId="77777777" w:rsidR="004C7F84" w:rsidRPr="00A820EE" w:rsidRDefault="004C7F84" w:rsidP="007040CD">
            <w:pPr>
              <w:tabs>
                <w:tab w:val="left" w:pos="4820"/>
              </w:tabs>
              <w:jc w:val="both"/>
              <w:rPr>
                <w:rFonts w:asciiTheme="minorHAnsi" w:hAnsiTheme="minorHAnsi" w:cs="Arial"/>
                <w:sz w:val="22"/>
                <w:szCs w:val="22"/>
              </w:rPr>
            </w:pPr>
          </w:p>
          <w:p w14:paraId="60BE0525" w14:textId="77777777" w:rsidR="004C7F84" w:rsidRPr="00A820EE" w:rsidRDefault="004C7F84" w:rsidP="007040CD">
            <w:pPr>
              <w:tabs>
                <w:tab w:val="left" w:pos="4820"/>
              </w:tabs>
              <w:jc w:val="both"/>
              <w:rPr>
                <w:rFonts w:asciiTheme="minorHAnsi" w:hAnsiTheme="minorHAnsi" w:cs="Arial"/>
                <w:sz w:val="22"/>
                <w:szCs w:val="22"/>
              </w:rPr>
            </w:pPr>
          </w:p>
          <w:p w14:paraId="74D83994" w14:textId="77777777" w:rsidR="004C7F84" w:rsidRPr="00A820EE" w:rsidRDefault="004C7F84" w:rsidP="007040CD">
            <w:pPr>
              <w:tabs>
                <w:tab w:val="left" w:pos="4820"/>
              </w:tabs>
              <w:jc w:val="both"/>
              <w:rPr>
                <w:rFonts w:asciiTheme="minorHAnsi" w:hAnsiTheme="minorHAnsi" w:cs="Arial"/>
                <w:sz w:val="22"/>
                <w:szCs w:val="22"/>
              </w:rPr>
            </w:pPr>
          </w:p>
          <w:p w14:paraId="2625CB25" w14:textId="77777777" w:rsidR="004C7F84" w:rsidRPr="00A820EE" w:rsidRDefault="004C7F84" w:rsidP="007040CD">
            <w:pPr>
              <w:tabs>
                <w:tab w:val="left" w:pos="4820"/>
              </w:tabs>
              <w:jc w:val="both"/>
              <w:rPr>
                <w:rFonts w:asciiTheme="minorHAnsi" w:hAnsiTheme="minorHAnsi" w:cs="Arial"/>
                <w:sz w:val="22"/>
                <w:szCs w:val="22"/>
              </w:rPr>
            </w:pPr>
          </w:p>
          <w:p w14:paraId="12EEFEF8" w14:textId="77777777" w:rsidR="004C7F84" w:rsidRPr="00A820EE" w:rsidRDefault="004C7F84" w:rsidP="007040CD">
            <w:pPr>
              <w:tabs>
                <w:tab w:val="left" w:pos="4820"/>
              </w:tabs>
              <w:jc w:val="center"/>
              <w:rPr>
                <w:rFonts w:asciiTheme="minorHAnsi" w:hAnsiTheme="minorHAnsi" w:cs="Arial"/>
                <w:sz w:val="22"/>
                <w:szCs w:val="22"/>
              </w:rPr>
            </w:pPr>
            <w:r w:rsidRPr="00A820EE">
              <w:rPr>
                <w:rFonts w:asciiTheme="minorHAnsi" w:hAnsiTheme="minorHAnsi" w:cs="Arial"/>
                <w:sz w:val="22"/>
                <w:szCs w:val="22"/>
              </w:rPr>
              <w:t>Nazwa oferenta /pieczęć</w:t>
            </w:r>
          </w:p>
        </w:tc>
      </w:tr>
    </w:tbl>
    <w:p w14:paraId="361F33DB" w14:textId="77777777" w:rsidR="004C7F84" w:rsidRPr="00A820EE" w:rsidRDefault="004C7F84" w:rsidP="004C7F84">
      <w:pPr>
        <w:tabs>
          <w:tab w:val="left" w:pos="4820"/>
        </w:tabs>
        <w:jc w:val="both"/>
        <w:rPr>
          <w:rFonts w:asciiTheme="minorHAnsi" w:hAnsiTheme="minorHAnsi" w:cs="Arial"/>
          <w:b/>
          <w:sz w:val="22"/>
          <w:szCs w:val="22"/>
        </w:rPr>
      </w:pPr>
      <w:r w:rsidRPr="00A820EE">
        <w:rPr>
          <w:rFonts w:asciiTheme="minorHAnsi" w:hAnsiTheme="minorHAnsi" w:cs="Arial"/>
          <w:b/>
          <w:sz w:val="22"/>
          <w:szCs w:val="22"/>
        </w:rPr>
        <w:tab/>
      </w:r>
      <w:r w:rsidRPr="00A820EE">
        <w:rPr>
          <w:rFonts w:asciiTheme="minorHAnsi" w:hAnsiTheme="minorHAnsi" w:cs="Arial"/>
          <w:b/>
          <w:sz w:val="22"/>
          <w:szCs w:val="22"/>
        </w:rPr>
        <w:tab/>
        <w:t>Data:</w:t>
      </w:r>
    </w:p>
    <w:p w14:paraId="66152C1A" w14:textId="77777777" w:rsidR="004C7F84" w:rsidRPr="00A820EE" w:rsidRDefault="004C7F84" w:rsidP="004C7F84">
      <w:pPr>
        <w:tabs>
          <w:tab w:val="left" w:pos="4820"/>
        </w:tabs>
        <w:jc w:val="both"/>
        <w:rPr>
          <w:rFonts w:asciiTheme="minorHAnsi" w:hAnsiTheme="minorHAnsi" w:cs="Arial"/>
          <w:b/>
          <w:sz w:val="22"/>
          <w:szCs w:val="22"/>
        </w:rPr>
      </w:pPr>
    </w:p>
    <w:p w14:paraId="5549CF97" w14:textId="77777777" w:rsidR="004C7F84" w:rsidRPr="00A820EE" w:rsidRDefault="004C7F84" w:rsidP="004C7F84">
      <w:pPr>
        <w:autoSpaceDE w:val="0"/>
        <w:jc w:val="center"/>
        <w:rPr>
          <w:rFonts w:asciiTheme="minorHAnsi" w:hAnsiTheme="minorHAnsi" w:cs="Arial"/>
          <w:b/>
          <w:sz w:val="22"/>
          <w:szCs w:val="22"/>
        </w:rPr>
      </w:pPr>
    </w:p>
    <w:p w14:paraId="0BADAE26" w14:textId="77777777" w:rsidR="004C7F84" w:rsidRPr="00A820EE" w:rsidRDefault="004C7F84" w:rsidP="004C7F84">
      <w:pPr>
        <w:autoSpaceDE w:val="0"/>
        <w:jc w:val="center"/>
        <w:rPr>
          <w:rFonts w:asciiTheme="minorHAnsi" w:hAnsiTheme="minorHAnsi" w:cs="Arial"/>
          <w:b/>
          <w:sz w:val="22"/>
          <w:szCs w:val="22"/>
        </w:rPr>
      </w:pPr>
    </w:p>
    <w:p w14:paraId="20FE9690" w14:textId="77777777" w:rsidR="004C7F84" w:rsidRPr="00A820EE" w:rsidRDefault="004C7F84" w:rsidP="004C7F84">
      <w:pPr>
        <w:autoSpaceDE w:val="0"/>
        <w:jc w:val="center"/>
        <w:rPr>
          <w:rFonts w:asciiTheme="minorHAnsi" w:hAnsiTheme="minorHAnsi" w:cs="Arial"/>
          <w:b/>
          <w:sz w:val="22"/>
          <w:szCs w:val="22"/>
        </w:rPr>
      </w:pPr>
    </w:p>
    <w:p w14:paraId="61E2D2F9" w14:textId="77777777" w:rsidR="004C7F84" w:rsidRPr="00A820EE" w:rsidRDefault="004C7F84" w:rsidP="004C7F84">
      <w:pPr>
        <w:autoSpaceDE w:val="0"/>
        <w:spacing w:line="360" w:lineRule="auto"/>
        <w:jc w:val="center"/>
        <w:rPr>
          <w:rFonts w:asciiTheme="minorHAnsi" w:hAnsiTheme="minorHAnsi" w:cs="Arial"/>
          <w:b/>
          <w:sz w:val="22"/>
          <w:szCs w:val="22"/>
        </w:rPr>
      </w:pPr>
      <w:r w:rsidRPr="00A820EE">
        <w:rPr>
          <w:rFonts w:asciiTheme="minorHAnsi" w:hAnsiTheme="minorHAnsi" w:cs="Arial"/>
          <w:b/>
          <w:sz w:val="22"/>
          <w:szCs w:val="22"/>
        </w:rPr>
        <w:t xml:space="preserve">OŚWIADCZENIE O BRAKU POWIĄZAŃ KAPITAŁOWYCH LUB OSOBOWYCH </w:t>
      </w:r>
      <w:r w:rsidRPr="00A820EE">
        <w:rPr>
          <w:rFonts w:asciiTheme="minorHAnsi" w:hAnsiTheme="minorHAnsi" w:cs="Arial"/>
          <w:b/>
          <w:sz w:val="22"/>
          <w:szCs w:val="22"/>
        </w:rPr>
        <w:br/>
        <w:t xml:space="preserve">POMIĘDZY PODMIOTEM SKŁADAJĄCYM OFERTĘ </w:t>
      </w:r>
      <w:r w:rsidRPr="00A820EE">
        <w:rPr>
          <w:rFonts w:asciiTheme="minorHAnsi" w:hAnsiTheme="minorHAnsi" w:cs="Arial"/>
          <w:b/>
          <w:sz w:val="22"/>
          <w:szCs w:val="22"/>
        </w:rPr>
        <w:br/>
        <w:t>A ZAMAWIAJĄCYM - ZWIĄZKIEM MIAST POLSKICH W POZNANIU, ul. ROBOCZA 42</w:t>
      </w:r>
    </w:p>
    <w:p w14:paraId="55C4914B" w14:textId="77777777" w:rsidR="004C7F84" w:rsidRPr="00A820EE" w:rsidRDefault="004C7F84" w:rsidP="004C7F84">
      <w:pPr>
        <w:autoSpaceDE w:val="0"/>
        <w:spacing w:line="360" w:lineRule="auto"/>
        <w:jc w:val="both"/>
        <w:rPr>
          <w:rFonts w:asciiTheme="minorHAnsi" w:hAnsiTheme="minorHAnsi" w:cs="Arial"/>
          <w:b/>
          <w:sz w:val="22"/>
          <w:szCs w:val="22"/>
        </w:rPr>
      </w:pPr>
    </w:p>
    <w:p w14:paraId="7106C73B" w14:textId="239D5064" w:rsidR="004C7F84" w:rsidRPr="00A820EE" w:rsidRDefault="004C7F84" w:rsidP="004C7F84">
      <w:pPr>
        <w:autoSpaceDE w:val="0"/>
        <w:spacing w:line="360" w:lineRule="auto"/>
        <w:jc w:val="both"/>
        <w:rPr>
          <w:rFonts w:asciiTheme="minorHAnsi" w:hAnsiTheme="minorHAnsi" w:cs="Arial"/>
          <w:sz w:val="22"/>
          <w:szCs w:val="22"/>
        </w:rPr>
      </w:pPr>
      <w:r w:rsidRPr="00A820EE">
        <w:rPr>
          <w:rFonts w:asciiTheme="minorHAnsi" w:hAnsiTheme="minorHAnsi" w:cs="Arial"/>
          <w:b/>
          <w:sz w:val="22"/>
          <w:szCs w:val="22"/>
        </w:rPr>
        <w:t>Oświadczam</w:t>
      </w:r>
      <w:r w:rsidRPr="00A820EE">
        <w:rPr>
          <w:rFonts w:asciiTheme="minorHAnsi" w:hAnsiTheme="minorHAnsi" w:cs="Arial"/>
          <w:sz w:val="22"/>
          <w:szCs w:val="22"/>
        </w:rPr>
        <w:t xml:space="preserve">, że nie istnieją powiązania kapitałowe między naszą firmą a Zamawiającym, tj. Związkiem Miast Polskich z siedzibą w Poznaniu ul. Robocza 42 (kod pocztowy 61-517), NIP 778-10-05-845, ani nie mają miejsca moje powiązania osobowe z osobami wykonującymi w imieniu Zamawiającego czynności związane z przygotowaniem i przeprowadzeniem procedury wyboru wykonawcy (tj. Tomaszem Potkańskim, Alicją Grendą, Łukaszem Kozakiem, </w:t>
      </w:r>
      <w:r w:rsidR="00CE474E" w:rsidRPr="00A820EE">
        <w:rPr>
          <w:rFonts w:asciiTheme="minorHAnsi" w:hAnsiTheme="minorHAnsi" w:cs="Arial"/>
          <w:sz w:val="22"/>
          <w:szCs w:val="22"/>
        </w:rPr>
        <w:t>Magdaleną Michałowską</w:t>
      </w:r>
      <w:r w:rsidRPr="00A820EE">
        <w:rPr>
          <w:rFonts w:asciiTheme="minorHAnsi" w:hAnsiTheme="minorHAnsi" w:cs="Arial"/>
          <w:sz w:val="22"/>
          <w:szCs w:val="22"/>
        </w:rPr>
        <w:t>), w szczególności polegające na:</w:t>
      </w:r>
    </w:p>
    <w:p w14:paraId="2C160C3C" w14:textId="77777777" w:rsidR="004C7F84" w:rsidRPr="00A820EE" w:rsidRDefault="004C7F84" w:rsidP="00494EE2">
      <w:pPr>
        <w:numPr>
          <w:ilvl w:val="0"/>
          <w:numId w:val="2"/>
        </w:numPr>
        <w:suppressAutoHyphens/>
        <w:autoSpaceDE w:val="0"/>
        <w:spacing w:line="360" w:lineRule="auto"/>
        <w:ind w:left="360"/>
        <w:jc w:val="both"/>
        <w:rPr>
          <w:rFonts w:asciiTheme="minorHAnsi" w:hAnsiTheme="minorHAnsi" w:cs="Arial"/>
          <w:sz w:val="22"/>
          <w:szCs w:val="22"/>
        </w:rPr>
      </w:pPr>
      <w:r w:rsidRPr="00A820EE">
        <w:rPr>
          <w:rFonts w:asciiTheme="minorHAnsi" w:hAnsiTheme="minorHAnsi" w:cs="Arial"/>
          <w:sz w:val="22"/>
          <w:szCs w:val="22"/>
        </w:rPr>
        <w:t>Uczestniczeniu w spółce jako wspólnik spółki osobowej lub cywilnej</w:t>
      </w:r>
    </w:p>
    <w:p w14:paraId="64E01F8E" w14:textId="77777777" w:rsidR="004C7F84" w:rsidRPr="00A820EE" w:rsidRDefault="004C7F84" w:rsidP="00494EE2">
      <w:pPr>
        <w:numPr>
          <w:ilvl w:val="0"/>
          <w:numId w:val="2"/>
        </w:numPr>
        <w:suppressAutoHyphens/>
        <w:autoSpaceDE w:val="0"/>
        <w:spacing w:line="360" w:lineRule="auto"/>
        <w:ind w:left="360"/>
        <w:jc w:val="both"/>
        <w:rPr>
          <w:rFonts w:asciiTheme="minorHAnsi" w:hAnsiTheme="minorHAnsi" w:cs="Arial"/>
          <w:sz w:val="22"/>
          <w:szCs w:val="22"/>
        </w:rPr>
      </w:pPr>
      <w:r w:rsidRPr="00A820EE">
        <w:rPr>
          <w:rFonts w:asciiTheme="minorHAnsi" w:hAnsiTheme="minorHAnsi" w:cs="Arial"/>
          <w:sz w:val="22"/>
          <w:szCs w:val="22"/>
        </w:rPr>
        <w:t xml:space="preserve">Posiadaniu co najmniej 10% udziałów lub akcji </w:t>
      </w:r>
    </w:p>
    <w:p w14:paraId="0527688D" w14:textId="77777777" w:rsidR="004C7F84" w:rsidRPr="00A820EE" w:rsidRDefault="004C7F84" w:rsidP="00494EE2">
      <w:pPr>
        <w:numPr>
          <w:ilvl w:val="0"/>
          <w:numId w:val="2"/>
        </w:numPr>
        <w:suppressAutoHyphens/>
        <w:autoSpaceDE w:val="0"/>
        <w:spacing w:line="360" w:lineRule="auto"/>
        <w:ind w:left="360"/>
        <w:jc w:val="both"/>
        <w:rPr>
          <w:rFonts w:asciiTheme="minorHAnsi" w:hAnsiTheme="minorHAnsi" w:cs="Arial"/>
          <w:sz w:val="22"/>
          <w:szCs w:val="22"/>
        </w:rPr>
      </w:pPr>
      <w:r w:rsidRPr="00A820EE">
        <w:rPr>
          <w:rFonts w:asciiTheme="minorHAnsi" w:hAnsiTheme="minorHAnsi" w:cs="Arial"/>
          <w:sz w:val="22"/>
          <w:szCs w:val="22"/>
        </w:rPr>
        <w:t>Pełnieniu funkcji członka organu nadzorczego lub zarządzającego, prokurenta lub pełnomocnika</w:t>
      </w:r>
    </w:p>
    <w:p w14:paraId="365A9F71" w14:textId="57955D32" w:rsidR="004C7F84" w:rsidRPr="00A820EE" w:rsidRDefault="004C7F84" w:rsidP="004C7F84">
      <w:pPr>
        <w:numPr>
          <w:ilvl w:val="0"/>
          <w:numId w:val="2"/>
        </w:numPr>
        <w:suppressAutoHyphens/>
        <w:autoSpaceDE w:val="0"/>
        <w:spacing w:line="360" w:lineRule="auto"/>
        <w:ind w:left="360"/>
        <w:jc w:val="both"/>
        <w:rPr>
          <w:rFonts w:asciiTheme="minorHAnsi" w:hAnsiTheme="minorHAnsi" w:cs="Arial"/>
          <w:sz w:val="22"/>
          <w:szCs w:val="22"/>
        </w:rPr>
      </w:pPr>
      <w:r w:rsidRPr="00A820EE">
        <w:rPr>
          <w:rFonts w:asciiTheme="minorHAnsi" w:hAnsiTheme="minorHAnsi" w:cs="Arial"/>
          <w:sz w:val="22"/>
          <w:szCs w:val="22"/>
        </w:rPr>
        <w:t>Pozostawaniu w związku małżeńskim, stosunku powinowactwa lub pokrewieństwa w linii prostej, powinowactwa lub pokrewieństwa w linii bocznej do drugiego stopnia, lub w stosunku przysposobienia, opieki lub kurateli</w:t>
      </w:r>
    </w:p>
    <w:tbl>
      <w:tblPr>
        <w:tblW w:w="9288" w:type="dxa"/>
        <w:tblInd w:w="-38" w:type="dxa"/>
        <w:tblLayout w:type="fixed"/>
        <w:tblCellMar>
          <w:left w:w="70" w:type="dxa"/>
          <w:right w:w="70" w:type="dxa"/>
        </w:tblCellMar>
        <w:tblLook w:val="0000" w:firstRow="0" w:lastRow="0" w:firstColumn="0" w:lastColumn="0" w:noHBand="0" w:noVBand="0"/>
      </w:tblPr>
      <w:tblGrid>
        <w:gridCol w:w="2988"/>
        <w:gridCol w:w="6300"/>
      </w:tblGrid>
      <w:tr w:rsidR="004C7F84" w:rsidRPr="00A820EE" w14:paraId="0DA259C6" w14:textId="77777777" w:rsidTr="007040CD">
        <w:trPr>
          <w:cantSplit/>
          <w:trHeight w:val="1228"/>
        </w:trPr>
        <w:tc>
          <w:tcPr>
            <w:tcW w:w="2988" w:type="dxa"/>
            <w:vMerge w:val="restart"/>
            <w:shd w:val="clear" w:color="auto" w:fill="auto"/>
            <w:vAlign w:val="bottom"/>
          </w:tcPr>
          <w:p w14:paraId="4DA394E1" w14:textId="77777777" w:rsidR="004C7F84" w:rsidRPr="00A820EE" w:rsidRDefault="004C7F84" w:rsidP="007040CD">
            <w:pPr>
              <w:autoSpaceDE w:val="0"/>
              <w:jc w:val="both"/>
              <w:rPr>
                <w:rFonts w:asciiTheme="minorHAnsi" w:hAnsiTheme="minorHAnsi" w:cs="Arial"/>
                <w:sz w:val="22"/>
                <w:szCs w:val="22"/>
              </w:rPr>
            </w:pPr>
            <w:r w:rsidRPr="00A820EE">
              <w:rPr>
                <w:rFonts w:asciiTheme="minorHAnsi" w:hAnsiTheme="minorHAnsi" w:cs="Arial"/>
                <w:sz w:val="22"/>
                <w:szCs w:val="22"/>
              </w:rPr>
              <w:t>Data: ………………………….</w:t>
            </w:r>
          </w:p>
        </w:tc>
        <w:tc>
          <w:tcPr>
            <w:tcW w:w="6300" w:type="dxa"/>
            <w:shd w:val="clear" w:color="auto" w:fill="auto"/>
            <w:vAlign w:val="bottom"/>
          </w:tcPr>
          <w:p w14:paraId="17936BFC" w14:textId="77777777" w:rsidR="004C7F84" w:rsidRPr="00A820EE" w:rsidRDefault="004C7F84" w:rsidP="007040CD">
            <w:pPr>
              <w:autoSpaceDE w:val="0"/>
              <w:jc w:val="both"/>
              <w:rPr>
                <w:rFonts w:asciiTheme="minorHAnsi" w:hAnsiTheme="minorHAnsi" w:cs="Arial"/>
                <w:sz w:val="22"/>
                <w:szCs w:val="22"/>
              </w:rPr>
            </w:pPr>
            <w:r w:rsidRPr="00A820EE">
              <w:rPr>
                <w:rFonts w:asciiTheme="minorHAnsi" w:hAnsiTheme="minorHAnsi" w:cs="Arial"/>
                <w:sz w:val="22"/>
                <w:szCs w:val="22"/>
              </w:rPr>
              <w:t>……………………………..…………………………………………</w:t>
            </w:r>
          </w:p>
        </w:tc>
      </w:tr>
      <w:tr w:rsidR="004C7F84" w:rsidRPr="00A820EE" w14:paraId="416743DB" w14:textId="77777777" w:rsidTr="007040CD">
        <w:trPr>
          <w:cantSplit/>
        </w:trPr>
        <w:tc>
          <w:tcPr>
            <w:tcW w:w="2988" w:type="dxa"/>
            <w:vMerge/>
            <w:shd w:val="clear" w:color="auto" w:fill="auto"/>
          </w:tcPr>
          <w:p w14:paraId="285AAF63" w14:textId="77777777" w:rsidR="004C7F84" w:rsidRPr="00A820EE" w:rsidRDefault="004C7F84" w:rsidP="007040CD">
            <w:pPr>
              <w:autoSpaceDE w:val="0"/>
              <w:snapToGrid w:val="0"/>
              <w:jc w:val="both"/>
              <w:rPr>
                <w:rFonts w:asciiTheme="minorHAnsi" w:hAnsiTheme="minorHAnsi" w:cs="Arial"/>
                <w:sz w:val="22"/>
                <w:szCs w:val="22"/>
              </w:rPr>
            </w:pPr>
          </w:p>
        </w:tc>
        <w:tc>
          <w:tcPr>
            <w:tcW w:w="6300" w:type="dxa"/>
            <w:shd w:val="clear" w:color="auto" w:fill="auto"/>
          </w:tcPr>
          <w:p w14:paraId="3A07341E" w14:textId="77777777" w:rsidR="004C7F84" w:rsidRPr="00A820EE" w:rsidRDefault="004C7F84" w:rsidP="007040CD">
            <w:pPr>
              <w:autoSpaceDE w:val="0"/>
              <w:jc w:val="both"/>
              <w:rPr>
                <w:rFonts w:asciiTheme="minorHAnsi" w:hAnsiTheme="minorHAnsi" w:cs="Arial"/>
                <w:sz w:val="22"/>
                <w:szCs w:val="22"/>
              </w:rPr>
            </w:pPr>
            <w:r w:rsidRPr="00A820EE">
              <w:rPr>
                <w:rFonts w:asciiTheme="minorHAnsi" w:hAnsiTheme="minorHAnsi" w:cs="Arial"/>
                <w:sz w:val="22"/>
                <w:szCs w:val="22"/>
              </w:rPr>
              <w:t xml:space="preserve">Podpis osoby mającej uprawnienia do reprezentowania wykonawcy </w:t>
            </w:r>
          </w:p>
        </w:tc>
      </w:tr>
    </w:tbl>
    <w:p w14:paraId="7D692D04" w14:textId="77777777" w:rsidR="004C7F84" w:rsidRPr="00A820EE" w:rsidRDefault="004C7F84" w:rsidP="004C7F84">
      <w:pPr>
        <w:pStyle w:val="pkt1"/>
        <w:spacing w:before="0" w:after="0" w:line="360" w:lineRule="auto"/>
        <w:ind w:left="0" w:firstLine="0"/>
        <w:rPr>
          <w:rFonts w:asciiTheme="minorHAnsi" w:hAnsiTheme="minorHAnsi" w:cs="Arial"/>
          <w:sz w:val="22"/>
          <w:szCs w:val="22"/>
        </w:rPr>
      </w:pPr>
    </w:p>
    <w:p w14:paraId="46F0E6D1" w14:textId="49A25489" w:rsidR="004C7F84" w:rsidRPr="00A820EE" w:rsidRDefault="004C7F84" w:rsidP="004C7F84">
      <w:pPr>
        <w:pStyle w:val="pkt"/>
        <w:pageBreakBefore/>
        <w:spacing w:before="0" w:after="0"/>
        <w:ind w:left="0" w:firstLine="0"/>
        <w:rPr>
          <w:rFonts w:asciiTheme="minorHAnsi" w:hAnsiTheme="minorHAnsi" w:cs="Arial"/>
          <w:sz w:val="22"/>
          <w:szCs w:val="22"/>
        </w:rPr>
      </w:pPr>
      <w:r w:rsidRPr="00A820EE">
        <w:rPr>
          <w:rFonts w:asciiTheme="minorHAnsi" w:hAnsiTheme="minorHAnsi" w:cs="Arial"/>
          <w:b/>
          <w:sz w:val="22"/>
          <w:szCs w:val="22"/>
        </w:rPr>
        <w:lastRenderedPageBreak/>
        <w:t xml:space="preserve">Załącznik nr </w:t>
      </w:r>
      <w:r w:rsidR="00A97935" w:rsidRPr="00A820EE">
        <w:rPr>
          <w:rFonts w:asciiTheme="minorHAnsi" w:hAnsiTheme="minorHAnsi" w:cs="Arial"/>
          <w:b/>
          <w:sz w:val="22"/>
          <w:szCs w:val="22"/>
        </w:rPr>
        <w:t>3</w:t>
      </w:r>
      <w:r w:rsidRPr="00A820EE">
        <w:rPr>
          <w:rFonts w:asciiTheme="minorHAnsi" w:hAnsiTheme="minorHAnsi" w:cs="Arial"/>
          <w:b/>
          <w:sz w:val="22"/>
          <w:szCs w:val="22"/>
        </w:rPr>
        <w:t xml:space="preserve"> do zapytania ofertowego</w:t>
      </w:r>
      <w:r w:rsidRPr="00A820EE">
        <w:rPr>
          <w:rFonts w:asciiTheme="minorHAnsi" w:hAnsiTheme="minorHAnsi" w:cs="Arial"/>
          <w:sz w:val="22"/>
          <w:szCs w:val="22"/>
        </w:rPr>
        <w:tab/>
        <w:t xml:space="preserve">                  </w:t>
      </w:r>
    </w:p>
    <w:tbl>
      <w:tblPr>
        <w:tblW w:w="0" w:type="auto"/>
        <w:tblInd w:w="-43" w:type="dxa"/>
        <w:tblLayout w:type="fixed"/>
        <w:tblCellMar>
          <w:left w:w="70" w:type="dxa"/>
          <w:right w:w="70" w:type="dxa"/>
        </w:tblCellMar>
        <w:tblLook w:val="0000" w:firstRow="0" w:lastRow="0" w:firstColumn="0" w:lastColumn="0" w:noHBand="0" w:noVBand="0"/>
      </w:tblPr>
      <w:tblGrid>
        <w:gridCol w:w="4087"/>
      </w:tblGrid>
      <w:tr w:rsidR="004C7F84" w:rsidRPr="00A820EE" w14:paraId="4E72F8F2" w14:textId="77777777" w:rsidTr="007040CD">
        <w:trPr>
          <w:trHeight w:val="2050"/>
        </w:trPr>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3BD37" w14:textId="77777777" w:rsidR="004C7F84" w:rsidRPr="00A820EE" w:rsidRDefault="004C7F84" w:rsidP="007040CD">
            <w:pPr>
              <w:tabs>
                <w:tab w:val="left" w:pos="4820"/>
              </w:tabs>
              <w:snapToGrid w:val="0"/>
              <w:jc w:val="both"/>
              <w:rPr>
                <w:rFonts w:asciiTheme="minorHAnsi" w:hAnsiTheme="minorHAnsi" w:cs="Arial"/>
                <w:sz w:val="22"/>
                <w:szCs w:val="22"/>
              </w:rPr>
            </w:pPr>
          </w:p>
          <w:p w14:paraId="300E9FED" w14:textId="77777777" w:rsidR="004C7F84" w:rsidRPr="00A820EE" w:rsidRDefault="004C7F84" w:rsidP="007040CD">
            <w:pPr>
              <w:tabs>
                <w:tab w:val="left" w:pos="4820"/>
              </w:tabs>
              <w:jc w:val="both"/>
              <w:rPr>
                <w:rFonts w:asciiTheme="minorHAnsi" w:hAnsiTheme="minorHAnsi" w:cs="Arial"/>
                <w:sz w:val="22"/>
                <w:szCs w:val="22"/>
              </w:rPr>
            </w:pPr>
          </w:p>
          <w:p w14:paraId="3C1A22BC" w14:textId="77777777" w:rsidR="004C7F84" w:rsidRPr="00A820EE" w:rsidRDefault="004C7F84" w:rsidP="007040CD">
            <w:pPr>
              <w:tabs>
                <w:tab w:val="left" w:pos="4820"/>
              </w:tabs>
              <w:jc w:val="both"/>
              <w:rPr>
                <w:rFonts w:asciiTheme="minorHAnsi" w:hAnsiTheme="minorHAnsi" w:cs="Arial"/>
                <w:sz w:val="22"/>
                <w:szCs w:val="22"/>
              </w:rPr>
            </w:pPr>
          </w:p>
          <w:p w14:paraId="51B365C1" w14:textId="77777777" w:rsidR="004C7F84" w:rsidRPr="00A820EE" w:rsidRDefault="004C7F84" w:rsidP="007040CD">
            <w:pPr>
              <w:tabs>
                <w:tab w:val="left" w:pos="4820"/>
              </w:tabs>
              <w:jc w:val="both"/>
              <w:rPr>
                <w:rFonts w:asciiTheme="minorHAnsi" w:hAnsiTheme="minorHAnsi" w:cs="Arial"/>
                <w:sz w:val="22"/>
                <w:szCs w:val="22"/>
              </w:rPr>
            </w:pPr>
          </w:p>
          <w:p w14:paraId="6A5386AF" w14:textId="77777777" w:rsidR="004C7F84" w:rsidRPr="00A820EE" w:rsidRDefault="004C7F84" w:rsidP="007040CD">
            <w:pPr>
              <w:tabs>
                <w:tab w:val="left" w:pos="4820"/>
              </w:tabs>
              <w:jc w:val="both"/>
              <w:rPr>
                <w:rFonts w:asciiTheme="minorHAnsi" w:hAnsiTheme="minorHAnsi" w:cs="Arial"/>
                <w:sz w:val="22"/>
                <w:szCs w:val="22"/>
              </w:rPr>
            </w:pPr>
          </w:p>
          <w:p w14:paraId="2162E528" w14:textId="77777777" w:rsidR="004C7F84" w:rsidRPr="00A820EE" w:rsidRDefault="004C7F84" w:rsidP="007040CD">
            <w:pPr>
              <w:tabs>
                <w:tab w:val="left" w:pos="4820"/>
              </w:tabs>
              <w:jc w:val="both"/>
              <w:rPr>
                <w:rFonts w:asciiTheme="minorHAnsi" w:hAnsiTheme="minorHAnsi" w:cs="Arial"/>
                <w:sz w:val="22"/>
                <w:szCs w:val="22"/>
              </w:rPr>
            </w:pPr>
          </w:p>
          <w:p w14:paraId="69FDF37D" w14:textId="77777777" w:rsidR="004C7F84" w:rsidRPr="00A820EE" w:rsidRDefault="004C7F84" w:rsidP="007040CD">
            <w:pPr>
              <w:tabs>
                <w:tab w:val="left" w:pos="4820"/>
              </w:tabs>
              <w:jc w:val="center"/>
              <w:rPr>
                <w:rFonts w:asciiTheme="minorHAnsi" w:hAnsiTheme="minorHAnsi" w:cs="Arial"/>
                <w:sz w:val="22"/>
                <w:szCs w:val="22"/>
              </w:rPr>
            </w:pPr>
            <w:r w:rsidRPr="00A820EE">
              <w:rPr>
                <w:rFonts w:asciiTheme="minorHAnsi" w:hAnsiTheme="minorHAnsi" w:cs="Arial"/>
                <w:sz w:val="22"/>
                <w:szCs w:val="22"/>
              </w:rPr>
              <w:t>Nazwa oferenta /pieczęć</w:t>
            </w:r>
          </w:p>
        </w:tc>
      </w:tr>
    </w:tbl>
    <w:p w14:paraId="2BC54364" w14:textId="77777777" w:rsidR="004C7F84" w:rsidRPr="00A820EE" w:rsidRDefault="004C7F84" w:rsidP="004C7F84">
      <w:pPr>
        <w:tabs>
          <w:tab w:val="left" w:pos="4820"/>
        </w:tabs>
        <w:jc w:val="both"/>
        <w:rPr>
          <w:rFonts w:asciiTheme="minorHAnsi" w:hAnsiTheme="minorHAnsi" w:cs="Arial"/>
          <w:b/>
          <w:sz w:val="22"/>
          <w:szCs w:val="22"/>
        </w:rPr>
      </w:pPr>
      <w:r w:rsidRPr="00A820EE">
        <w:rPr>
          <w:rFonts w:asciiTheme="minorHAnsi" w:hAnsiTheme="minorHAnsi" w:cs="Arial"/>
          <w:b/>
          <w:sz w:val="22"/>
          <w:szCs w:val="22"/>
        </w:rPr>
        <w:tab/>
      </w:r>
      <w:r w:rsidRPr="00A820EE">
        <w:rPr>
          <w:rFonts w:asciiTheme="minorHAnsi" w:hAnsiTheme="minorHAnsi" w:cs="Arial"/>
          <w:b/>
          <w:sz w:val="22"/>
          <w:szCs w:val="22"/>
        </w:rPr>
        <w:tab/>
      </w:r>
      <w:r w:rsidRPr="00A820EE">
        <w:rPr>
          <w:rFonts w:asciiTheme="minorHAnsi" w:hAnsiTheme="minorHAnsi" w:cs="Arial"/>
          <w:b/>
          <w:sz w:val="22"/>
          <w:szCs w:val="22"/>
        </w:rPr>
        <w:tab/>
        <w:t>Data: ……………………….</w:t>
      </w:r>
    </w:p>
    <w:p w14:paraId="49B7273F" w14:textId="77777777" w:rsidR="004C7F84" w:rsidRPr="00A820EE" w:rsidRDefault="004C7F84" w:rsidP="004C7F84">
      <w:pPr>
        <w:tabs>
          <w:tab w:val="left" w:pos="2127"/>
        </w:tabs>
        <w:jc w:val="both"/>
        <w:rPr>
          <w:rFonts w:asciiTheme="minorHAnsi" w:hAnsiTheme="minorHAnsi" w:cs="Arial"/>
          <w:b/>
          <w:sz w:val="22"/>
          <w:szCs w:val="22"/>
        </w:rPr>
      </w:pPr>
      <w:r w:rsidRPr="00A820EE">
        <w:rPr>
          <w:rFonts w:asciiTheme="minorHAnsi" w:hAnsiTheme="minorHAnsi" w:cs="Arial"/>
          <w:b/>
          <w:sz w:val="22"/>
          <w:szCs w:val="22"/>
        </w:rPr>
        <w:tab/>
      </w:r>
    </w:p>
    <w:p w14:paraId="12698683" w14:textId="77777777" w:rsidR="004C7F84" w:rsidRPr="00A820EE" w:rsidRDefault="004C7F84" w:rsidP="004C7F84">
      <w:pPr>
        <w:pStyle w:val="pkt1"/>
        <w:tabs>
          <w:tab w:val="left" w:pos="1701"/>
        </w:tabs>
        <w:spacing w:before="0" w:after="0" w:line="360" w:lineRule="auto"/>
        <w:ind w:left="1701" w:firstLine="0"/>
        <w:rPr>
          <w:rFonts w:asciiTheme="minorHAnsi" w:hAnsiTheme="minorHAnsi" w:cs="Arial"/>
          <w:sz w:val="22"/>
          <w:szCs w:val="22"/>
        </w:rPr>
      </w:pPr>
    </w:p>
    <w:p w14:paraId="755A1545" w14:textId="77777777" w:rsidR="004C7F84" w:rsidRPr="00A820EE" w:rsidRDefault="004C7F84" w:rsidP="004C7F84">
      <w:pPr>
        <w:pStyle w:val="pkt1"/>
        <w:tabs>
          <w:tab w:val="left" w:pos="1701"/>
        </w:tabs>
        <w:spacing w:before="0" w:after="0" w:line="360" w:lineRule="auto"/>
        <w:ind w:left="1701" w:firstLine="0"/>
        <w:rPr>
          <w:rFonts w:asciiTheme="minorHAnsi" w:hAnsiTheme="minorHAnsi" w:cs="Arial"/>
          <w:sz w:val="22"/>
          <w:szCs w:val="22"/>
        </w:rPr>
      </w:pPr>
    </w:p>
    <w:p w14:paraId="1BEEF56D" w14:textId="77777777" w:rsidR="004C7F84" w:rsidRPr="00A820EE" w:rsidRDefault="004C7F84" w:rsidP="004C7F84">
      <w:pPr>
        <w:pStyle w:val="Lista31"/>
        <w:tabs>
          <w:tab w:val="left" w:pos="709"/>
        </w:tabs>
        <w:ind w:left="0" w:firstLine="0"/>
        <w:jc w:val="center"/>
        <w:rPr>
          <w:rFonts w:asciiTheme="minorHAnsi" w:hAnsiTheme="minorHAnsi"/>
          <w:b/>
          <w:sz w:val="22"/>
          <w:szCs w:val="22"/>
        </w:rPr>
      </w:pPr>
      <w:r w:rsidRPr="00A820EE">
        <w:rPr>
          <w:rFonts w:asciiTheme="minorHAnsi" w:hAnsiTheme="minorHAnsi"/>
          <w:b/>
          <w:sz w:val="22"/>
          <w:szCs w:val="22"/>
        </w:rPr>
        <w:t>OŚWIADCZENIE O SPEŁNIENIU WARUNKÓW UDZIAŁU W POSTĘPOWANIU</w:t>
      </w:r>
    </w:p>
    <w:p w14:paraId="394A05BA" w14:textId="2D812239" w:rsidR="004C7F84" w:rsidRPr="00A820EE" w:rsidRDefault="00A97935" w:rsidP="004C7F84">
      <w:pPr>
        <w:pStyle w:val="Lista31"/>
        <w:tabs>
          <w:tab w:val="left" w:pos="709"/>
        </w:tabs>
        <w:ind w:left="0" w:firstLine="0"/>
        <w:jc w:val="center"/>
        <w:rPr>
          <w:rFonts w:asciiTheme="minorHAnsi" w:hAnsiTheme="minorHAnsi"/>
          <w:b/>
          <w:sz w:val="22"/>
          <w:szCs w:val="22"/>
        </w:rPr>
      </w:pPr>
      <w:r w:rsidRPr="00A820EE">
        <w:rPr>
          <w:rFonts w:asciiTheme="minorHAnsi" w:hAnsiTheme="minorHAnsi"/>
          <w:b/>
          <w:sz w:val="22"/>
          <w:szCs w:val="22"/>
        </w:rPr>
        <w:t>na zadanie dostawa sprzętu komputerowego</w:t>
      </w:r>
    </w:p>
    <w:p w14:paraId="67CA9413" w14:textId="77777777" w:rsidR="004C7F84" w:rsidRPr="00A820EE" w:rsidRDefault="004C7F84" w:rsidP="004C7F84">
      <w:pPr>
        <w:pStyle w:val="Default"/>
        <w:spacing w:line="360" w:lineRule="auto"/>
        <w:rPr>
          <w:rFonts w:asciiTheme="minorHAnsi" w:hAnsiTheme="minorHAnsi" w:cs="Arial"/>
          <w:sz w:val="22"/>
          <w:szCs w:val="22"/>
        </w:rPr>
      </w:pPr>
    </w:p>
    <w:p w14:paraId="619F7F22" w14:textId="77777777" w:rsidR="004C7F84" w:rsidRPr="00A820EE" w:rsidRDefault="004C7F84" w:rsidP="004C7F84">
      <w:pPr>
        <w:pStyle w:val="pkt"/>
        <w:tabs>
          <w:tab w:val="left" w:pos="3780"/>
          <w:tab w:val="left" w:leader="dot" w:pos="8460"/>
        </w:tabs>
        <w:spacing w:before="0" w:after="0" w:line="360" w:lineRule="auto"/>
        <w:ind w:left="29" w:firstLine="0"/>
        <w:rPr>
          <w:rFonts w:asciiTheme="minorHAnsi" w:hAnsiTheme="minorHAnsi" w:cs="Arial"/>
          <w:sz w:val="22"/>
          <w:szCs w:val="22"/>
        </w:rPr>
      </w:pPr>
    </w:p>
    <w:p w14:paraId="3EDD1A36" w14:textId="77777777" w:rsidR="004C7F84" w:rsidRPr="00A820EE" w:rsidRDefault="004C7F84" w:rsidP="004C7F84">
      <w:pPr>
        <w:pStyle w:val="pkt"/>
        <w:tabs>
          <w:tab w:val="left" w:pos="3780"/>
          <w:tab w:val="left" w:leader="dot" w:pos="8460"/>
        </w:tabs>
        <w:spacing w:before="0" w:after="0" w:line="360" w:lineRule="auto"/>
        <w:ind w:left="29" w:firstLine="0"/>
        <w:rPr>
          <w:rFonts w:asciiTheme="minorHAnsi" w:hAnsiTheme="minorHAnsi" w:cs="Arial"/>
          <w:sz w:val="22"/>
          <w:szCs w:val="22"/>
        </w:rPr>
      </w:pPr>
      <w:r w:rsidRPr="00A820EE">
        <w:rPr>
          <w:rFonts w:asciiTheme="minorHAnsi" w:hAnsiTheme="minorHAnsi" w:cs="Arial"/>
          <w:sz w:val="22"/>
          <w:szCs w:val="22"/>
        </w:rPr>
        <w:t>Dane Wykonawcy:</w:t>
      </w:r>
    </w:p>
    <w:p w14:paraId="434361CF" w14:textId="77777777" w:rsidR="004C7F84" w:rsidRPr="00A820EE" w:rsidRDefault="004C7F84" w:rsidP="004C7F84">
      <w:pPr>
        <w:pStyle w:val="pkt"/>
        <w:tabs>
          <w:tab w:val="left" w:pos="3780"/>
          <w:tab w:val="left" w:leader="dot" w:pos="8460"/>
        </w:tabs>
        <w:spacing w:before="0" w:after="0" w:line="360" w:lineRule="auto"/>
        <w:ind w:left="29" w:firstLine="0"/>
        <w:rPr>
          <w:rFonts w:asciiTheme="minorHAnsi" w:hAnsiTheme="minorHAnsi" w:cs="Arial"/>
          <w:sz w:val="22"/>
          <w:szCs w:val="22"/>
        </w:rPr>
      </w:pPr>
    </w:p>
    <w:p w14:paraId="0B0C1406" w14:textId="77777777" w:rsidR="004C7F84" w:rsidRPr="00A820EE" w:rsidRDefault="004C7F84" w:rsidP="004C7F84">
      <w:pPr>
        <w:pStyle w:val="pkt"/>
        <w:tabs>
          <w:tab w:val="left" w:pos="3780"/>
          <w:tab w:val="left" w:leader="dot" w:pos="8460"/>
        </w:tabs>
        <w:spacing w:before="0" w:after="0" w:line="360" w:lineRule="auto"/>
        <w:ind w:left="720" w:firstLine="0"/>
        <w:rPr>
          <w:rFonts w:asciiTheme="minorHAnsi" w:hAnsiTheme="minorHAnsi" w:cs="Arial"/>
          <w:sz w:val="22"/>
          <w:szCs w:val="22"/>
        </w:rPr>
      </w:pPr>
      <w:r w:rsidRPr="00A820EE">
        <w:rPr>
          <w:rFonts w:asciiTheme="minorHAnsi" w:hAnsiTheme="minorHAnsi" w:cs="Arial"/>
          <w:sz w:val="22"/>
          <w:szCs w:val="22"/>
        </w:rPr>
        <w:t>Nazwa:</w:t>
      </w:r>
      <w:r w:rsidRPr="00A820EE">
        <w:rPr>
          <w:rFonts w:asciiTheme="minorHAnsi" w:hAnsiTheme="minorHAnsi" w:cs="Arial"/>
          <w:sz w:val="22"/>
          <w:szCs w:val="22"/>
        </w:rPr>
        <w:tab/>
      </w:r>
      <w:r w:rsidRPr="00A820EE">
        <w:rPr>
          <w:rFonts w:asciiTheme="minorHAnsi" w:hAnsiTheme="minorHAnsi" w:cs="Arial"/>
          <w:sz w:val="22"/>
          <w:szCs w:val="22"/>
        </w:rPr>
        <w:tab/>
      </w:r>
    </w:p>
    <w:p w14:paraId="6968EB24" w14:textId="77777777" w:rsidR="004C7F84" w:rsidRPr="00A820EE" w:rsidRDefault="004C7F84" w:rsidP="004C7F84">
      <w:pPr>
        <w:pStyle w:val="pkt"/>
        <w:tabs>
          <w:tab w:val="left" w:pos="3780"/>
          <w:tab w:val="left" w:leader="dot" w:pos="8460"/>
        </w:tabs>
        <w:spacing w:before="0" w:after="0" w:line="360" w:lineRule="auto"/>
        <w:ind w:left="720" w:firstLine="0"/>
        <w:rPr>
          <w:rFonts w:asciiTheme="minorHAnsi" w:hAnsiTheme="minorHAnsi" w:cs="Arial"/>
          <w:sz w:val="22"/>
          <w:szCs w:val="22"/>
        </w:rPr>
      </w:pPr>
      <w:r w:rsidRPr="00A820EE">
        <w:rPr>
          <w:rFonts w:asciiTheme="minorHAnsi" w:hAnsiTheme="minorHAnsi" w:cs="Arial"/>
          <w:sz w:val="22"/>
          <w:szCs w:val="22"/>
        </w:rPr>
        <w:tab/>
      </w:r>
      <w:r w:rsidRPr="00A820EE">
        <w:rPr>
          <w:rFonts w:asciiTheme="minorHAnsi" w:hAnsiTheme="minorHAnsi" w:cs="Arial"/>
          <w:sz w:val="22"/>
          <w:szCs w:val="22"/>
        </w:rPr>
        <w:tab/>
      </w:r>
    </w:p>
    <w:p w14:paraId="7911B06C" w14:textId="77777777" w:rsidR="004C7F84" w:rsidRPr="00A820EE" w:rsidRDefault="004C7F84" w:rsidP="004C7F84">
      <w:pPr>
        <w:pStyle w:val="pkt"/>
        <w:tabs>
          <w:tab w:val="left" w:pos="3780"/>
          <w:tab w:val="left" w:leader="dot" w:pos="8460"/>
        </w:tabs>
        <w:spacing w:before="0" w:after="0" w:line="360" w:lineRule="auto"/>
        <w:ind w:left="720" w:firstLine="0"/>
        <w:rPr>
          <w:rFonts w:asciiTheme="minorHAnsi" w:hAnsiTheme="minorHAnsi" w:cs="Arial"/>
          <w:sz w:val="22"/>
          <w:szCs w:val="22"/>
        </w:rPr>
      </w:pPr>
      <w:r w:rsidRPr="00A820EE">
        <w:rPr>
          <w:rFonts w:asciiTheme="minorHAnsi" w:hAnsiTheme="minorHAnsi" w:cs="Arial"/>
          <w:sz w:val="22"/>
          <w:szCs w:val="22"/>
        </w:rPr>
        <w:t>Siedziba:</w:t>
      </w:r>
      <w:r w:rsidRPr="00A820EE">
        <w:rPr>
          <w:rFonts w:asciiTheme="minorHAnsi" w:hAnsiTheme="minorHAnsi" w:cs="Arial"/>
          <w:sz w:val="22"/>
          <w:szCs w:val="22"/>
        </w:rPr>
        <w:tab/>
      </w:r>
      <w:r w:rsidRPr="00A820EE">
        <w:rPr>
          <w:rFonts w:asciiTheme="minorHAnsi" w:hAnsiTheme="minorHAnsi" w:cs="Arial"/>
          <w:sz w:val="22"/>
          <w:szCs w:val="22"/>
        </w:rPr>
        <w:tab/>
      </w:r>
    </w:p>
    <w:p w14:paraId="36AA121A" w14:textId="77777777" w:rsidR="004C7F84" w:rsidRPr="00A820EE" w:rsidRDefault="004C7F84" w:rsidP="004C7F84">
      <w:pPr>
        <w:pStyle w:val="pkt"/>
        <w:tabs>
          <w:tab w:val="left" w:pos="3780"/>
          <w:tab w:val="left" w:leader="dot" w:pos="8460"/>
        </w:tabs>
        <w:spacing w:before="0" w:after="0" w:line="360" w:lineRule="auto"/>
        <w:ind w:left="720" w:firstLine="0"/>
        <w:rPr>
          <w:rFonts w:asciiTheme="minorHAnsi" w:hAnsiTheme="minorHAnsi" w:cs="Arial"/>
          <w:sz w:val="22"/>
          <w:szCs w:val="22"/>
        </w:rPr>
      </w:pPr>
      <w:r w:rsidRPr="00A820EE">
        <w:rPr>
          <w:rFonts w:asciiTheme="minorHAnsi" w:hAnsiTheme="minorHAnsi" w:cs="Arial"/>
          <w:sz w:val="22"/>
          <w:szCs w:val="22"/>
        </w:rPr>
        <w:tab/>
      </w:r>
      <w:r w:rsidRPr="00A820EE">
        <w:rPr>
          <w:rFonts w:asciiTheme="minorHAnsi" w:hAnsiTheme="minorHAnsi" w:cs="Arial"/>
          <w:sz w:val="22"/>
          <w:szCs w:val="22"/>
        </w:rPr>
        <w:tab/>
      </w:r>
    </w:p>
    <w:p w14:paraId="35853475" w14:textId="77777777" w:rsidR="004C7F84" w:rsidRPr="00A820EE" w:rsidRDefault="004C7F84" w:rsidP="004C7F84">
      <w:pPr>
        <w:spacing w:line="360" w:lineRule="auto"/>
        <w:rPr>
          <w:rFonts w:asciiTheme="minorHAnsi" w:hAnsiTheme="minorHAnsi" w:cs="Arial"/>
          <w:sz w:val="22"/>
          <w:szCs w:val="22"/>
        </w:rPr>
      </w:pPr>
    </w:p>
    <w:p w14:paraId="523A2B25" w14:textId="77777777" w:rsidR="004C7F84" w:rsidRPr="00A820EE" w:rsidRDefault="004C7F84" w:rsidP="004C7F84">
      <w:pPr>
        <w:pStyle w:val="Default"/>
        <w:spacing w:line="360" w:lineRule="auto"/>
        <w:rPr>
          <w:rFonts w:asciiTheme="minorHAnsi" w:hAnsiTheme="minorHAnsi" w:cs="Arial"/>
          <w:sz w:val="22"/>
          <w:szCs w:val="22"/>
        </w:rPr>
      </w:pPr>
    </w:p>
    <w:p w14:paraId="1C95FE97" w14:textId="77777777" w:rsidR="004C7F84" w:rsidRPr="00A820EE" w:rsidRDefault="004C7F84" w:rsidP="004C7F84">
      <w:pPr>
        <w:pStyle w:val="Default"/>
        <w:spacing w:line="360" w:lineRule="auto"/>
        <w:rPr>
          <w:rFonts w:asciiTheme="minorHAnsi" w:hAnsiTheme="minorHAnsi" w:cs="Arial"/>
          <w:sz w:val="22"/>
          <w:szCs w:val="22"/>
        </w:rPr>
      </w:pPr>
      <w:r w:rsidRPr="00A820EE">
        <w:rPr>
          <w:rFonts w:asciiTheme="minorHAnsi" w:hAnsiTheme="minorHAnsi" w:cs="Arial"/>
          <w:sz w:val="22"/>
          <w:szCs w:val="22"/>
        </w:rPr>
        <w:t xml:space="preserve">Ja niżej podpisany(a) ………………………………………………………………………………………………….. </w:t>
      </w:r>
    </w:p>
    <w:p w14:paraId="415499A8" w14:textId="77777777" w:rsidR="004C7F84" w:rsidRPr="00A820EE" w:rsidRDefault="004C7F84" w:rsidP="004C7F84">
      <w:pPr>
        <w:pStyle w:val="Default"/>
        <w:spacing w:line="360" w:lineRule="auto"/>
        <w:rPr>
          <w:rFonts w:asciiTheme="minorHAnsi" w:hAnsiTheme="minorHAnsi" w:cs="Arial"/>
          <w:sz w:val="22"/>
          <w:szCs w:val="22"/>
        </w:rPr>
      </w:pPr>
    </w:p>
    <w:p w14:paraId="6597A1B6" w14:textId="77777777" w:rsidR="004C7F84" w:rsidRPr="00A820EE" w:rsidRDefault="004C7F84" w:rsidP="004C7F84">
      <w:pPr>
        <w:pStyle w:val="Default"/>
        <w:spacing w:line="360" w:lineRule="auto"/>
        <w:jc w:val="both"/>
        <w:rPr>
          <w:rFonts w:asciiTheme="minorHAnsi" w:hAnsiTheme="minorHAnsi" w:cs="Arial"/>
          <w:sz w:val="22"/>
          <w:szCs w:val="22"/>
        </w:rPr>
      </w:pPr>
      <w:r w:rsidRPr="00A820EE">
        <w:rPr>
          <w:rFonts w:asciiTheme="minorHAnsi" w:hAnsiTheme="minorHAnsi" w:cs="Arial"/>
          <w:sz w:val="22"/>
          <w:szCs w:val="22"/>
        </w:rPr>
        <w:t xml:space="preserve">Oświadczam, że spełniam warunki udziału w postępowaniu określone przez zamawiającego w zakresie opisanym w pkt. 5.2  Instrukcji </w:t>
      </w:r>
    </w:p>
    <w:p w14:paraId="0523C19A" w14:textId="77777777" w:rsidR="004C7F84" w:rsidRPr="00A820EE" w:rsidRDefault="004C7F84" w:rsidP="004C7F84">
      <w:pPr>
        <w:pStyle w:val="Default"/>
        <w:spacing w:line="360" w:lineRule="auto"/>
        <w:rPr>
          <w:rFonts w:asciiTheme="minorHAnsi" w:hAnsiTheme="minorHAnsi" w:cs="Arial"/>
          <w:sz w:val="22"/>
          <w:szCs w:val="22"/>
        </w:rPr>
      </w:pPr>
    </w:p>
    <w:p w14:paraId="47C6D56F" w14:textId="77777777" w:rsidR="004C7F84" w:rsidRPr="00A820EE" w:rsidRDefault="004C7F84" w:rsidP="004C7F84">
      <w:pPr>
        <w:pStyle w:val="pkt1"/>
        <w:spacing w:before="0" w:after="0" w:line="360" w:lineRule="auto"/>
        <w:ind w:left="0" w:firstLine="0"/>
        <w:rPr>
          <w:rFonts w:asciiTheme="minorHAnsi" w:hAnsiTheme="minorHAnsi" w:cs="Arial"/>
          <w:sz w:val="22"/>
          <w:szCs w:val="22"/>
        </w:rPr>
      </w:pPr>
    </w:p>
    <w:tbl>
      <w:tblPr>
        <w:tblW w:w="0" w:type="auto"/>
        <w:tblInd w:w="-38" w:type="dxa"/>
        <w:tblLayout w:type="fixed"/>
        <w:tblCellMar>
          <w:left w:w="70" w:type="dxa"/>
          <w:right w:w="70" w:type="dxa"/>
        </w:tblCellMar>
        <w:tblLook w:val="0000" w:firstRow="0" w:lastRow="0" w:firstColumn="0" w:lastColumn="0" w:noHBand="0" w:noVBand="0"/>
      </w:tblPr>
      <w:tblGrid>
        <w:gridCol w:w="2988"/>
        <w:gridCol w:w="6300"/>
      </w:tblGrid>
      <w:tr w:rsidR="004C7F84" w:rsidRPr="00A820EE" w14:paraId="60E96928" w14:textId="77777777" w:rsidTr="007040CD">
        <w:trPr>
          <w:cantSplit/>
          <w:trHeight w:val="1228"/>
        </w:trPr>
        <w:tc>
          <w:tcPr>
            <w:tcW w:w="2988" w:type="dxa"/>
            <w:vMerge w:val="restart"/>
            <w:shd w:val="clear" w:color="auto" w:fill="auto"/>
            <w:vAlign w:val="bottom"/>
          </w:tcPr>
          <w:p w14:paraId="31F6EEC6" w14:textId="77777777" w:rsidR="004C7F84" w:rsidRPr="00A820EE" w:rsidRDefault="004C7F84" w:rsidP="007040CD">
            <w:pPr>
              <w:autoSpaceDE w:val="0"/>
              <w:jc w:val="both"/>
              <w:rPr>
                <w:rFonts w:asciiTheme="minorHAnsi" w:hAnsiTheme="minorHAnsi" w:cs="Arial"/>
                <w:sz w:val="22"/>
                <w:szCs w:val="22"/>
              </w:rPr>
            </w:pPr>
            <w:r w:rsidRPr="00A820EE">
              <w:rPr>
                <w:rFonts w:asciiTheme="minorHAnsi" w:hAnsiTheme="minorHAnsi" w:cs="Arial"/>
                <w:sz w:val="22"/>
                <w:szCs w:val="22"/>
              </w:rPr>
              <w:t>Data: ………………………….</w:t>
            </w:r>
          </w:p>
        </w:tc>
        <w:tc>
          <w:tcPr>
            <w:tcW w:w="6300" w:type="dxa"/>
            <w:shd w:val="clear" w:color="auto" w:fill="auto"/>
            <w:vAlign w:val="bottom"/>
          </w:tcPr>
          <w:p w14:paraId="6932E789" w14:textId="77777777" w:rsidR="004C7F84" w:rsidRPr="00A820EE" w:rsidRDefault="004C7F84" w:rsidP="007040CD">
            <w:pPr>
              <w:autoSpaceDE w:val="0"/>
              <w:jc w:val="both"/>
              <w:rPr>
                <w:rFonts w:asciiTheme="minorHAnsi" w:hAnsiTheme="minorHAnsi" w:cs="Arial"/>
                <w:sz w:val="22"/>
                <w:szCs w:val="22"/>
              </w:rPr>
            </w:pPr>
            <w:r w:rsidRPr="00A820EE">
              <w:rPr>
                <w:rFonts w:asciiTheme="minorHAnsi" w:hAnsiTheme="minorHAnsi" w:cs="Arial"/>
                <w:sz w:val="22"/>
                <w:szCs w:val="22"/>
              </w:rPr>
              <w:t>……………………………..………………………………………………</w:t>
            </w:r>
          </w:p>
        </w:tc>
      </w:tr>
      <w:tr w:rsidR="004C7F84" w:rsidRPr="00A820EE" w14:paraId="5BBCF80D" w14:textId="77777777" w:rsidTr="007040CD">
        <w:trPr>
          <w:cantSplit/>
        </w:trPr>
        <w:tc>
          <w:tcPr>
            <w:tcW w:w="2988" w:type="dxa"/>
            <w:vMerge/>
            <w:shd w:val="clear" w:color="auto" w:fill="auto"/>
          </w:tcPr>
          <w:p w14:paraId="7573FD11" w14:textId="77777777" w:rsidR="004C7F84" w:rsidRPr="00A820EE" w:rsidRDefault="004C7F84" w:rsidP="007040CD">
            <w:pPr>
              <w:autoSpaceDE w:val="0"/>
              <w:snapToGrid w:val="0"/>
              <w:jc w:val="both"/>
              <w:rPr>
                <w:rFonts w:asciiTheme="minorHAnsi" w:hAnsiTheme="minorHAnsi" w:cs="Arial"/>
                <w:sz w:val="22"/>
                <w:szCs w:val="22"/>
              </w:rPr>
            </w:pPr>
          </w:p>
        </w:tc>
        <w:tc>
          <w:tcPr>
            <w:tcW w:w="6300" w:type="dxa"/>
            <w:shd w:val="clear" w:color="auto" w:fill="auto"/>
          </w:tcPr>
          <w:p w14:paraId="7DC077B3" w14:textId="77777777" w:rsidR="004C7F84" w:rsidRPr="00A820EE" w:rsidRDefault="004C7F84" w:rsidP="007040CD">
            <w:pPr>
              <w:autoSpaceDE w:val="0"/>
              <w:jc w:val="both"/>
              <w:rPr>
                <w:rFonts w:asciiTheme="minorHAnsi" w:hAnsiTheme="minorHAnsi" w:cs="Arial"/>
                <w:sz w:val="22"/>
                <w:szCs w:val="22"/>
              </w:rPr>
            </w:pPr>
            <w:r w:rsidRPr="00A820EE">
              <w:rPr>
                <w:rFonts w:asciiTheme="minorHAnsi" w:hAnsiTheme="minorHAnsi" w:cs="Arial"/>
                <w:sz w:val="22"/>
                <w:szCs w:val="22"/>
              </w:rPr>
              <w:t xml:space="preserve">Podpis osoby mającej uprawnienia do reprezentowania wykonawcy </w:t>
            </w:r>
          </w:p>
        </w:tc>
      </w:tr>
    </w:tbl>
    <w:p w14:paraId="7B84E575" w14:textId="77777777" w:rsidR="004C7F84" w:rsidRPr="00A820EE" w:rsidRDefault="004C7F84" w:rsidP="004C7F84">
      <w:pPr>
        <w:pStyle w:val="Zwykytekst1"/>
        <w:tabs>
          <w:tab w:val="left" w:pos="709"/>
        </w:tabs>
        <w:spacing w:before="120"/>
        <w:ind w:left="708"/>
        <w:jc w:val="right"/>
        <w:rPr>
          <w:rFonts w:asciiTheme="minorHAnsi" w:hAnsiTheme="minorHAnsi" w:cs="Arial"/>
          <w:b/>
          <w:bCs/>
          <w:spacing w:val="4"/>
          <w:sz w:val="22"/>
          <w:szCs w:val="22"/>
        </w:rPr>
      </w:pPr>
    </w:p>
    <w:p w14:paraId="3463B86F" w14:textId="77777777" w:rsidR="004C7F84" w:rsidRPr="00A820EE" w:rsidRDefault="004C7F84" w:rsidP="004C7F84">
      <w:pPr>
        <w:pStyle w:val="Zwykytekst1"/>
        <w:tabs>
          <w:tab w:val="left" w:pos="709"/>
        </w:tabs>
        <w:spacing w:before="120"/>
        <w:rPr>
          <w:rFonts w:asciiTheme="minorHAnsi" w:hAnsiTheme="minorHAnsi" w:cs="Arial"/>
          <w:b/>
          <w:bCs/>
          <w:spacing w:val="4"/>
          <w:sz w:val="22"/>
          <w:szCs w:val="22"/>
        </w:rPr>
      </w:pPr>
    </w:p>
    <w:p w14:paraId="3ACB25BD" w14:textId="77777777" w:rsidR="00361B7C" w:rsidRDefault="00361B7C" w:rsidP="004C7F84">
      <w:pPr>
        <w:tabs>
          <w:tab w:val="center" w:pos="6480"/>
        </w:tabs>
        <w:rPr>
          <w:rFonts w:asciiTheme="minorHAnsi" w:hAnsiTheme="minorHAnsi" w:cs="Arial"/>
          <w:b/>
          <w:sz w:val="22"/>
          <w:szCs w:val="22"/>
        </w:rPr>
      </w:pPr>
    </w:p>
    <w:p w14:paraId="5495DE51" w14:textId="77777777" w:rsidR="00361B7C" w:rsidRDefault="00361B7C" w:rsidP="004C7F84">
      <w:pPr>
        <w:tabs>
          <w:tab w:val="center" w:pos="6480"/>
        </w:tabs>
        <w:rPr>
          <w:rFonts w:asciiTheme="minorHAnsi" w:hAnsiTheme="minorHAnsi" w:cs="Arial"/>
          <w:b/>
          <w:sz w:val="22"/>
          <w:szCs w:val="22"/>
        </w:rPr>
      </w:pPr>
    </w:p>
    <w:p w14:paraId="1DEC2019" w14:textId="77777777" w:rsidR="00361B7C" w:rsidRDefault="00361B7C" w:rsidP="004C7F84">
      <w:pPr>
        <w:tabs>
          <w:tab w:val="center" w:pos="6480"/>
        </w:tabs>
        <w:rPr>
          <w:rFonts w:asciiTheme="minorHAnsi" w:hAnsiTheme="minorHAnsi" w:cs="Arial"/>
          <w:b/>
          <w:sz w:val="22"/>
          <w:szCs w:val="22"/>
        </w:rPr>
      </w:pPr>
    </w:p>
    <w:bookmarkEnd w:id="0"/>
    <w:p w14:paraId="6319DED4" w14:textId="539952BE" w:rsidR="004C7F84" w:rsidRPr="00A820EE" w:rsidRDefault="004C7F84" w:rsidP="004C7F84">
      <w:pPr>
        <w:tabs>
          <w:tab w:val="center" w:pos="6480"/>
        </w:tabs>
        <w:rPr>
          <w:rFonts w:asciiTheme="minorHAnsi" w:hAnsiTheme="minorHAnsi" w:cs="Arial"/>
          <w:b/>
          <w:sz w:val="22"/>
          <w:szCs w:val="22"/>
        </w:rPr>
      </w:pPr>
      <w:r w:rsidRPr="00A820EE">
        <w:rPr>
          <w:rFonts w:asciiTheme="minorHAnsi" w:hAnsiTheme="minorHAnsi" w:cs="Arial"/>
          <w:b/>
          <w:sz w:val="22"/>
          <w:szCs w:val="22"/>
        </w:rPr>
        <w:lastRenderedPageBreak/>
        <w:t xml:space="preserve">Załącznik nr </w:t>
      </w:r>
      <w:r w:rsidR="00A97935" w:rsidRPr="00A820EE">
        <w:rPr>
          <w:rFonts w:asciiTheme="minorHAnsi" w:hAnsiTheme="minorHAnsi" w:cs="Arial"/>
          <w:b/>
          <w:sz w:val="22"/>
          <w:szCs w:val="22"/>
        </w:rPr>
        <w:t>4</w:t>
      </w:r>
      <w:r w:rsidRPr="00A820EE">
        <w:rPr>
          <w:rFonts w:asciiTheme="minorHAnsi" w:hAnsiTheme="minorHAnsi" w:cs="Arial"/>
          <w:b/>
          <w:sz w:val="22"/>
          <w:szCs w:val="22"/>
        </w:rPr>
        <w:t xml:space="preserve"> </w:t>
      </w:r>
    </w:p>
    <w:p w14:paraId="72865E41" w14:textId="77777777" w:rsidR="004C7F84" w:rsidRPr="00A820EE" w:rsidRDefault="004C7F84" w:rsidP="004C7F84">
      <w:pPr>
        <w:tabs>
          <w:tab w:val="center" w:pos="6480"/>
        </w:tabs>
        <w:spacing w:line="360" w:lineRule="auto"/>
        <w:jc w:val="both"/>
        <w:rPr>
          <w:rFonts w:asciiTheme="minorHAnsi" w:hAnsiTheme="minorHAnsi" w:cs="Arial"/>
          <w:b/>
          <w:sz w:val="22"/>
          <w:szCs w:val="22"/>
        </w:rPr>
      </w:pPr>
    </w:p>
    <w:p w14:paraId="27DACB64" w14:textId="7302B76E" w:rsidR="004C7F84" w:rsidRPr="00A820EE" w:rsidRDefault="004C7F84" w:rsidP="004C7F84">
      <w:pPr>
        <w:spacing w:line="360" w:lineRule="auto"/>
        <w:jc w:val="center"/>
        <w:rPr>
          <w:rFonts w:asciiTheme="minorHAnsi" w:hAnsiTheme="minorHAnsi" w:cs="Arial"/>
          <w:color w:val="000000"/>
          <w:sz w:val="22"/>
          <w:szCs w:val="22"/>
        </w:rPr>
      </w:pPr>
      <w:r w:rsidRPr="00A820EE">
        <w:rPr>
          <w:rFonts w:asciiTheme="minorHAnsi" w:hAnsiTheme="minorHAnsi" w:cs="Arial"/>
          <w:color w:val="000000"/>
          <w:sz w:val="22"/>
          <w:szCs w:val="22"/>
        </w:rPr>
        <w:t>WZÓR UMOWY NR ......................</w:t>
      </w:r>
    </w:p>
    <w:p w14:paraId="167293B3" w14:textId="77777777" w:rsidR="00714A60" w:rsidRPr="00A820EE" w:rsidRDefault="00714A60" w:rsidP="004C7F84">
      <w:pPr>
        <w:spacing w:line="360" w:lineRule="auto"/>
        <w:jc w:val="both"/>
        <w:rPr>
          <w:rFonts w:asciiTheme="minorHAnsi" w:hAnsiTheme="minorHAnsi" w:cs="Arial"/>
          <w:color w:val="000000"/>
          <w:sz w:val="22"/>
          <w:szCs w:val="22"/>
        </w:rPr>
      </w:pPr>
    </w:p>
    <w:p w14:paraId="5EE3A2CA" w14:textId="77777777" w:rsidR="00ED1167" w:rsidRPr="00A820EE" w:rsidRDefault="004C7F84" w:rsidP="004C7F84">
      <w:p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Zawarta w dniu......................... w roku 2019 pomiędzy Związkiem Miast Polskich z siedzibą w Poznaniu ( 61 – 517) ul. Robocza nr 42 zwanym dalej </w:t>
      </w:r>
      <w:r w:rsidRPr="00A820EE">
        <w:rPr>
          <w:rFonts w:asciiTheme="minorHAnsi" w:hAnsiTheme="minorHAnsi" w:cs="Arial"/>
          <w:b/>
          <w:bCs/>
          <w:i/>
          <w:iCs/>
          <w:color w:val="000000"/>
          <w:sz w:val="22"/>
          <w:szCs w:val="22"/>
        </w:rPr>
        <w:t>Zamawiającym</w:t>
      </w:r>
      <w:r w:rsidRPr="00A820EE">
        <w:rPr>
          <w:rFonts w:asciiTheme="minorHAnsi" w:hAnsiTheme="minorHAnsi" w:cs="Arial"/>
          <w:color w:val="000000"/>
          <w:sz w:val="22"/>
          <w:szCs w:val="22"/>
        </w:rPr>
        <w:t xml:space="preserve"> reprezentowanym przez: …………………………………………………………………………………………….…….., a </w:t>
      </w:r>
    </w:p>
    <w:p w14:paraId="0FB984D6" w14:textId="5DE8FF24" w:rsidR="004C7F84" w:rsidRPr="00A820EE" w:rsidRDefault="004C7F84" w:rsidP="004C7F84">
      <w:p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w:t>
      </w:r>
    </w:p>
    <w:p w14:paraId="5B29C07C" w14:textId="77777777" w:rsidR="004C7F84" w:rsidRPr="00A820EE" w:rsidRDefault="004C7F84" w:rsidP="004C7F84">
      <w:pPr>
        <w:spacing w:line="360" w:lineRule="auto"/>
        <w:rPr>
          <w:rFonts w:asciiTheme="minorHAnsi" w:hAnsiTheme="minorHAnsi" w:cs="Arial"/>
          <w:color w:val="000000"/>
          <w:sz w:val="22"/>
          <w:szCs w:val="22"/>
        </w:rPr>
      </w:pPr>
      <w:r w:rsidRPr="00A820EE">
        <w:rPr>
          <w:rFonts w:asciiTheme="minorHAnsi" w:hAnsiTheme="minorHAnsi" w:cs="Arial"/>
          <w:color w:val="000000"/>
          <w:sz w:val="22"/>
          <w:szCs w:val="22"/>
        </w:rPr>
        <w:t>reprezentowanym przez:................................................................................</w:t>
      </w:r>
    </w:p>
    <w:p w14:paraId="6BCA3E78" w14:textId="77777777" w:rsidR="004C7F84" w:rsidRPr="00A820EE" w:rsidRDefault="004C7F84" w:rsidP="004C7F84">
      <w:pPr>
        <w:spacing w:line="360" w:lineRule="auto"/>
        <w:rPr>
          <w:rFonts w:asciiTheme="minorHAnsi" w:hAnsiTheme="minorHAnsi" w:cs="Arial"/>
          <w:color w:val="000000"/>
          <w:sz w:val="22"/>
          <w:szCs w:val="22"/>
        </w:rPr>
      </w:pPr>
      <w:r w:rsidRPr="00A820EE">
        <w:rPr>
          <w:rFonts w:asciiTheme="minorHAnsi" w:hAnsiTheme="minorHAnsi" w:cs="Arial"/>
          <w:color w:val="000000"/>
          <w:sz w:val="22"/>
          <w:szCs w:val="22"/>
        </w:rPr>
        <w:t xml:space="preserve">zwanym dalej </w:t>
      </w:r>
      <w:r w:rsidRPr="00A820EE">
        <w:rPr>
          <w:rFonts w:asciiTheme="minorHAnsi" w:hAnsiTheme="minorHAnsi" w:cs="Arial"/>
          <w:b/>
          <w:bCs/>
          <w:i/>
          <w:iCs/>
          <w:color w:val="000000"/>
          <w:sz w:val="22"/>
          <w:szCs w:val="22"/>
        </w:rPr>
        <w:t>Wykonawcą</w:t>
      </w:r>
      <w:r w:rsidRPr="00A820EE">
        <w:rPr>
          <w:rFonts w:asciiTheme="minorHAnsi" w:hAnsiTheme="minorHAnsi" w:cs="Arial"/>
          <w:color w:val="000000"/>
          <w:sz w:val="22"/>
          <w:szCs w:val="22"/>
        </w:rPr>
        <w:t xml:space="preserve"> została zawarta umowa następującej treści.</w:t>
      </w:r>
    </w:p>
    <w:p w14:paraId="48CB713D" w14:textId="77777777" w:rsidR="004C7F84" w:rsidRPr="00A820EE" w:rsidRDefault="004C7F84" w:rsidP="004C7F84">
      <w:pPr>
        <w:spacing w:line="360" w:lineRule="auto"/>
        <w:jc w:val="both"/>
        <w:rPr>
          <w:rFonts w:asciiTheme="minorHAnsi" w:hAnsiTheme="minorHAnsi" w:cs="Arial"/>
          <w:color w:val="000000"/>
          <w:sz w:val="22"/>
          <w:szCs w:val="22"/>
        </w:rPr>
      </w:pPr>
    </w:p>
    <w:p w14:paraId="3FC3FD83" w14:textId="77777777" w:rsidR="004C7F84" w:rsidRPr="00A820EE" w:rsidRDefault="004C7F84" w:rsidP="004C7F84">
      <w:pPr>
        <w:spacing w:line="360" w:lineRule="auto"/>
        <w:jc w:val="center"/>
        <w:rPr>
          <w:rFonts w:asciiTheme="minorHAnsi" w:hAnsiTheme="minorHAnsi" w:cs="Arial"/>
          <w:color w:val="000000"/>
          <w:sz w:val="22"/>
          <w:szCs w:val="22"/>
        </w:rPr>
      </w:pPr>
      <w:r w:rsidRPr="00A820EE">
        <w:rPr>
          <w:rFonts w:asciiTheme="minorHAnsi" w:hAnsiTheme="minorHAnsi" w:cs="Arial"/>
          <w:color w:val="000000"/>
          <w:sz w:val="22"/>
          <w:szCs w:val="22"/>
        </w:rPr>
        <w:t>§ 1.</w:t>
      </w:r>
    </w:p>
    <w:p w14:paraId="7CF10E19" w14:textId="495DA31F" w:rsidR="004C7F84" w:rsidRPr="00A820EE" w:rsidRDefault="004C7F84" w:rsidP="00A0383A">
      <w:pPr>
        <w:numPr>
          <w:ilvl w:val="0"/>
          <w:numId w:val="33"/>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Umowa jest następstwem udzielenia przez Zamawiającego zamówienia publicznego na </w:t>
      </w:r>
      <w:r w:rsidR="00DA28CA" w:rsidRPr="00A820EE">
        <w:rPr>
          <w:rFonts w:asciiTheme="minorHAnsi" w:hAnsiTheme="minorHAnsi" w:cs="Arial"/>
          <w:color w:val="000000"/>
          <w:sz w:val="22"/>
          <w:szCs w:val="22"/>
        </w:rPr>
        <w:t>dostawy sprzętu komputerowego w ramach</w:t>
      </w:r>
      <w:r w:rsidRPr="00A820EE">
        <w:rPr>
          <w:rFonts w:asciiTheme="minorHAnsi" w:hAnsiTheme="minorHAnsi" w:cs="Arial"/>
          <w:color w:val="000000"/>
          <w:sz w:val="22"/>
          <w:szCs w:val="22"/>
        </w:rPr>
        <w:t xml:space="preserve"> projektu pt. „Budowanie potencjału instytucjonalnego średnich i małych miast w Polsce na rzecz wdrażania skutecznych lokalnych polityk rozwoju”.</w:t>
      </w:r>
    </w:p>
    <w:p w14:paraId="2847A7DE" w14:textId="77777777" w:rsidR="00C34EF6" w:rsidRPr="00A820EE" w:rsidRDefault="00C34EF6" w:rsidP="00C34EF6">
      <w:pPr>
        <w:spacing w:line="360" w:lineRule="auto"/>
        <w:ind w:left="360"/>
        <w:jc w:val="both"/>
        <w:rPr>
          <w:rFonts w:asciiTheme="minorHAnsi" w:hAnsiTheme="minorHAnsi" w:cs="Arial"/>
          <w:color w:val="000000"/>
          <w:sz w:val="22"/>
          <w:szCs w:val="22"/>
        </w:rPr>
      </w:pPr>
    </w:p>
    <w:p w14:paraId="46B6DB47" w14:textId="77777777" w:rsidR="004C7F84" w:rsidRPr="00A820EE" w:rsidRDefault="004C7F84" w:rsidP="004C7F84">
      <w:pPr>
        <w:spacing w:line="360" w:lineRule="auto"/>
        <w:jc w:val="center"/>
        <w:rPr>
          <w:rFonts w:asciiTheme="minorHAnsi" w:hAnsiTheme="minorHAnsi" w:cs="Arial"/>
          <w:color w:val="000000"/>
          <w:sz w:val="22"/>
          <w:szCs w:val="22"/>
        </w:rPr>
      </w:pPr>
      <w:r w:rsidRPr="00A820EE">
        <w:rPr>
          <w:rFonts w:asciiTheme="minorHAnsi" w:hAnsiTheme="minorHAnsi" w:cs="Arial"/>
          <w:color w:val="000000"/>
          <w:sz w:val="22"/>
          <w:szCs w:val="22"/>
        </w:rPr>
        <w:t>§ 2.</w:t>
      </w:r>
    </w:p>
    <w:p w14:paraId="700718EB" w14:textId="77777777" w:rsidR="004C7F84" w:rsidRPr="00A820EE" w:rsidRDefault="004C7F84" w:rsidP="00A0383A">
      <w:pPr>
        <w:numPr>
          <w:ilvl w:val="0"/>
          <w:numId w:val="39"/>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Strony postanawiają, że uprawnionymi do reprezentowania stron i odpowiedzialnymi za realizację przedmiotu umowy są:</w:t>
      </w:r>
    </w:p>
    <w:p w14:paraId="5B53DF50" w14:textId="77777777" w:rsidR="004C7F84" w:rsidRPr="00A820EE" w:rsidRDefault="004C7F84" w:rsidP="004C7F84">
      <w:pPr>
        <w:spacing w:line="360" w:lineRule="auto"/>
        <w:ind w:firstLine="360"/>
        <w:jc w:val="both"/>
        <w:rPr>
          <w:rFonts w:asciiTheme="minorHAnsi" w:hAnsiTheme="minorHAnsi" w:cs="Arial"/>
          <w:color w:val="000000"/>
          <w:sz w:val="22"/>
          <w:szCs w:val="22"/>
        </w:rPr>
      </w:pPr>
      <w:r w:rsidRPr="00A820EE">
        <w:rPr>
          <w:rFonts w:asciiTheme="minorHAnsi" w:hAnsiTheme="minorHAnsi" w:cs="Arial"/>
          <w:color w:val="000000"/>
          <w:sz w:val="22"/>
          <w:szCs w:val="22"/>
        </w:rPr>
        <w:t>A. do reprezentowania stron</w:t>
      </w:r>
    </w:p>
    <w:p w14:paraId="3BAAE84A" w14:textId="77777777" w:rsidR="004C7F84" w:rsidRPr="00A820EE" w:rsidRDefault="004C7F84" w:rsidP="004C7F84">
      <w:pPr>
        <w:spacing w:line="360" w:lineRule="auto"/>
        <w:ind w:firstLine="360"/>
        <w:jc w:val="both"/>
        <w:rPr>
          <w:rFonts w:asciiTheme="minorHAnsi" w:hAnsiTheme="minorHAnsi" w:cs="Arial"/>
          <w:color w:val="000000"/>
          <w:sz w:val="22"/>
          <w:szCs w:val="22"/>
        </w:rPr>
      </w:pPr>
      <w:r w:rsidRPr="00A820EE">
        <w:rPr>
          <w:rFonts w:asciiTheme="minorHAnsi" w:hAnsiTheme="minorHAnsi" w:cs="Arial"/>
          <w:color w:val="000000"/>
          <w:sz w:val="22"/>
          <w:szCs w:val="22"/>
        </w:rPr>
        <w:t>z ramienia Wykonawcy: ..........................................</w:t>
      </w:r>
    </w:p>
    <w:p w14:paraId="269E2BC3" w14:textId="77777777" w:rsidR="004C7F84" w:rsidRPr="00A820EE" w:rsidRDefault="004C7F84" w:rsidP="004C7F84">
      <w:pPr>
        <w:spacing w:line="360" w:lineRule="auto"/>
        <w:ind w:firstLine="360"/>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nr telefonu </w:t>
      </w:r>
      <w:r w:rsidRPr="00A820EE">
        <w:rPr>
          <w:rFonts w:asciiTheme="minorHAnsi" w:hAnsiTheme="minorHAnsi" w:cs="Arial"/>
          <w:color w:val="1D1B11"/>
          <w:sz w:val="22"/>
          <w:szCs w:val="22"/>
        </w:rPr>
        <w:t>.............. e-mail...................................</w:t>
      </w:r>
    </w:p>
    <w:p w14:paraId="1D019941" w14:textId="77777777" w:rsidR="004C7F84" w:rsidRPr="00A820EE" w:rsidRDefault="004C7F84" w:rsidP="004C7F84">
      <w:pPr>
        <w:spacing w:line="360" w:lineRule="auto"/>
        <w:ind w:firstLine="360"/>
        <w:jc w:val="both"/>
        <w:rPr>
          <w:rFonts w:asciiTheme="minorHAnsi" w:hAnsiTheme="minorHAnsi" w:cs="Arial"/>
          <w:color w:val="000000"/>
          <w:sz w:val="22"/>
          <w:szCs w:val="22"/>
        </w:rPr>
      </w:pPr>
      <w:r w:rsidRPr="00A820EE">
        <w:rPr>
          <w:rFonts w:asciiTheme="minorHAnsi" w:hAnsiTheme="minorHAnsi" w:cs="Arial"/>
          <w:color w:val="000000"/>
          <w:sz w:val="22"/>
          <w:szCs w:val="22"/>
        </w:rPr>
        <w:t>z ramienia Zamawiającego: ......................................</w:t>
      </w:r>
    </w:p>
    <w:p w14:paraId="61611C0B" w14:textId="77777777" w:rsidR="004C7F84" w:rsidRPr="00A820EE" w:rsidRDefault="004C7F84" w:rsidP="004C7F84">
      <w:pPr>
        <w:spacing w:line="360" w:lineRule="auto"/>
        <w:ind w:firstLine="360"/>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nr telefonu </w:t>
      </w:r>
      <w:r w:rsidRPr="00A820EE">
        <w:rPr>
          <w:rFonts w:asciiTheme="minorHAnsi" w:hAnsiTheme="minorHAnsi" w:cs="Arial"/>
          <w:color w:val="1D1B11"/>
          <w:sz w:val="22"/>
          <w:szCs w:val="22"/>
        </w:rPr>
        <w:t>.............. e-mail...................................</w:t>
      </w:r>
    </w:p>
    <w:p w14:paraId="657DAC22" w14:textId="77777777" w:rsidR="004C7F84" w:rsidRPr="00A820EE" w:rsidRDefault="004C7F84" w:rsidP="004C7F84">
      <w:pPr>
        <w:spacing w:line="360" w:lineRule="auto"/>
        <w:ind w:left="142"/>
        <w:jc w:val="both"/>
        <w:rPr>
          <w:rFonts w:asciiTheme="minorHAnsi" w:hAnsiTheme="minorHAnsi" w:cs="Arial"/>
          <w:color w:val="000000"/>
          <w:sz w:val="22"/>
          <w:szCs w:val="22"/>
        </w:rPr>
      </w:pPr>
      <w:r w:rsidRPr="00A820EE">
        <w:rPr>
          <w:rFonts w:asciiTheme="minorHAnsi" w:hAnsiTheme="minorHAnsi" w:cs="Arial"/>
          <w:color w:val="000000"/>
          <w:sz w:val="22"/>
          <w:szCs w:val="22"/>
        </w:rPr>
        <w:t>(</w:t>
      </w:r>
      <w:r w:rsidRPr="00A820EE">
        <w:rPr>
          <w:rFonts w:asciiTheme="minorHAnsi" w:hAnsiTheme="minorHAnsi" w:cs="Arial"/>
          <w:i/>
          <w:color w:val="000000"/>
          <w:sz w:val="22"/>
          <w:szCs w:val="22"/>
        </w:rPr>
        <w:t>zapis zostanie uzupełniony i wprowadzony przed podpisaniem umowy m.in. na podstawie informacji wskazanej przez Wykonawcę w formularzu ofertowym</w:t>
      </w:r>
      <w:r w:rsidRPr="00A820EE">
        <w:rPr>
          <w:rFonts w:asciiTheme="minorHAnsi" w:hAnsiTheme="minorHAnsi" w:cs="Arial"/>
          <w:color w:val="000000"/>
          <w:sz w:val="22"/>
          <w:szCs w:val="22"/>
        </w:rPr>
        <w:t>).</w:t>
      </w:r>
    </w:p>
    <w:p w14:paraId="214181E6" w14:textId="77777777" w:rsidR="004C7F84" w:rsidRPr="00A820EE" w:rsidRDefault="004C7F84" w:rsidP="00A0383A">
      <w:pPr>
        <w:numPr>
          <w:ilvl w:val="0"/>
          <w:numId w:val="33"/>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Potrzeby przekazywane będą w formie pisemnej przez ustanowioną w ust. 1 osobę.</w:t>
      </w:r>
    </w:p>
    <w:p w14:paraId="69211D75" w14:textId="77777777" w:rsidR="004C7F84" w:rsidRPr="00A820EE" w:rsidRDefault="004C7F84" w:rsidP="004C7F84">
      <w:pPr>
        <w:spacing w:line="360" w:lineRule="auto"/>
        <w:rPr>
          <w:rFonts w:asciiTheme="minorHAnsi" w:hAnsiTheme="minorHAnsi" w:cs="Arial"/>
          <w:color w:val="000000"/>
          <w:sz w:val="22"/>
          <w:szCs w:val="22"/>
        </w:rPr>
      </w:pPr>
    </w:p>
    <w:p w14:paraId="36740798" w14:textId="77777777" w:rsidR="004C7F84" w:rsidRPr="00A820EE" w:rsidRDefault="004C7F84" w:rsidP="004C7F84">
      <w:pPr>
        <w:spacing w:line="360" w:lineRule="auto"/>
        <w:ind w:left="3540" w:firstLine="708"/>
        <w:rPr>
          <w:rFonts w:asciiTheme="minorHAnsi" w:hAnsiTheme="minorHAnsi" w:cs="Arial"/>
          <w:color w:val="000000"/>
          <w:sz w:val="22"/>
          <w:szCs w:val="22"/>
        </w:rPr>
      </w:pPr>
      <w:r w:rsidRPr="00A820EE">
        <w:rPr>
          <w:rFonts w:asciiTheme="minorHAnsi" w:hAnsiTheme="minorHAnsi" w:cs="Arial"/>
          <w:color w:val="000000"/>
          <w:sz w:val="22"/>
          <w:szCs w:val="22"/>
        </w:rPr>
        <w:t>§ 3.</w:t>
      </w:r>
    </w:p>
    <w:p w14:paraId="1C540FE3" w14:textId="77777777" w:rsidR="004C7F84" w:rsidRPr="00A820EE" w:rsidRDefault="004C7F84" w:rsidP="004C7F84">
      <w:pPr>
        <w:spacing w:line="360" w:lineRule="auto"/>
        <w:ind w:left="284"/>
        <w:rPr>
          <w:rFonts w:asciiTheme="minorHAnsi" w:hAnsiTheme="minorHAnsi" w:cs="Arial"/>
          <w:color w:val="000000"/>
          <w:sz w:val="22"/>
          <w:szCs w:val="22"/>
        </w:rPr>
      </w:pPr>
      <w:r w:rsidRPr="00A820EE">
        <w:rPr>
          <w:rFonts w:asciiTheme="minorHAnsi" w:hAnsiTheme="minorHAnsi" w:cs="Arial"/>
          <w:color w:val="000000"/>
          <w:sz w:val="22"/>
          <w:szCs w:val="22"/>
        </w:rPr>
        <w:t>Umowa zostaje zawarta w terminie od ………………do .............................</w:t>
      </w:r>
    </w:p>
    <w:p w14:paraId="5FF23DBF" w14:textId="77777777" w:rsidR="004C7F84" w:rsidRPr="00A820EE" w:rsidRDefault="004C7F84" w:rsidP="004C7F84">
      <w:pPr>
        <w:spacing w:line="360" w:lineRule="auto"/>
        <w:ind w:left="3900" w:firstLine="348"/>
        <w:rPr>
          <w:rFonts w:asciiTheme="minorHAnsi" w:hAnsiTheme="minorHAnsi" w:cs="Arial"/>
          <w:color w:val="000000"/>
          <w:sz w:val="22"/>
          <w:szCs w:val="22"/>
        </w:rPr>
      </w:pPr>
      <w:r w:rsidRPr="00A820EE">
        <w:rPr>
          <w:rFonts w:asciiTheme="minorHAnsi" w:hAnsiTheme="minorHAnsi" w:cs="Arial"/>
          <w:color w:val="000000"/>
          <w:sz w:val="22"/>
          <w:szCs w:val="22"/>
        </w:rPr>
        <w:t>§ 4.</w:t>
      </w:r>
    </w:p>
    <w:p w14:paraId="6B37B0C2" w14:textId="77777777" w:rsidR="004C7F84" w:rsidRPr="00A820EE" w:rsidRDefault="004C7F84" w:rsidP="00A0383A">
      <w:pPr>
        <w:numPr>
          <w:ilvl w:val="0"/>
          <w:numId w:val="40"/>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Zamawiający jest partnerem wiodącym w projekcie predefiniowanym „Budowanie potencjału instytucjonalnego średnich i małych miast w Polsce na rzecz wdrażania skutecznych lokalnych polityk rozwoju” będącego częścią programu Ministerstwa Inwestycji i Rozwoju (</w:t>
      </w:r>
      <w:proofErr w:type="spellStart"/>
      <w:r w:rsidRPr="00A820EE">
        <w:rPr>
          <w:rFonts w:asciiTheme="minorHAnsi" w:hAnsiTheme="minorHAnsi" w:cs="Arial"/>
          <w:color w:val="000000"/>
          <w:sz w:val="22"/>
          <w:szCs w:val="22"/>
        </w:rPr>
        <w:t>MIiR</w:t>
      </w:r>
      <w:proofErr w:type="spellEnd"/>
      <w:r w:rsidRPr="00A820EE">
        <w:rPr>
          <w:rFonts w:asciiTheme="minorHAnsi" w:hAnsiTheme="minorHAnsi" w:cs="Arial"/>
          <w:color w:val="000000"/>
          <w:sz w:val="22"/>
          <w:szCs w:val="22"/>
        </w:rPr>
        <w:t xml:space="preserve">) pn. „Rozwój lokalny” w ramach środków EOG 2014-2020. </w:t>
      </w:r>
    </w:p>
    <w:p w14:paraId="5F9DB7FF" w14:textId="77777777" w:rsidR="00992F1F" w:rsidRPr="00A820EE" w:rsidRDefault="004C7F84" w:rsidP="00A0383A">
      <w:pPr>
        <w:numPr>
          <w:ilvl w:val="0"/>
          <w:numId w:val="40"/>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lastRenderedPageBreak/>
        <w:t xml:space="preserve">Przedmiotem zamówienia są </w:t>
      </w:r>
      <w:r w:rsidR="00992F1F" w:rsidRPr="00A820EE">
        <w:rPr>
          <w:rFonts w:asciiTheme="minorHAnsi" w:hAnsiTheme="minorHAnsi" w:cs="Arial"/>
          <w:color w:val="000000"/>
          <w:sz w:val="22"/>
          <w:szCs w:val="22"/>
        </w:rPr>
        <w:t>dostawy sprzętu komputerowego w ramach</w:t>
      </w:r>
      <w:r w:rsidRPr="00A820EE">
        <w:rPr>
          <w:rFonts w:asciiTheme="minorHAnsi" w:hAnsiTheme="minorHAnsi" w:cs="Arial"/>
          <w:color w:val="000000"/>
          <w:sz w:val="22"/>
          <w:szCs w:val="22"/>
        </w:rPr>
        <w:t xml:space="preserve"> projektu pt. „Budowanie potencjału instytucjonalnego średnich i małych miast w Polsce na rzecz wdrażania skutecznych lokalnych polityk rozwoju” </w:t>
      </w:r>
      <w:r w:rsidR="00992F1F" w:rsidRPr="00A820EE">
        <w:rPr>
          <w:rFonts w:asciiTheme="minorHAnsi" w:hAnsiTheme="minorHAnsi" w:cs="Arial"/>
          <w:color w:val="000000"/>
          <w:sz w:val="22"/>
          <w:szCs w:val="22"/>
        </w:rPr>
        <w:t xml:space="preserve">. </w:t>
      </w:r>
    </w:p>
    <w:p w14:paraId="0B377917" w14:textId="77777777" w:rsidR="002D1DC0" w:rsidRPr="00A820EE" w:rsidRDefault="002D1DC0" w:rsidP="00AB550C">
      <w:pPr>
        <w:pStyle w:val="Zwykytekst"/>
        <w:spacing w:line="360" w:lineRule="auto"/>
        <w:ind w:left="426"/>
        <w:rPr>
          <w:rFonts w:asciiTheme="minorHAnsi" w:hAnsiTheme="minorHAnsi" w:cs="Arial"/>
          <w:sz w:val="22"/>
          <w:szCs w:val="22"/>
        </w:rPr>
      </w:pPr>
      <w:r w:rsidRPr="00A820EE">
        <w:rPr>
          <w:rFonts w:asciiTheme="minorHAnsi" w:hAnsiTheme="minorHAnsi" w:cs="Arial"/>
          <w:sz w:val="22"/>
          <w:szCs w:val="22"/>
        </w:rPr>
        <w:t>Przedmiotem zamówienia jest zakup fabrycznie nowych:</w:t>
      </w:r>
    </w:p>
    <w:p w14:paraId="6A2D1283" w14:textId="79DEE0BC" w:rsidR="002D1DC0" w:rsidRPr="00A820EE" w:rsidRDefault="002D1DC0" w:rsidP="007E379E">
      <w:pPr>
        <w:pStyle w:val="Zwykytekst"/>
        <w:numPr>
          <w:ilvl w:val="3"/>
          <w:numId w:val="31"/>
        </w:numPr>
        <w:spacing w:line="360" w:lineRule="auto"/>
        <w:rPr>
          <w:rFonts w:asciiTheme="minorHAnsi" w:hAnsiTheme="minorHAnsi" w:cs="Arial"/>
          <w:sz w:val="22"/>
          <w:szCs w:val="22"/>
        </w:rPr>
      </w:pPr>
      <w:r w:rsidRPr="00A820EE">
        <w:rPr>
          <w:rFonts w:asciiTheme="minorHAnsi" w:hAnsiTheme="minorHAnsi" w:cs="Arial"/>
          <w:sz w:val="22"/>
          <w:szCs w:val="22"/>
        </w:rPr>
        <w:t xml:space="preserve">laptopów  – sztuk </w:t>
      </w:r>
      <w:r w:rsidR="00B661C5" w:rsidRPr="00A820EE">
        <w:rPr>
          <w:rFonts w:asciiTheme="minorHAnsi" w:hAnsiTheme="minorHAnsi" w:cs="Arial"/>
          <w:sz w:val="22"/>
          <w:szCs w:val="22"/>
        </w:rPr>
        <w:t>10</w:t>
      </w:r>
      <w:r w:rsidRPr="00A820EE">
        <w:rPr>
          <w:rFonts w:asciiTheme="minorHAnsi" w:hAnsiTheme="minorHAnsi" w:cs="Arial"/>
          <w:sz w:val="22"/>
          <w:szCs w:val="22"/>
        </w:rPr>
        <w:t xml:space="preserve"> </w:t>
      </w:r>
    </w:p>
    <w:p w14:paraId="5E2C1D68" w14:textId="77777777" w:rsidR="002D1DC0" w:rsidRPr="00A820EE" w:rsidRDefault="002D1DC0" w:rsidP="007E379E">
      <w:pPr>
        <w:pStyle w:val="Zwykytekst"/>
        <w:numPr>
          <w:ilvl w:val="3"/>
          <w:numId w:val="31"/>
        </w:numPr>
        <w:spacing w:line="360" w:lineRule="auto"/>
        <w:rPr>
          <w:rFonts w:asciiTheme="minorHAnsi" w:hAnsiTheme="minorHAnsi" w:cs="Arial"/>
          <w:sz w:val="22"/>
          <w:szCs w:val="22"/>
        </w:rPr>
      </w:pPr>
      <w:r w:rsidRPr="00A820EE">
        <w:rPr>
          <w:rFonts w:asciiTheme="minorHAnsi" w:hAnsiTheme="minorHAnsi" w:cs="Arial"/>
          <w:sz w:val="22"/>
          <w:szCs w:val="22"/>
        </w:rPr>
        <w:t>monitorów – sztuk 3</w:t>
      </w:r>
    </w:p>
    <w:p w14:paraId="5D70F53F" w14:textId="77777777" w:rsidR="002D1DC0" w:rsidRPr="00A820EE" w:rsidRDefault="002D1DC0" w:rsidP="007E379E">
      <w:pPr>
        <w:pStyle w:val="Akapitzlist"/>
        <w:numPr>
          <w:ilvl w:val="3"/>
          <w:numId w:val="31"/>
        </w:numPr>
        <w:spacing w:line="360" w:lineRule="auto"/>
        <w:rPr>
          <w:rFonts w:asciiTheme="minorHAnsi" w:hAnsiTheme="minorHAnsi" w:cs="Arial"/>
          <w:noProof/>
          <w:lang w:eastAsia="pl-PL"/>
        </w:rPr>
      </w:pPr>
      <w:r w:rsidRPr="00A820EE">
        <w:rPr>
          <w:rFonts w:asciiTheme="minorHAnsi" w:hAnsiTheme="minorHAnsi" w:cs="Arial"/>
          <w:noProof/>
          <w:lang w:eastAsia="pl-PL"/>
        </w:rPr>
        <w:t>kamer internetowych – 6 sztuk</w:t>
      </w:r>
    </w:p>
    <w:p w14:paraId="517D6341" w14:textId="77777777" w:rsidR="002D1DC0" w:rsidRPr="00A820EE" w:rsidRDefault="002D1DC0" w:rsidP="007E379E">
      <w:pPr>
        <w:pStyle w:val="Akapitzlist"/>
        <w:numPr>
          <w:ilvl w:val="3"/>
          <w:numId w:val="31"/>
        </w:numPr>
        <w:spacing w:line="360" w:lineRule="auto"/>
        <w:rPr>
          <w:rFonts w:asciiTheme="minorHAnsi" w:hAnsiTheme="minorHAnsi" w:cs="Arial"/>
          <w:noProof/>
          <w:lang w:eastAsia="pl-PL"/>
        </w:rPr>
      </w:pPr>
      <w:r w:rsidRPr="00A820EE">
        <w:rPr>
          <w:rFonts w:asciiTheme="minorHAnsi" w:hAnsiTheme="minorHAnsi" w:cs="Arial"/>
          <w:noProof/>
          <w:lang w:eastAsia="pl-PL"/>
        </w:rPr>
        <w:t>słuchawek komputerowych – 6 sztuk</w:t>
      </w:r>
    </w:p>
    <w:p w14:paraId="525587A2" w14:textId="5652A724" w:rsidR="002D1DC0" w:rsidRPr="00A820EE" w:rsidRDefault="002D1DC0" w:rsidP="007E379E">
      <w:pPr>
        <w:pStyle w:val="Akapitzlist"/>
        <w:numPr>
          <w:ilvl w:val="3"/>
          <w:numId w:val="31"/>
        </w:numPr>
        <w:spacing w:line="360" w:lineRule="auto"/>
        <w:rPr>
          <w:rFonts w:asciiTheme="minorHAnsi" w:hAnsiTheme="minorHAnsi" w:cs="Arial"/>
          <w:noProof/>
          <w:lang w:eastAsia="pl-PL"/>
        </w:rPr>
      </w:pPr>
      <w:r w:rsidRPr="00A820EE">
        <w:rPr>
          <w:rFonts w:asciiTheme="minorHAnsi" w:hAnsiTheme="minorHAnsi" w:cs="Arial"/>
          <w:noProof/>
          <w:lang w:eastAsia="pl-PL"/>
        </w:rPr>
        <w:t>kamer do wideokonferencji–</w:t>
      </w:r>
      <w:r w:rsidRPr="007E379E">
        <w:rPr>
          <w:rFonts w:asciiTheme="minorHAnsi" w:hAnsiTheme="minorHAnsi" w:cs="Arial"/>
          <w:noProof/>
          <w:lang w:eastAsia="pl-PL"/>
        </w:rPr>
        <w:t xml:space="preserve"> 1</w:t>
      </w:r>
      <w:r w:rsidR="00E456FE" w:rsidRPr="007E379E">
        <w:rPr>
          <w:rFonts w:asciiTheme="minorHAnsi" w:hAnsiTheme="minorHAnsi" w:cs="Arial"/>
          <w:noProof/>
          <w:lang w:eastAsia="pl-PL"/>
        </w:rPr>
        <w:t>9</w:t>
      </w:r>
      <w:r w:rsidRPr="007E379E">
        <w:rPr>
          <w:rFonts w:asciiTheme="minorHAnsi" w:hAnsiTheme="minorHAnsi" w:cs="Arial"/>
          <w:noProof/>
          <w:lang w:eastAsia="pl-PL"/>
        </w:rPr>
        <w:t xml:space="preserve"> </w:t>
      </w:r>
      <w:r w:rsidRPr="00A820EE">
        <w:rPr>
          <w:rFonts w:asciiTheme="minorHAnsi" w:hAnsiTheme="minorHAnsi" w:cs="Arial"/>
          <w:noProof/>
          <w:lang w:eastAsia="pl-PL"/>
        </w:rPr>
        <w:t>sztuk</w:t>
      </w:r>
    </w:p>
    <w:p w14:paraId="36413595" w14:textId="77777777" w:rsidR="002D1DC0" w:rsidRPr="00A820EE" w:rsidRDefault="002D1DC0" w:rsidP="007E379E">
      <w:pPr>
        <w:pStyle w:val="Akapitzlist"/>
        <w:numPr>
          <w:ilvl w:val="3"/>
          <w:numId w:val="31"/>
        </w:numPr>
        <w:spacing w:line="360" w:lineRule="auto"/>
        <w:rPr>
          <w:rFonts w:asciiTheme="minorHAnsi" w:hAnsiTheme="minorHAnsi" w:cs="Arial"/>
          <w:noProof/>
          <w:lang w:eastAsia="pl-PL"/>
        </w:rPr>
      </w:pPr>
      <w:r w:rsidRPr="00A820EE">
        <w:rPr>
          <w:rFonts w:asciiTheme="minorHAnsi" w:hAnsiTheme="minorHAnsi" w:cs="Arial"/>
          <w:noProof/>
          <w:lang w:eastAsia="pl-PL"/>
        </w:rPr>
        <w:t>drukarki sieciowe – 3 sztuki</w:t>
      </w:r>
    </w:p>
    <w:p w14:paraId="5F763160" w14:textId="77777777" w:rsidR="002D1DC0" w:rsidRPr="00A820EE" w:rsidRDefault="002D1DC0" w:rsidP="00A0383A">
      <w:pPr>
        <w:pStyle w:val="Akapitzlist"/>
        <w:numPr>
          <w:ilvl w:val="0"/>
          <w:numId w:val="40"/>
        </w:numPr>
        <w:spacing w:after="200" w:line="360" w:lineRule="auto"/>
        <w:jc w:val="both"/>
        <w:rPr>
          <w:rFonts w:asciiTheme="minorHAnsi" w:hAnsiTheme="minorHAnsi" w:cs="Arial"/>
        </w:rPr>
      </w:pPr>
      <w:r w:rsidRPr="00A820EE">
        <w:rPr>
          <w:rFonts w:asciiTheme="minorHAnsi" w:hAnsiTheme="minorHAnsi" w:cs="Arial"/>
          <w:noProof/>
          <w:lang w:eastAsia="pl-PL"/>
        </w:rPr>
        <w:t xml:space="preserve">Szczegółowy opis przedmiotu zamówienia został zawarty w załączniku nr 1 do niniejszej umowy pn. specyfikacja techniczna. </w:t>
      </w:r>
    </w:p>
    <w:p w14:paraId="11148C84" w14:textId="491307EC" w:rsidR="00AE2002" w:rsidRPr="00A820EE" w:rsidRDefault="00AE2002" w:rsidP="00A0383A">
      <w:pPr>
        <w:pStyle w:val="Akapitzlist"/>
        <w:numPr>
          <w:ilvl w:val="0"/>
          <w:numId w:val="40"/>
        </w:numPr>
        <w:spacing w:after="200" w:line="360" w:lineRule="auto"/>
        <w:jc w:val="both"/>
        <w:rPr>
          <w:rFonts w:asciiTheme="minorHAnsi" w:hAnsiTheme="minorHAnsi" w:cs="Arial"/>
        </w:rPr>
      </w:pPr>
      <w:r w:rsidRPr="00A820EE">
        <w:rPr>
          <w:rFonts w:asciiTheme="minorHAnsi" w:hAnsiTheme="minorHAnsi" w:cs="Arial"/>
        </w:rPr>
        <w:t>Wygląd sprzętu musi być stonowany i schludny. Nie dopuszcza się stosowania na obudowach barw innych niż neutralne ciemne (np. szary, czarny) z wyłączeniem: oznaczeń technicznych (np. oznaczenia portów na obudowie), znaków graficznych producenta, minimalistycznych elementów ozdobnych. Nie dopuszcza się stosowania świecących i błyskających elementów, z wyłączeniem diod sygnalizacyjnych niezbędnych do obsługi i diagnostyki sprzętu.</w:t>
      </w:r>
    </w:p>
    <w:p w14:paraId="5C5F6D02" w14:textId="77777777" w:rsidR="00AE2002" w:rsidRPr="00A820EE" w:rsidRDefault="00AE2002" w:rsidP="00A0383A">
      <w:pPr>
        <w:pStyle w:val="Akapitzlist"/>
        <w:numPr>
          <w:ilvl w:val="0"/>
          <w:numId w:val="40"/>
        </w:numPr>
        <w:spacing w:line="360" w:lineRule="auto"/>
        <w:rPr>
          <w:rFonts w:asciiTheme="minorHAnsi" w:hAnsiTheme="minorHAnsi" w:cs="Arial"/>
        </w:rPr>
      </w:pPr>
      <w:r w:rsidRPr="00A820EE">
        <w:rPr>
          <w:rFonts w:asciiTheme="minorHAnsi" w:hAnsiTheme="minorHAnsi" w:cs="Arial"/>
        </w:rPr>
        <w:t>Wszystkie elementy laptopa muszą być dostarczone w postaci złożonej, kompletnej, gotowej do użytku. Nalepka licencyjna dla systemu operacyjnego z pkt. 9 musi być umieszczona w miejscu uniemożliwiającym ścieranie się, zmycie lub przypadkowe zdarcie (np. w komorze baterii).</w:t>
      </w:r>
    </w:p>
    <w:p w14:paraId="308588C1" w14:textId="77777777" w:rsidR="00AE2002" w:rsidRPr="00A820EE" w:rsidRDefault="00AE2002" w:rsidP="00A0383A">
      <w:pPr>
        <w:pStyle w:val="Akapitzlist"/>
        <w:numPr>
          <w:ilvl w:val="0"/>
          <w:numId w:val="40"/>
        </w:numPr>
        <w:spacing w:line="360" w:lineRule="auto"/>
        <w:rPr>
          <w:rFonts w:asciiTheme="minorHAnsi" w:hAnsiTheme="minorHAnsi" w:cs="Arial"/>
        </w:rPr>
      </w:pPr>
      <w:r w:rsidRPr="00A820EE">
        <w:rPr>
          <w:rFonts w:asciiTheme="minorHAnsi" w:hAnsiTheme="minorHAnsi" w:cs="Arial"/>
        </w:rPr>
        <w:t>Wykonawca zobowiązuje się do realizacji zamówienia z należytą starannością w szczególności do:</w:t>
      </w:r>
    </w:p>
    <w:p w14:paraId="0DDC1B26" w14:textId="77777777" w:rsidR="00AE2002" w:rsidRPr="00A820EE" w:rsidRDefault="00AE2002" w:rsidP="00A0383A">
      <w:pPr>
        <w:pStyle w:val="Akapitzlist"/>
        <w:numPr>
          <w:ilvl w:val="1"/>
          <w:numId w:val="40"/>
        </w:numPr>
        <w:spacing w:line="360" w:lineRule="auto"/>
        <w:rPr>
          <w:rFonts w:asciiTheme="minorHAnsi" w:hAnsiTheme="minorHAnsi" w:cs="Arial"/>
        </w:rPr>
      </w:pPr>
      <w:r w:rsidRPr="00A820EE">
        <w:rPr>
          <w:rFonts w:asciiTheme="minorHAnsi" w:hAnsiTheme="minorHAnsi" w:cs="Arial"/>
        </w:rPr>
        <w:t xml:space="preserve">dostarczenia nowego, wolnego od wad sprzętu o jakości i parametrach określonych przez Zamawiającego </w:t>
      </w:r>
    </w:p>
    <w:p w14:paraId="500A3BC6" w14:textId="77777777" w:rsidR="00AE2002" w:rsidRPr="00A820EE" w:rsidRDefault="00AE2002" w:rsidP="00A0383A">
      <w:pPr>
        <w:pStyle w:val="Akapitzlist"/>
        <w:numPr>
          <w:ilvl w:val="1"/>
          <w:numId w:val="40"/>
        </w:numPr>
        <w:spacing w:line="360" w:lineRule="auto"/>
        <w:rPr>
          <w:rFonts w:asciiTheme="minorHAnsi" w:hAnsiTheme="minorHAnsi" w:cs="Arial"/>
        </w:rPr>
      </w:pPr>
      <w:r w:rsidRPr="00A820EE">
        <w:rPr>
          <w:rFonts w:asciiTheme="minorHAnsi" w:hAnsiTheme="minorHAnsi" w:cs="Arial"/>
        </w:rPr>
        <w:t xml:space="preserve">dostarczenia sprzętu do miejsca wskazanego przez Zamawiającego w opakowaniach posiadających wyraźne oznaczenie danego sprzętu (nazwa, liczba sztuk), pozwalających na podpisanie protokołu odbioru ilościowego bez otwierania opakowań; </w:t>
      </w:r>
    </w:p>
    <w:p w14:paraId="33A3F2E6" w14:textId="77777777" w:rsidR="00AE2002" w:rsidRPr="00A820EE" w:rsidRDefault="00AE2002" w:rsidP="00A0383A">
      <w:pPr>
        <w:pStyle w:val="Akapitzlist"/>
        <w:numPr>
          <w:ilvl w:val="1"/>
          <w:numId w:val="40"/>
        </w:numPr>
        <w:spacing w:line="360" w:lineRule="auto"/>
        <w:rPr>
          <w:rFonts w:asciiTheme="minorHAnsi" w:hAnsiTheme="minorHAnsi" w:cs="Arial"/>
        </w:rPr>
      </w:pPr>
      <w:r w:rsidRPr="00A820EE">
        <w:rPr>
          <w:rFonts w:asciiTheme="minorHAnsi" w:hAnsiTheme="minorHAnsi" w:cs="Arial"/>
        </w:rPr>
        <w:t>dostarczenia wszystkich niezbędnych akcesoriów i innych drobnych elementów wymaganych do poprawnego działania dostarczonego sprzętu;</w:t>
      </w:r>
    </w:p>
    <w:p w14:paraId="33AA1E79" w14:textId="77777777" w:rsidR="00AE2002" w:rsidRPr="00A820EE" w:rsidRDefault="00AE2002" w:rsidP="00A0383A">
      <w:pPr>
        <w:pStyle w:val="Akapitzlist"/>
        <w:numPr>
          <w:ilvl w:val="1"/>
          <w:numId w:val="40"/>
        </w:numPr>
        <w:spacing w:line="360" w:lineRule="auto"/>
        <w:rPr>
          <w:rFonts w:asciiTheme="minorHAnsi" w:hAnsiTheme="minorHAnsi" w:cs="Arial"/>
        </w:rPr>
      </w:pPr>
      <w:r w:rsidRPr="00A820EE">
        <w:rPr>
          <w:rFonts w:asciiTheme="minorHAnsi" w:hAnsiTheme="minorHAnsi" w:cs="Arial"/>
        </w:rPr>
        <w:t>na życzenie Zamawiającego – podłączenie, instalacja i sprawdzenie sprzętu w obecności przedstawiciela Zamawiającego, spakowanie w oryginalne opakowania, przeprowadzenie instruktażu w zakresie obsługi i konserwacji sprzętu;</w:t>
      </w:r>
    </w:p>
    <w:p w14:paraId="205FD549" w14:textId="77777777" w:rsidR="00AE2002" w:rsidRPr="00A820EE" w:rsidRDefault="00AE2002" w:rsidP="00A0383A">
      <w:pPr>
        <w:pStyle w:val="Akapitzlist"/>
        <w:numPr>
          <w:ilvl w:val="1"/>
          <w:numId w:val="40"/>
        </w:numPr>
        <w:spacing w:line="360" w:lineRule="auto"/>
        <w:rPr>
          <w:rFonts w:asciiTheme="minorHAnsi" w:hAnsiTheme="minorHAnsi" w:cs="Arial"/>
        </w:rPr>
      </w:pPr>
      <w:r w:rsidRPr="00A820EE">
        <w:rPr>
          <w:rFonts w:asciiTheme="minorHAnsi" w:hAnsiTheme="minorHAnsi" w:cs="Arial"/>
        </w:rPr>
        <w:t>wydania instrukcji obsługi, dokumentów gwarancji producenta oraz niezbędnych dokumentów licencyjnych na oprogramowanie.</w:t>
      </w:r>
    </w:p>
    <w:p w14:paraId="17861662" w14:textId="77777777" w:rsidR="00AE2002" w:rsidRPr="00A820EE" w:rsidRDefault="00AE2002" w:rsidP="00A0383A">
      <w:pPr>
        <w:pStyle w:val="Akapitzlist"/>
        <w:numPr>
          <w:ilvl w:val="0"/>
          <w:numId w:val="40"/>
        </w:numPr>
        <w:spacing w:line="360" w:lineRule="auto"/>
        <w:rPr>
          <w:rFonts w:asciiTheme="minorHAnsi" w:hAnsiTheme="minorHAnsi" w:cs="Arial"/>
        </w:rPr>
      </w:pPr>
      <w:r w:rsidRPr="00A820EE">
        <w:rPr>
          <w:rFonts w:asciiTheme="minorHAnsi" w:hAnsiTheme="minorHAnsi" w:cs="Arial"/>
        </w:rPr>
        <w:lastRenderedPageBreak/>
        <w:t>Wykonawca zobowiązuje się dostarczyć system operacyjny wolny od oprogramowania innego niż niezbędne do prawidłowego funkcjonowania sprzętu i jego podzespołów, w szczególności wolny od programów w wersjach demonstracyjnych i innych tego typu materiałów promocyjnych/reklamowych.</w:t>
      </w:r>
    </w:p>
    <w:p w14:paraId="7F9C3FE0" w14:textId="77777777" w:rsidR="004C7F84" w:rsidRPr="00A820EE" w:rsidRDefault="004C7F84" w:rsidP="004C7F84">
      <w:pPr>
        <w:pStyle w:val="pkt"/>
        <w:spacing w:before="0" w:after="0" w:line="360" w:lineRule="auto"/>
        <w:ind w:left="1069" w:firstLine="0"/>
        <w:jc w:val="left"/>
        <w:rPr>
          <w:rFonts w:asciiTheme="minorHAnsi" w:hAnsiTheme="minorHAnsi" w:cs="Arial"/>
          <w:color w:val="000000"/>
          <w:sz w:val="22"/>
          <w:szCs w:val="22"/>
          <w:lang w:eastAsia="pl-PL"/>
        </w:rPr>
      </w:pPr>
    </w:p>
    <w:p w14:paraId="284B637F" w14:textId="77777777" w:rsidR="004C7F84" w:rsidRPr="00A820EE" w:rsidRDefault="004C7F84" w:rsidP="004C7F84">
      <w:pPr>
        <w:pStyle w:val="pkt"/>
        <w:spacing w:line="360" w:lineRule="auto"/>
        <w:ind w:left="360" w:firstLine="0"/>
        <w:jc w:val="center"/>
        <w:rPr>
          <w:rFonts w:asciiTheme="minorHAnsi" w:hAnsiTheme="minorHAnsi" w:cs="Arial"/>
          <w:color w:val="000000"/>
          <w:sz w:val="22"/>
          <w:szCs w:val="22"/>
          <w:lang w:eastAsia="pl-PL"/>
        </w:rPr>
      </w:pPr>
      <w:r w:rsidRPr="00A820EE">
        <w:rPr>
          <w:rFonts w:asciiTheme="minorHAnsi" w:hAnsiTheme="minorHAnsi" w:cs="Arial"/>
          <w:color w:val="000000"/>
          <w:sz w:val="22"/>
          <w:szCs w:val="22"/>
          <w:lang w:eastAsia="pl-PL"/>
        </w:rPr>
        <w:t>§ 5.</w:t>
      </w:r>
    </w:p>
    <w:p w14:paraId="6F34C0FF" w14:textId="77777777" w:rsidR="004C7F84" w:rsidRPr="00A820EE" w:rsidRDefault="004C7F84" w:rsidP="00A0383A">
      <w:pPr>
        <w:numPr>
          <w:ilvl w:val="0"/>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W razie zaistnienia istotnej zmiany okoliczności dotyczących finansowania lub odstąpienia od finansowania zamówienia przez Instytucję Zarządzającą projektem, czego nie można było przewidzieć w chwili zawarcia umowy, zamawiający może odstąpić od umowy. W takim przypadku Wykonawcy przysługuje wynagrodzenie należne z tytułu wykonania części umowy. </w:t>
      </w:r>
    </w:p>
    <w:p w14:paraId="55DCE9E0" w14:textId="77777777" w:rsidR="004C7F84" w:rsidRPr="00A820EE" w:rsidRDefault="004C7F84" w:rsidP="00A0383A">
      <w:pPr>
        <w:numPr>
          <w:ilvl w:val="0"/>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W razie powstania sporu związanego z wykonaniem umowy w sprawie zamówienia publicznego, Wykonawca zobowiązany jest wyczerpać drogę postępowania reklamacyjnego, kierując swe roszczenia do Zamawiającego.</w:t>
      </w:r>
    </w:p>
    <w:p w14:paraId="17051E4E" w14:textId="77777777" w:rsidR="004C7F84" w:rsidRPr="00A820EE" w:rsidRDefault="004C7F84" w:rsidP="00A0383A">
      <w:pPr>
        <w:numPr>
          <w:ilvl w:val="0"/>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Wszelkie zmiany niniejszej umowy mogą być dokonane za zgodą obu stron w formie pisemnej pod rygorem nieważności.</w:t>
      </w:r>
    </w:p>
    <w:p w14:paraId="3A684757" w14:textId="77777777" w:rsidR="004C7F84" w:rsidRPr="00A820EE" w:rsidRDefault="004C7F84" w:rsidP="00A0383A">
      <w:pPr>
        <w:numPr>
          <w:ilvl w:val="0"/>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Zamawiający przewiduje możliwość zmian treści zawartej umowy w zakresie: </w:t>
      </w:r>
    </w:p>
    <w:p w14:paraId="4D85A680" w14:textId="77777777" w:rsidR="004C7F84" w:rsidRPr="00A820EE" w:rsidRDefault="004C7F84" w:rsidP="00A0383A">
      <w:pPr>
        <w:numPr>
          <w:ilvl w:val="1"/>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zmiany adresu siedziby, numeru telefonów, formy prawnej Wykonawcy lub Zamawiającego.</w:t>
      </w:r>
    </w:p>
    <w:p w14:paraId="1B516ACC" w14:textId="77777777" w:rsidR="004C7F84" w:rsidRPr="00A820EE" w:rsidRDefault="004C7F84" w:rsidP="00A0383A">
      <w:pPr>
        <w:numPr>
          <w:ilvl w:val="1"/>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zmiany osób wskazanych w umowie zarówno po stronie Wykonawcy, jak i Zamawiającego, </w:t>
      </w:r>
    </w:p>
    <w:p w14:paraId="1D7AD5F9" w14:textId="77777777" w:rsidR="004C7F84" w:rsidRPr="00A820EE" w:rsidRDefault="004C7F84" w:rsidP="00A0383A">
      <w:pPr>
        <w:numPr>
          <w:ilvl w:val="1"/>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zmiany przepisów prawa powszechnie obowiązujących w zakresie mających wpływ na realizację przedmiotu zamówienia, </w:t>
      </w:r>
    </w:p>
    <w:p w14:paraId="0C6F7E56" w14:textId="77777777" w:rsidR="004C7F84" w:rsidRPr="00A820EE" w:rsidRDefault="004C7F84" w:rsidP="00A0383A">
      <w:pPr>
        <w:numPr>
          <w:ilvl w:val="1"/>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działania siły wyższej,</w:t>
      </w:r>
    </w:p>
    <w:p w14:paraId="2C4E6AA8" w14:textId="77777777" w:rsidR="004C7F84" w:rsidRPr="00A820EE" w:rsidRDefault="004C7F84" w:rsidP="00A0383A">
      <w:pPr>
        <w:numPr>
          <w:ilvl w:val="1"/>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zawieszenia okresu trwania umowy powodowanej decyzją Zamawiającego, </w:t>
      </w:r>
    </w:p>
    <w:p w14:paraId="5D3F10E8" w14:textId="77777777" w:rsidR="004C7F84" w:rsidRPr="00A820EE" w:rsidRDefault="004C7F84" w:rsidP="00A0383A">
      <w:pPr>
        <w:numPr>
          <w:ilvl w:val="0"/>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Zamawiający przewiduje możliwość zmiany wysokości wynagrodzenia określonego w § 6 ust. 1 Umowy w następujących przypadkach: </w:t>
      </w:r>
    </w:p>
    <w:p w14:paraId="5778838C" w14:textId="77777777" w:rsidR="004C7F84" w:rsidRPr="00A820EE" w:rsidRDefault="004C7F84" w:rsidP="00A0383A">
      <w:pPr>
        <w:numPr>
          <w:ilvl w:val="1"/>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w przypadku zmiany stawki podatku od towarów i usług, </w:t>
      </w:r>
    </w:p>
    <w:p w14:paraId="455B87F2" w14:textId="77777777" w:rsidR="004C7F84" w:rsidRPr="00A820EE" w:rsidRDefault="004C7F84" w:rsidP="00A0383A">
      <w:pPr>
        <w:numPr>
          <w:ilvl w:val="1"/>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może ulec zmianie w każdym kolejnym roku o wskaźnik cen towarów i usług konsumpcyjnych ogłaszany przez prezesa GUS.</w:t>
      </w:r>
    </w:p>
    <w:p w14:paraId="637B32F1" w14:textId="77777777" w:rsidR="004C7F84" w:rsidRPr="00A820EE" w:rsidRDefault="004C7F84" w:rsidP="00A0383A">
      <w:pPr>
        <w:numPr>
          <w:ilvl w:val="1"/>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w przypadku zmiany wysokości minimalnego wynagrodzenia za pracę ustalonego na podstawie art. 2 ust. 3 – 5 ustawy z dnia 10 października 2002 r. o minimalnym wynagrodzeniu za pracę, </w:t>
      </w:r>
    </w:p>
    <w:p w14:paraId="085E3433" w14:textId="77777777" w:rsidR="004C7F84" w:rsidRPr="00A820EE" w:rsidRDefault="004C7F84" w:rsidP="00A0383A">
      <w:pPr>
        <w:numPr>
          <w:ilvl w:val="1"/>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w przypadku zmian zasad podlegania ubezpieczeniom społecznym lub ubezpieczeniu zdrowotnemu lub zmiany wysokości stawki składki na ubezpieczenia społeczne lub </w:t>
      </w:r>
      <w:r w:rsidRPr="00A820EE">
        <w:rPr>
          <w:rFonts w:asciiTheme="minorHAnsi" w:hAnsiTheme="minorHAnsi" w:cs="Arial"/>
          <w:color w:val="000000"/>
          <w:sz w:val="22"/>
          <w:szCs w:val="22"/>
        </w:rPr>
        <w:lastRenderedPageBreak/>
        <w:t xml:space="preserve">zdrowotne, - jeżeli zmiany te </w:t>
      </w:r>
      <w:r w:rsidRPr="00A820EE">
        <w:rPr>
          <w:rFonts w:asciiTheme="minorHAnsi" w:hAnsiTheme="minorHAnsi" w:cs="Arial"/>
          <w:sz w:val="22"/>
          <w:szCs w:val="22"/>
        </w:rPr>
        <w:t>będą miały wpływ na koszty wykonania Umowy przez Wykonawcę.</w:t>
      </w:r>
    </w:p>
    <w:p w14:paraId="21054A8B" w14:textId="1DDC2A32" w:rsidR="004C7F84" w:rsidRPr="00A820EE" w:rsidRDefault="004C7F84" w:rsidP="00A0383A">
      <w:pPr>
        <w:numPr>
          <w:ilvl w:val="0"/>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W sytuacji wystąpienia okoliczności wskazanych w ust. </w:t>
      </w:r>
      <w:r w:rsidR="003B119F" w:rsidRPr="00A820EE">
        <w:rPr>
          <w:rFonts w:asciiTheme="minorHAnsi" w:hAnsiTheme="minorHAnsi" w:cs="Arial"/>
          <w:color w:val="000000"/>
          <w:sz w:val="22"/>
          <w:szCs w:val="22"/>
        </w:rPr>
        <w:t>5</w:t>
      </w:r>
      <w:r w:rsidRPr="00A820EE">
        <w:rPr>
          <w:rFonts w:asciiTheme="minorHAnsi" w:hAnsiTheme="minorHAnsi" w:cs="Arial"/>
          <w:color w:val="000000"/>
          <w:sz w:val="22"/>
          <w:szCs w:val="22"/>
        </w:rPr>
        <w:t xml:space="preserve"> niniejszego paragrafu usługodawca jest uprawniony złożyć Zamawiającemu pisemny wniosek o zmianę Umowy w zakresie płatności. Wniosek powinien zawierać wyczerpujące uzasadnienie faktyczne i wskazanie podstaw oraz dokładne wyliczenie kwoty wynagrodzenia należnego Wykonawcy po zmianie Umowy.</w:t>
      </w:r>
    </w:p>
    <w:p w14:paraId="63096AF2" w14:textId="77777777" w:rsidR="004C7F84" w:rsidRPr="00A820EE" w:rsidRDefault="004C7F84" w:rsidP="00A0383A">
      <w:pPr>
        <w:numPr>
          <w:ilvl w:val="0"/>
          <w:numId w:val="38"/>
        </w:numPr>
        <w:tabs>
          <w:tab w:val="left" w:pos="360"/>
        </w:tabs>
        <w:suppressAutoHyphens/>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Zakazuje się zmian postanowień zawartej umowy w stosunku do treści oferty, na podstawie której dokonano wyboru wykonawcy, chyba że zachodzi co najmniej jedna z następujących okoliczności:</w:t>
      </w:r>
    </w:p>
    <w:p w14:paraId="7B58A572" w14:textId="77777777" w:rsidR="004C7F84" w:rsidRPr="00A820EE" w:rsidRDefault="004C7F84" w:rsidP="00A0383A">
      <w:pPr>
        <w:pStyle w:val="pkt"/>
        <w:numPr>
          <w:ilvl w:val="0"/>
          <w:numId w:val="41"/>
        </w:numPr>
        <w:tabs>
          <w:tab w:val="left" w:pos="576"/>
          <w:tab w:val="left" w:pos="720"/>
        </w:tabs>
        <w:suppressAutoHyphens w:val="0"/>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zmiany zostały przewidziane w ogłoszeniu o zamówieniu lub instrukcji w postaci jednoznacznych postanowień umownych, które określają ich zakres, w szczególności możliwość zmiany wysokości wynagrodzenia wykonawcy i charakter oraz warunki wprowadzenia zmian. </w:t>
      </w:r>
    </w:p>
    <w:p w14:paraId="12CFF6F6" w14:textId="77777777" w:rsidR="004C7F84" w:rsidRPr="00A820EE" w:rsidRDefault="004C7F84" w:rsidP="00A0383A">
      <w:pPr>
        <w:pStyle w:val="pkt"/>
        <w:numPr>
          <w:ilvl w:val="0"/>
          <w:numId w:val="41"/>
        </w:numPr>
        <w:tabs>
          <w:tab w:val="left" w:pos="576"/>
          <w:tab w:val="left" w:pos="720"/>
        </w:tabs>
        <w:suppressAutoHyphens w:val="0"/>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zmiany dotyczą realizacji dodatkowych usług od dotychczasowego wykonawcy, nieobjętych zamówieniem podstawowym, o ile stały się niezbędne i zostały spełnione łącznie następujące warunki: </w:t>
      </w:r>
    </w:p>
    <w:p w14:paraId="4F41E840" w14:textId="77777777" w:rsidR="004C7F84" w:rsidRPr="00A820EE" w:rsidRDefault="004C7F84" w:rsidP="00A0383A">
      <w:pPr>
        <w:pStyle w:val="pkt"/>
        <w:numPr>
          <w:ilvl w:val="2"/>
          <w:numId w:val="42"/>
        </w:numPr>
        <w:tabs>
          <w:tab w:val="left" w:pos="576"/>
          <w:tab w:val="left" w:pos="720"/>
        </w:tabs>
        <w:spacing w:before="0" w:after="0" w:line="360" w:lineRule="auto"/>
        <w:ind w:left="1701"/>
        <w:rPr>
          <w:rFonts w:asciiTheme="minorHAnsi" w:hAnsiTheme="minorHAnsi" w:cs="Arial"/>
          <w:sz w:val="22"/>
          <w:szCs w:val="22"/>
        </w:rPr>
      </w:pPr>
      <w:r w:rsidRPr="00A820EE">
        <w:rPr>
          <w:rFonts w:asciiTheme="minorHAnsi" w:hAnsiTheme="minorHAnsi" w:cs="Arial"/>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2E77B186" w14:textId="77777777" w:rsidR="004C7F84" w:rsidRPr="00A820EE" w:rsidRDefault="004C7F84" w:rsidP="00A0383A">
      <w:pPr>
        <w:pStyle w:val="pkt"/>
        <w:numPr>
          <w:ilvl w:val="2"/>
          <w:numId w:val="42"/>
        </w:numPr>
        <w:tabs>
          <w:tab w:val="left" w:pos="576"/>
          <w:tab w:val="left" w:pos="720"/>
        </w:tabs>
        <w:spacing w:before="0" w:after="0" w:line="360" w:lineRule="auto"/>
        <w:ind w:left="1701"/>
        <w:rPr>
          <w:rFonts w:asciiTheme="minorHAnsi" w:hAnsiTheme="minorHAnsi" w:cs="Arial"/>
          <w:sz w:val="22"/>
          <w:szCs w:val="22"/>
        </w:rPr>
      </w:pPr>
      <w:r w:rsidRPr="00A820EE">
        <w:rPr>
          <w:rFonts w:asciiTheme="minorHAnsi" w:hAnsiTheme="minorHAnsi" w:cs="Arial"/>
          <w:sz w:val="22"/>
          <w:szCs w:val="22"/>
        </w:rPr>
        <w:t xml:space="preserve">zmiana wykonawcy spowodowałaby istotną niedogodność lub znaczne zwiększenie kosztów dla zamawiającego, </w:t>
      </w:r>
    </w:p>
    <w:p w14:paraId="40E22617" w14:textId="77777777" w:rsidR="004C7F84" w:rsidRPr="00A820EE" w:rsidRDefault="004C7F84" w:rsidP="00A0383A">
      <w:pPr>
        <w:pStyle w:val="pkt"/>
        <w:numPr>
          <w:ilvl w:val="2"/>
          <w:numId w:val="42"/>
        </w:numPr>
        <w:tabs>
          <w:tab w:val="left" w:pos="576"/>
          <w:tab w:val="left" w:pos="720"/>
        </w:tabs>
        <w:spacing w:before="0" w:after="0" w:line="360" w:lineRule="auto"/>
        <w:ind w:left="1701"/>
        <w:rPr>
          <w:rFonts w:asciiTheme="minorHAnsi" w:hAnsiTheme="minorHAnsi" w:cs="Arial"/>
          <w:sz w:val="22"/>
          <w:szCs w:val="22"/>
        </w:rPr>
      </w:pPr>
      <w:r w:rsidRPr="00A820EE">
        <w:rPr>
          <w:rFonts w:asciiTheme="minorHAnsi" w:hAnsiTheme="minorHAnsi" w:cs="Arial"/>
          <w:sz w:val="22"/>
          <w:szCs w:val="22"/>
        </w:rPr>
        <w:t xml:space="preserve">wartość każdej kolejnej zmiany nie przekracza 50% wartości zamówienia określonej pierwotnie w umowie; </w:t>
      </w:r>
    </w:p>
    <w:p w14:paraId="3EDC13FA" w14:textId="77777777" w:rsidR="004C7F84" w:rsidRPr="00A820EE" w:rsidRDefault="004C7F84" w:rsidP="00A0383A">
      <w:pPr>
        <w:pStyle w:val="pkt"/>
        <w:numPr>
          <w:ilvl w:val="0"/>
          <w:numId w:val="41"/>
        </w:numPr>
        <w:tabs>
          <w:tab w:val="left" w:pos="576"/>
          <w:tab w:val="left" w:pos="720"/>
        </w:tabs>
        <w:suppressAutoHyphens w:val="0"/>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zostały spełnione łącznie następujące warunki: </w:t>
      </w:r>
    </w:p>
    <w:p w14:paraId="1BF72C93" w14:textId="77777777" w:rsidR="004C7F84" w:rsidRPr="00A820EE" w:rsidRDefault="004C7F84" w:rsidP="00A0383A">
      <w:pPr>
        <w:pStyle w:val="pkt"/>
        <w:numPr>
          <w:ilvl w:val="1"/>
          <w:numId w:val="28"/>
        </w:numPr>
        <w:spacing w:before="0" w:after="0" w:line="360" w:lineRule="auto"/>
        <w:ind w:left="1701" w:hanging="283"/>
        <w:rPr>
          <w:rFonts w:asciiTheme="minorHAnsi" w:hAnsiTheme="minorHAnsi" w:cs="Arial"/>
          <w:sz w:val="22"/>
          <w:szCs w:val="22"/>
        </w:rPr>
      </w:pPr>
      <w:r w:rsidRPr="00A820EE">
        <w:rPr>
          <w:rFonts w:asciiTheme="minorHAnsi" w:hAnsiTheme="minorHAnsi" w:cs="Arial"/>
          <w:sz w:val="22"/>
          <w:szCs w:val="22"/>
        </w:rPr>
        <w:t xml:space="preserve">konieczność zmiany umowy spowodowana jest okolicznościami, których zamawiający, działając z należytą starannością, nie mógł przewidzieć, </w:t>
      </w:r>
    </w:p>
    <w:p w14:paraId="7475B334" w14:textId="77777777" w:rsidR="004C7F84" w:rsidRPr="00A820EE" w:rsidRDefault="004C7F84" w:rsidP="00A0383A">
      <w:pPr>
        <w:pStyle w:val="pkt"/>
        <w:numPr>
          <w:ilvl w:val="1"/>
          <w:numId w:val="28"/>
        </w:numPr>
        <w:spacing w:before="0" w:after="0" w:line="360" w:lineRule="auto"/>
        <w:ind w:left="1701" w:hanging="283"/>
        <w:rPr>
          <w:rFonts w:asciiTheme="minorHAnsi" w:hAnsiTheme="minorHAnsi" w:cs="Arial"/>
          <w:sz w:val="22"/>
          <w:szCs w:val="22"/>
        </w:rPr>
      </w:pPr>
      <w:r w:rsidRPr="00A820EE">
        <w:rPr>
          <w:rFonts w:asciiTheme="minorHAnsi" w:hAnsiTheme="minorHAnsi" w:cs="Arial"/>
          <w:sz w:val="22"/>
          <w:szCs w:val="22"/>
        </w:rPr>
        <w:t xml:space="preserve">wartość zmiany nie przekracza 50% wartości zamówienia określonej pierwotnie w umowie; </w:t>
      </w:r>
    </w:p>
    <w:p w14:paraId="69A9FBF7" w14:textId="36ABBDE9" w:rsidR="004C7F84" w:rsidRPr="00A820EE" w:rsidRDefault="004C7F84" w:rsidP="00A0383A">
      <w:pPr>
        <w:pStyle w:val="pkt"/>
        <w:numPr>
          <w:ilvl w:val="0"/>
          <w:numId w:val="41"/>
        </w:numPr>
        <w:tabs>
          <w:tab w:val="left" w:pos="576"/>
          <w:tab w:val="left" w:pos="720"/>
        </w:tabs>
        <w:suppressAutoHyphens w:val="0"/>
        <w:spacing w:before="0" w:after="0" w:line="360" w:lineRule="auto"/>
        <w:rPr>
          <w:rFonts w:asciiTheme="minorHAnsi" w:hAnsiTheme="minorHAnsi" w:cs="Arial"/>
          <w:sz w:val="22"/>
          <w:szCs w:val="22"/>
        </w:rPr>
      </w:pPr>
      <w:r w:rsidRPr="00A820EE">
        <w:rPr>
          <w:rFonts w:asciiTheme="minorHAnsi" w:hAnsiTheme="minorHAnsi" w:cs="Arial"/>
          <w:sz w:val="22"/>
          <w:szCs w:val="22"/>
        </w:rPr>
        <w:t xml:space="preserve">łączna wartość zmian jest mniejsza niż kwoty określone w przepisach wydanych na podstawie art. 11 ust. 8 i jest mniejsza od 10% wartości zamówienia określonej pierwotnie w umowie w przypadku zamówień na usługi lub dostawy. </w:t>
      </w:r>
    </w:p>
    <w:p w14:paraId="39341BEE" w14:textId="77777777" w:rsidR="004C7F84" w:rsidRPr="00A820EE" w:rsidRDefault="004C7F84" w:rsidP="004C7F84">
      <w:pPr>
        <w:autoSpaceDN w:val="0"/>
        <w:spacing w:line="360" w:lineRule="auto"/>
        <w:jc w:val="both"/>
        <w:rPr>
          <w:rFonts w:asciiTheme="minorHAnsi" w:hAnsiTheme="minorHAnsi" w:cs="Arial"/>
          <w:color w:val="000000"/>
          <w:sz w:val="22"/>
          <w:szCs w:val="22"/>
          <w:highlight w:val="yellow"/>
        </w:rPr>
      </w:pPr>
    </w:p>
    <w:p w14:paraId="1F205434" w14:textId="77777777" w:rsidR="004C7F84" w:rsidRPr="00A820EE" w:rsidRDefault="004C7F84" w:rsidP="004C7F84">
      <w:pPr>
        <w:spacing w:line="360" w:lineRule="auto"/>
        <w:jc w:val="center"/>
        <w:rPr>
          <w:rFonts w:asciiTheme="minorHAnsi" w:hAnsiTheme="minorHAnsi" w:cs="Arial"/>
          <w:color w:val="000000"/>
          <w:sz w:val="22"/>
          <w:szCs w:val="22"/>
        </w:rPr>
      </w:pPr>
      <w:r w:rsidRPr="00A820EE">
        <w:rPr>
          <w:rFonts w:asciiTheme="minorHAnsi" w:hAnsiTheme="minorHAnsi" w:cs="Arial"/>
          <w:color w:val="000000"/>
          <w:sz w:val="22"/>
          <w:szCs w:val="22"/>
        </w:rPr>
        <w:t>§ 6.</w:t>
      </w:r>
    </w:p>
    <w:p w14:paraId="364B0118" w14:textId="77777777" w:rsidR="004C7F84" w:rsidRPr="00A820EE" w:rsidRDefault="004C7F84" w:rsidP="00A0383A">
      <w:pPr>
        <w:numPr>
          <w:ilvl w:val="0"/>
          <w:numId w:val="34"/>
        </w:numPr>
        <w:spacing w:line="360" w:lineRule="auto"/>
        <w:rPr>
          <w:rFonts w:asciiTheme="minorHAnsi" w:hAnsiTheme="minorHAnsi" w:cs="Arial"/>
          <w:sz w:val="22"/>
          <w:szCs w:val="22"/>
        </w:rPr>
      </w:pPr>
      <w:r w:rsidRPr="00A820EE">
        <w:rPr>
          <w:rFonts w:asciiTheme="minorHAnsi" w:hAnsiTheme="minorHAnsi" w:cs="Arial"/>
          <w:sz w:val="22"/>
          <w:szCs w:val="22"/>
        </w:rPr>
        <w:t>Wykonawcy przysługuje wynagrodzenie za przedmiot umowy – łącznie w kwocie: brutto............................................. zł. słownie: ...........................................</w:t>
      </w:r>
    </w:p>
    <w:p w14:paraId="7675C404" w14:textId="77777777" w:rsidR="004C7F84" w:rsidRPr="00A820EE" w:rsidRDefault="004C7F84" w:rsidP="004C7F84">
      <w:pPr>
        <w:spacing w:line="360" w:lineRule="auto"/>
        <w:ind w:left="360"/>
        <w:rPr>
          <w:rFonts w:asciiTheme="minorHAnsi" w:hAnsiTheme="minorHAnsi" w:cs="Arial"/>
          <w:sz w:val="22"/>
          <w:szCs w:val="22"/>
        </w:rPr>
      </w:pPr>
      <w:r w:rsidRPr="00A820EE">
        <w:rPr>
          <w:rFonts w:asciiTheme="minorHAnsi" w:hAnsiTheme="minorHAnsi" w:cs="Arial"/>
          <w:sz w:val="22"/>
          <w:szCs w:val="22"/>
        </w:rPr>
        <w:t xml:space="preserve">................................................................................................................. </w:t>
      </w:r>
    </w:p>
    <w:p w14:paraId="1EEDC68A" w14:textId="77777777" w:rsidR="004C7F84" w:rsidRPr="00A820EE" w:rsidRDefault="004C7F84" w:rsidP="004C7F84">
      <w:pPr>
        <w:spacing w:line="360" w:lineRule="auto"/>
        <w:ind w:left="360"/>
        <w:rPr>
          <w:rFonts w:asciiTheme="minorHAnsi" w:hAnsiTheme="minorHAnsi" w:cs="Arial"/>
          <w:sz w:val="22"/>
          <w:szCs w:val="22"/>
        </w:rPr>
      </w:pPr>
      <w:r w:rsidRPr="00A820EE">
        <w:rPr>
          <w:rFonts w:asciiTheme="minorHAnsi" w:hAnsiTheme="minorHAnsi" w:cs="Arial"/>
          <w:sz w:val="22"/>
          <w:szCs w:val="22"/>
        </w:rPr>
        <w:lastRenderedPageBreak/>
        <w:t xml:space="preserve">( </w:t>
      </w:r>
      <w:r w:rsidRPr="00A820EE">
        <w:rPr>
          <w:rFonts w:asciiTheme="minorHAnsi" w:hAnsiTheme="minorHAnsi" w:cs="Arial"/>
          <w:i/>
          <w:sz w:val="22"/>
          <w:szCs w:val="22"/>
        </w:rPr>
        <w:t xml:space="preserve">pozostałe informacje dot. składników ceny zostaną uzupełnione przed podpisaniem umowy) </w:t>
      </w:r>
    </w:p>
    <w:p w14:paraId="22E663FE" w14:textId="77777777" w:rsidR="004C7F84" w:rsidRPr="00A820EE" w:rsidRDefault="004C7F84" w:rsidP="00A0383A">
      <w:pPr>
        <w:numPr>
          <w:ilvl w:val="0"/>
          <w:numId w:val="34"/>
        </w:numPr>
        <w:tabs>
          <w:tab w:val="left" w:pos="993"/>
        </w:tabs>
        <w:spacing w:line="360" w:lineRule="auto"/>
        <w:ind w:left="357" w:hanging="357"/>
        <w:jc w:val="both"/>
        <w:rPr>
          <w:rFonts w:asciiTheme="minorHAnsi" w:hAnsiTheme="minorHAnsi" w:cs="Arial"/>
          <w:sz w:val="22"/>
          <w:szCs w:val="22"/>
        </w:rPr>
      </w:pPr>
      <w:r w:rsidRPr="00A820EE">
        <w:rPr>
          <w:rFonts w:asciiTheme="minorHAnsi" w:hAnsiTheme="minorHAnsi" w:cs="Arial"/>
          <w:sz w:val="22"/>
          <w:szCs w:val="22"/>
        </w:rPr>
        <w:t>Podstawą do wystawienia faktur częściowych i końcowej będzie podpisanie protokołu odbioru każdego z audytów przez Zamawiającego.</w:t>
      </w:r>
    </w:p>
    <w:p w14:paraId="7B96C22A" w14:textId="77777777" w:rsidR="004C7F84" w:rsidRPr="00A820EE" w:rsidRDefault="004C7F84" w:rsidP="00A0383A">
      <w:pPr>
        <w:numPr>
          <w:ilvl w:val="0"/>
          <w:numId w:val="34"/>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Wynagrodzenie obejmuje wszystkie składniki związane z wykonaniem przedmiotu zamówienia oraz postanowień niniejszej umowy.</w:t>
      </w:r>
    </w:p>
    <w:p w14:paraId="61A3BC9E" w14:textId="77777777" w:rsidR="004C7F84" w:rsidRPr="00A820EE" w:rsidRDefault="004C7F84" w:rsidP="00A0383A">
      <w:pPr>
        <w:numPr>
          <w:ilvl w:val="0"/>
          <w:numId w:val="34"/>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Należność płatna będzie przelewem na konto podane na fakturze Wykonawcy (informacje </w:t>
      </w:r>
      <w:r w:rsidRPr="00A820EE">
        <w:rPr>
          <w:rFonts w:asciiTheme="minorHAnsi" w:hAnsiTheme="minorHAnsi" w:cs="Arial"/>
          <w:i/>
          <w:color w:val="000000"/>
          <w:sz w:val="22"/>
          <w:szCs w:val="22"/>
        </w:rPr>
        <w:t>zostaną uzupełnione przed podpisaniem umowy)</w:t>
      </w:r>
      <w:r w:rsidRPr="00A820EE">
        <w:rPr>
          <w:rFonts w:asciiTheme="minorHAnsi" w:hAnsiTheme="minorHAnsi" w:cs="Arial"/>
          <w:color w:val="000000"/>
          <w:sz w:val="22"/>
          <w:szCs w:val="22"/>
        </w:rPr>
        <w:t>.</w:t>
      </w:r>
    </w:p>
    <w:p w14:paraId="6187E0DF" w14:textId="77777777" w:rsidR="004C7F84" w:rsidRPr="00A820EE" w:rsidRDefault="004C7F84" w:rsidP="00A0383A">
      <w:pPr>
        <w:numPr>
          <w:ilvl w:val="0"/>
          <w:numId w:val="34"/>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Termin zapłaty w ciągu …………. dni od dnia wpływu rachunku do siedziby Zamawiającego (informacje </w:t>
      </w:r>
      <w:r w:rsidRPr="00A820EE">
        <w:rPr>
          <w:rFonts w:asciiTheme="minorHAnsi" w:hAnsiTheme="minorHAnsi" w:cs="Arial"/>
          <w:i/>
          <w:color w:val="000000"/>
          <w:sz w:val="22"/>
          <w:szCs w:val="22"/>
        </w:rPr>
        <w:t>zostaną uzupełnione przed podpisaniem umowy)</w:t>
      </w:r>
      <w:r w:rsidRPr="00A820EE">
        <w:rPr>
          <w:rFonts w:asciiTheme="minorHAnsi" w:hAnsiTheme="minorHAnsi" w:cs="Arial"/>
          <w:color w:val="000000"/>
          <w:sz w:val="22"/>
          <w:szCs w:val="22"/>
        </w:rPr>
        <w:t>.</w:t>
      </w:r>
    </w:p>
    <w:p w14:paraId="34CAC54C" w14:textId="77777777" w:rsidR="004C7F84" w:rsidRPr="00A820EE" w:rsidRDefault="004C7F84" w:rsidP="00A0383A">
      <w:pPr>
        <w:numPr>
          <w:ilvl w:val="0"/>
          <w:numId w:val="34"/>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Zamawiający wyraża zgodę, aby Wykonawca wystawił faktury VAT bez podpisu Zamawiającego na fakturze.</w:t>
      </w:r>
    </w:p>
    <w:p w14:paraId="099ADD58" w14:textId="77777777" w:rsidR="00D02146" w:rsidRPr="00A820EE" w:rsidRDefault="00D02146" w:rsidP="004C7F84">
      <w:pPr>
        <w:spacing w:line="360" w:lineRule="auto"/>
        <w:jc w:val="center"/>
        <w:rPr>
          <w:rFonts w:asciiTheme="minorHAnsi" w:hAnsiTheme="minorHAnsi" w:cs="Arial"/>
          <w:color w:val="000000"/>
          <w:sz w:val="22"/>
          <w:szCs w:val="22"/>
        </w:rPr>
      </w:pPr>
    </w:p>
    <w:p w14:paraId="61FFB8DE" w14:textId="77777777" w:rsidR="004C7F84" w:rsidRPr="00A820EE" w:rsidRDefault="004C7F84" w:rsidP="004C7F84">
      <w:pPr>
        <w:spacing w:line="360" w:lineRule="auto"/>
        <w:jc w:val="center"/>
        <w:rPr>
          <w:rFonts w:asciiTheme="minorHAnsi" w:hAnsiTheme="minorHAnsi" w:cs="Arial"/>
          <w:color w:val="000000"/>
          <w:sz w:val="22"/>
          <w:szCs w:val="22"/>
        </w:rPr>
      </w:pPr>
      <w:r w:rsidRPr="00A820EE">
        <w:rPr>
          <w:rFonts w:asciiTheme="minorHAnsi" w:hAnsiTheme="minorHAnsi" w:cs="Arial"/>
          <w:color w:val="000000"/>
          <w:sz w:val="22"/>
          <w:szCs w:val="22"/>
        </w:rPr>
        <w:t>§ 7.</w:t>
      </w:r>
    </w:p>
    <w:p w14:paraId="2A6408B2" w14:textId="77777777" w:rsidR="004C7F84" w:rsidRPr="00A820EE" w:rsidRDefault="004C7F84" w:rsidP="004C7F84">
      <w:p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Strony ustalają następujące kary umowne:</w:t>
      </w:r>
    </w:p>
    <w:p w14:paraId="5AAE6BA8" w14:textId="77777777" w:rsidR="004C7F84" w:rsidRPr="00A820EE" w:rsidRDefault="004C7F84" w:rsidP="00A0383A">
      <w:pPr>
        <w:numPr>
          <w:ilvl w:val="0"/>
          <w:numId w:val="35"/>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W przypadku odstąpienia, z powodu okoliczności, za które odpowiada Usługodawca, przez Zamawiającego od umowy, Usługodawca zobowiązany jest do zapłaty kary umownej wysokości 10 % wynagrodzenia określonego w § 6 ust. 1 </w:t>
      </w:r>
    </w:p>
    <w:p w14:paraId="7064E172" w14:textId="61D6EE1C" w:rsidR="004C7F84" w:rsidRPr="00A820EE" w:rsidRDefault="004C7F84" w:rsidP="00A0383A">
      <w:pPr>
        <w:numPr>
          <w:ilvl w:val="0"/>
          <w:numId w:val="35"/>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W przypadku zwłoki w </w:t>
      </w:r>
      <w:r w:rsidR="00695BD4" w:rsidRPr="00A820EE">
        <w:rPr>
          <w:rFonts w:asciiTheme="minorHAnsi" w:hAnsiTheme="minorHAnsi" w:cs="Arial"/>
          <w:color w:val="000000"/>
          <w:sz w:val="22"/>
          <w:szCs w:val="22"/>
        </w:rPr>
        <w:t>realizacji dostawy</w:t>
      </w:r>
      <w:r w:rsidRPr="00A820EE">
        <w:rPr>
          <w:rFonts w:asciiTheme="minorHAnsi" w:hAnsiTheme="minorHAnsi" w:cs="Arial"/>
          <w:color w:val="000000"/>
          <w:sz w:val="22"/>
          <w:szCs w:val="22"/>
        </w:rPr>
        <w:t>, o której mowa w § 1 ust. 1 niniejszej Umowy Usługodawca. zobowiązany jest do zapłaty kary umownej w wysokości 0,1% wynagrodzenia określonego w § 6 ust. 1 za każdy dzień zwłoki.</w:t>
      </w:r>
    </w:p>
    <w:p w14:paraId="6929D550" w14:textId="71127E8F" w:rsidR="004C7F84" w:rsidRPr="00A820EE" w:rsidRDefault="004C7F84" w:rsidP="00A0383A">
      <w:pPr>
        <w:numPr>
          <w:ilvl w:val="0"/>
          <w:numId w:val="35"/>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W razie niewykonania lub nienależytego wykonania </w:t>
      </w:r>
      <w:r w:rsidR="001E3565" w:rsidRPr="00A820EE">
        <w:rPr>
          <w:rFonts w:asciiTheme="minorHAnsi" w:hAnsiTheme="minorHAnsi" w:cs="Arial"/>
          <w:color w:val="000000"/>
          <w:sz w:val="22"/>
          <w:szCs w:val="22"/>
        </w:rPr>
        <w:t>dostawy</w:t>
      </w:r>
      <w:r w:rsidRPr="00A820EE">
        <w:rPr>
          <w:rFonts w:asciiTheme="minorHAnsi" w:hAnsiTheme="minorHAnsi" w:cs="Arial"/>
          <w:color w:val="000000"/>
          <w:sz w:val="22"/>
          <w:szCs w:val="22"/>
        </w:rPr>
        <w:t xml:space="preserve"> o której mowa </w:t>
      </w:r>
      <w:r w:rsidR="001E3565" w:rsidRPr="00A820EE">
        <w:rPr>
          <w:rFonts w:asciiTheme="minorHAnsi" w:hAnsiTheme="minorHAnsi" w:cs="Arial"/>
          <w:color w:val="000000"/>
          <w:sz w:val="22"/>
          <w:szCs w:val="22"/>
        </w:rPr>
        <w:t xml:space="preserve">w § 1 ust. 1 niniejszej Umowy, Wykonawca </w:t>
      </w:r>
      <w:r w:rsidRPr="00A820EE">
        <w:rPr>
          <w:rFonts w:asciiTheme="minorHAnsi" w:hAnsiTheme="minorHAnsi" w:cs="Arial"/>
          <w:color w:val="000000"/>
          <w:sz w:val="22"/>
          <w:szCs w:val="22"/>
        </w:rPr>
        <w:t>zapłaci Zamawiającemu karę umowną w wysokości 20% wynagrodzenia określonego w § 6 ust. 1.</w:t>
      </w:r>
    </w:p>
    <w:p w14:paraId="04E9447E" w14:textId="3584283D" w:rsidR="004C7F84" w:rsidRPr="00A820EE" w:rsidRDefault="004C7F84" w:rsidP="00A0383A">
      <w:pPr>
        <w:numPr>
          <w:ilvl w:val="0"/>
          <w:numId w:val="35"/>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W przypadku, gdy na skutek niewykonania lub nienależytego wykonania </w:t>
      </w:r>
      <w:r w:rsidR="001E3565" w:rsidRPr="00A820EE">
        <w:rPr>
          <w:rFonts w:asciiTheme="minorHAnsi" w:hAnsiTheme="minorHAnsi" w:cs="Arial"/>
          <w:color w:val="000000"/>
          <w:sz w:val="22"/>
          <w:szCs w:val="22"/>
        </w:rPr>
        <w:t xml:space="preserve">dostawy </w:t>
      </w:r>
      <w:r w:rsidRPr="00A820EE">
        <w:rPr>
          <w:rFonts w:asciiTheme="minorHAnsi" w:hAnsiTheme="minorHAnsi" w:cs="Arial"/>
          <w:color w:val="000000"/>
          <w:sz w:val="22"/>
          <w:szCs w:val="22"/>
        </w:rPr>
        <w:t xml:space="preserve">przez </w:t>
      </w:r>
      <w:r w:rsidR="001E3565" w:rsidRPr="00A820EE">
        <w:rPr>
          <w:rFonts w:asciiTheme="minorHAnsi" w:hAnsiTheme="minorHAnsi" w:cs="Arial"/>
          <w:color w:val="000000"/>
          <w:sz w:val="22"/>
          <w:szCs w:val="22"/>
        </w:rPr>
        <w:t>Wykonawc</w:t>
      </w:r>
      <w:r w:rsidRPr="00A820EE">
        <w:rPr>
          <w:rFonts w:asciiTheme="minorHAnsi" w:hAnsiTheme="minorHAnsi" w:cs="Arial"/>
          <w:color w:val="000000"/>
          <w:sz w:val="22"/>
          <w:szCs w:val="22"/>
        </w:rPr>
        <w:t>ę, powstanie szkoda przewyższająca wysokość kary umownej, Zamawiający ma prawo dochodzić odszkodowania do wysokości rzeczywiście poniesionej szkody.</w:t>
      </w:r>
    </w:p>
    <w:p w14:paraId="03F554DE" w14:textId="77777777" w:rsidR="004C7F84" w:rsidRPr="00A820EE" w:rsidRDefault="004C7F84" w:rsidP="00A0383A">
      <w:pPr>
        <w:numPr>
          <w:ilvl w:val="0"/>
          <w:numId w:val="35"/>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W przypadku zwłoki w zapłacie faktur Zamawiający zapłaci Wykonawcy odsetki ustawowe. </w:t>
      </w:r>
    </w:p>
    <w:p w14:paraId="75C579E0" w14:textId="77777777" w:rsidR="004C7F84" w:rsidRPr="00A820EE" w:rsidRDefault="004C7F84" w:rsidP="00A0383A">
      <w:pPr>
        <w:numPr>
          <w:ilvl w:val="0"/>
          <w:numId w:val="35"/>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W przypadku odstąpienia od umowy Wykonawcy przysługuje wynagrodzenie za wykonaną i potwierdzoną przez Zamawiającego część umowy.</w:t>
      </w:r>
    </w:p>
    <w:p w14:paraId="33E16D2D" w14:textId="77777777" w:rsidR="004C7F84" w:rsidRPr="00A820EE" w:rsidRDefault="004C7F84" w:rsidP="004C7F84">
      <w:pPr>
        <w:spacing w:line="360" w:lineRule="auto"/>
        <w:ind w:left="360"/>
        <w:jc w:val="both"/>
        <w:rPr>
          <w:rFonts w:asciiTheme="minorHAnsi" w:hAnsiTheme="minorHAnsi" w:cs="Arial"/>
          <w:color w:val="000000"/>
          <w:sz w:val="22"/>
          <w:szCs w:val="22"/>
        </w:rPr>
      </w:pPr>
    </w:p>
    <w:p w14:paraId="6A263947" w14:textId="77777777" w:rsidR="004C7F84" w:rsidRPr="00A820EE" w:rsidRDefault="004C7F84" w:rsidP="004C7F84">
      <w:pPr>
        <w:spacing w:line="360" w:lineRule="auto"/>
        <w:jc w:val="center"/>
        <w:rPr>
          <w:rFonts w:asciiTheme="minorHAnsi" w:hAnsiTheme="minorHAnsi" w:cs="Arial"/>
          <w:color w:val="000000"/>
          <w:sz w:val="22"/>
          <w:szCs w:val="22"/>
        </w:rPr>
      </w:pPr>
      <w:r w:rsidRPr="00A820EE">
        <w:rPr>
          <w:rFonts w:asciiTheme="minorHAnsi" w:hAnsiTheme="minorHAnsi" w:cs="Arial"/>
          <w:color w:val="000000"/>
          <w:sz w:val="22"/>
          <w:szCs w:val="22"/>
        </w:rPr>
        <w:t>§ 8.</w:t>
      </w:r>
    </w:p>
    <w:p w14:paraId="67924BC1" w14:textId="423E130C" w:rsidR="00232E94" w:rsidRPr="00A820EE" w:rsidRDefault="00232E94" w:rsidP="00A0383A">
      <w:pPr>
        <w:numPr>
          <w:ilvl w:val="0"/>
          <w:numId w:val="36"/>
        </w:numPr>
        <w:spacing w:line="360" w:lineRule="auto"/>
        <w:jc w:val="both"/>
        <w:rPr>
          <w:rFonts w:asciiTheme="minorHAnsi" w:hAnsiTheme="minorHAnsi" w:cs="Arial"/>
          <w:i/>
          <w:color w:val="000000"/>
          <w:sz w:val="22"/>
          <w:szCs w:val="22"/>
        </w:rPr>
      </w:pPr>
      <w:r w:rsidRPr="00A820EE">
        <w:rPr>
          <w:rFonts w:asciiTheme="minorHAnsi" w:hAnsiTheme="minorHAnsi" w:cs="Arial"/>
          <w:color w:val="000000"/>
          <w:sz w:val="22"/>
          <w:szCs w:val="22"/>
        </w:rPr>
        <w:t>Wykonawca udziela Zamawiającemu gwarancji na okres ………. miesięcy.</w:t>
      </w:r>
      <w:r w:rsidR="003B119F" w:rsidRPr="00A820EE">
        <w:rPr>
          <w:rFonts w:asciiTheme="minorHAnsi" w:hAnsiTheme="minorHAnsi" w:cs="Arial"/>
          <w:color w:val="000000"/>
          <w:sz w:val="22"/>
          <w:szCs w:val="22"/>
        </w:rPr>
        <w:t xml:space="preserve"> </w:t>
      </w:r>
      <w:r w:rsidR="003B119F" w:rsidRPr="00A820EE">
        <w:rPr>
          <w:rFonts w:asciiTheme="minorHAnsi" w:hAnsiTheme="minorHAnsi" w:cs="Arial"/>
          <w:i/>
          <w:color w:val="000000"/>
          <w:sz w:val="22"/>
          <w:szCs w:val="22"/>
        </w:rPr>
        <w:t>//zostaną wprowadzone zapisy z oferty Wykonawcy//</w:t>
      </w:r>
    </w:p>
    <w:p w14:paraId="727128D7" w14:textId="77777777" w:rsidR="00232E94" w:rsidRPr="00A820EE" w:rsidRDefault="00232E94" w:rsidP="00A0383A">
      <w:pPr>
        <w:numPr>
          <w:ilvl w:val="0"/>
          <w:numId w:val="36"/>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Termin rękojmi za wady jest równy okresowi gwarancji zgodnie z art. 558 kodeksu cywilnego.</w:t>
      </w:r>
    </w:p>
    <w:p w14:paraId="7A38B85D" w14:textId="1CD4F86F" w:rsidR="00232E94" w:rsidRPr="00A820EE" w:rsidRDefault="00232E94" w:rsidP="00A0383A">
      <w:pPr>
        <w:numPr>
          <w:ilvl w:val="0"/>
          <w:numId w:val="36"/>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lastRenderedPageBreak/>
        <w:t xml:space="preserve">Termin gwarancji i rękojmi za wady rozpoczyna swój bieg od dnia podpisania bez zastrzeżeń protokołu odbioru. </w:t>
      </w:r>
    </w:p>
    <w:p w14:paraId="6D05B627" w14:textId="77777777" w:rsidR="00232E94" w:rsidRPr="00A820EE" w:rsidRDefault="00232E94" w:rsidP="00A0383A">
      <w:pPr>
        <w:numPr>
          <w:ilvl w:val="0"/>
          <w:numId w:val="36"/>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Gwarancja oraz rękojmia obejmuje zapewnienie, że sprzęt posiada parametry techniczne zgodne z określonymi w Załączniku nr 1 do umowy. Gwarancja oraz rękojmia obejmuje także w pełni sprawne i bezawaryjne funkcjonowanie tego sprzętu.</w:t>
      </w:r>
    </w:p>
    <w:p w14:paraId="0F29E571" w14:textId="77777777" w:rsidR="00232E94" w:rsidRPr="00A820EE" w:rsidRDefault="00232E94" w:rsidP="00A0383A">
      <w:pPr>
        <w:numPr>
          <w:ilvl w:val="0"/>
          <w:numId w:val="36"/>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Wszelkie uszkodzenia, awarie i niesprawne działanie sprzętu Zamawiający będzie zgłaszać Wykonawcy pisemnie lub e-mailem na adres: …………….... .</w:t>
      </w:r>
    </w:p>
    <w:p w14:paraId="5553C97C" w14:textId="314B79B7" w:rsidR="00232E94" w:rsidRPr="00A820EE" w:rsidRDefault="00232E94" w:rsidP="00A0383A">
      <w:pPr>
        <w:numPr>
          <w:ilvl w:val="0"/>
          <w:numId w:val="36"/>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Za wykonanie naprawy, wymianę sprzętu lub jego części na nowe oraz usunięcie nieprawidłowości w działaniu całkowitą odpowiedzialność ponosi Wykonawca.</w:t>
      </w:r>
    </w:p>
    <w:p w14:paraId="0A65850C" w14:textId="62CB58D8" w:rsidR="00232E94" w:rsidRPr="00A820EE" w:rsidRDefault="00232E94" w:rsidP="00A0383A">
      <w:pPr>
        <w:numPr>
          <w:ilvl w:val="0"/>
          <w:numId w:val="36"/>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W przypadku nieusunięcia wad przez Wykonawcę w wymaganych terminach Zamawiający może usunąć stwierdzone wady na koszt Wykonawcy, zachowując jednocześnie wszelkie uprawnienia do naliczenia kar umownych i odszkodowań uzupełniających, jak również uprawnienia wynikające z gwarancji i rękojmi za wady.</w:t>
      </w:r>
    </w:p>
    <w:p w14:paraId="73ADDF85" w14:textId="2E1C31BC" w:rsidR="00232E94" w:rsidRPr="00A820EE" w:rsidRDefault="00232E94" w:rsidP="00A0383A">
      <w:pPr>
        <w:numPr>
          <w:ilvl w:val="0"/>
          <w:numId w:val="36"/>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Niezależnie od uprawnień z gwarancji udzielonej przez Wykonawcę, Zamawiający może korzystać z uprawnień z gwarancji Producenta. </w:t>
      </w:r>
    </w:p>
    <w:p w14:paraId="7064DA10" w14:textId="1ECBA9D3" w:rsidR="00232E94" w:rsidRPr="00A820EE" w:rsidRDefault="00232E94" w:rsidP="00A0383A">
      <w:pPr>
        <w:numPr>
          <w:ilvl w:val="0"/>
          <w:numId w:val="36"/>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Wykonawca zobowiązany jest uzyskać od Producenta oświadczenie gwarancyjne w rozumieniu art. 577 i art. 5771 Kodeksu cywilnego, zawierające wskazanie Zamawiającego jako beneficjenta uprawnień z tytułu gwarancji Producenta. Obowiązek ten zostaje wyłączony w przypadku, gdy Wykonawca jest jednocześnie Producentem sprzętu.</w:t>
      </w:r>
    </w:p>
    <w:p w14:paraId="13FBA774" w14:textId="77777777" w:rsidR="009D432B" w:rsidRPr="00A820EE" w:rsidRDefault="009D432B" w:rsidP="009D432B">
      <w:pPr>
        <w:pStyle w:val="Akapitzlist"/>
        <w:spacing w:line="360" w:lineRule="auto"/>
        <w:ind w:left="360"/>
        <w:jc w:val="center"/>
        <w:rPr>
          <w:rFonts w:asciiTheme="minorHAnsi" w:hAnsiTheme="minorHAnsi" w:cs="Arial"/>
          <w:color w:val="000000"/>
        </w:rPr>
      </w:pPr>
    </w:p>
    <w:p w14:paraId="5A6961C0" w14:textId="69DE7E94" w:rsidR="009D432B" w:rsidRPr="00A820EE" w:rsidRDefault="009D432B" w:rsidP="009D432B">
      <w:pPr>
        <w:pStyle w:val="Akapitzlist"/>
        <w:spacing w:line="360" w:lineRule="auto"/>
        <w:ind w:left="360"/>
        <w:jc w:val="center"/>
        <w:rPr>
          <w:rFonts w:asciiTheme="minorHAnsi" w:hAnsiTheme="minorHAnsi" w:cs="Arial"/>
          <w:color w:val="000000"/>
        </w:rPr>
      </w:pPr>
      <w:r w:rsidRPr="00A820EE">
        <w:rPr>
          <w:rFonts w:asciiTheme="minorHAnsi" w:hAnsiTheme="minorHAnsi" w:cs="Arial"/>
          <w:color w:val="000000"/>
        </w:rPr>
        <w:t>§ 9.</w:t>
      </w:r>
    </w:p>
    <w:p w14:paraId="128EA757" w14:textId="6AC3D4B7" w:rsidR="00232E94" w:rsidRPr="00A820EE" w:rsidRDefault="00232E94" w:rsidP="00EC5CEA">
      <w:pPr>
        <w:numPr>
          <w:ilvl w:val="0"/>
          <w:numId w:val="44"/>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Czynności serwisowe sprzętu w okresie gwarancji będą świadczone przez Wykonawcę nieodpłatnie, o ile uszkodzenia nie nastąpiły z powodu nieprawidłowego użytkowania sprzętu przez Zamawiającego. Czynności serwisowe mogą być wykonywane w siedzibie Zamawiającego w godzinach 0</w:t>
      </w:r>
      <w:r w:rsidR="00B661C5" w:rsidRPr="00A820EE">
        <w:rPr>
          <w:rFonts w:asciiTheme="minorHAnsi" w:hAnsiTheme="minorHAnsi" w:cs="Arial"/>
          <w:color w:val="000000"/>
          <w:sz w:val="22"/>
          <w:szCs w:val="22"/>
        </w:rPr>
        <w:t>8</w:t>
      </w:r>
      <w:r w:rsidRPr="00A820EE">
        <w:rPr>
          <w:rFonts w:asciiTheme="minorHAnsi" w:hAnsiTheme="minorHAnsi" w:cs="Arial"/>
          <w:color w:val="000000"/>
          <w:sz w:val="22"/>
          <w:szCs w:val="22"/>
        </w:rPr>
        <w:t>:30 – 14:30 od poniedziałku do piątku.</w:t>
      </w:r>
    </w:p>
    <w:p w14:paraId="05B67F63" w14:textId="192A5F68" w:rsidR="00232E94" w:rsidRPr="00A820EE" w:rsidRDefault="00232E94" w:rsidP="00EC5CEA">
      <w:pPr>
        <w:numPr>
          <w:ilvl w:val="0"/>
          <w:numId w:val="44"/>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 xml:space="preserve">Zamawiający może zgłaszać reklamacje do Wykonawcy w sposób określony w § </w:t>
      </w:r>
      <w:r w:rsidR="00D02146" w:rsidRPr="00A820EE">
        <w:rPr>
          <w:rFonts w:asciiTheme="minorHAnsi" w:hAnsiTheme="minorHAnsi" w:cs="Arial"/>
          <w:color w:val="000000"/>
          <w:sz w:val="22"/>
          <w:szCs w:val="22"/>
        </w:rPr>
        <w:t>2</w:t>
      </w:r>
      <w:r w:rsidRPr="00A820EE">
        <w:rPr>
          <w:rFonts w:asciiTheme="minorHAnsi" w:hAnsiTheme="minorHAnsi" w:cs="Arial"/>
          <w:color w:val="000000"/>
          <w:sz w:val="22"/>
          <w:szCs w:val="22"/>
        </w:rPr>
        <w:t xml:space="preserve"> umowy podając numer seryjny sprzętu oraz powód zgłoszenia.</w:t>
      </w:r>
    </w:p>
    <w:p w14:paraId="4541B715" w14:textId="77777777" w:rsidR="00232E94" w:rsidRPr="00A820EE" w:rsidRDefault="00232E94" w:rsidP="00EC5CEA">
      <w:pPr>
        <w:numPr>
          <w:ilvl w:val="0"/>
          <w:numId w:val="44"/>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Wykonawca zapewni naprawę sprzętu do 15:00 następnego dnia roboczego po dacie zgłoszenia naprawy gwarancyjnej, niesprawnego działania, uszkodzenia lub awarii sprzętu. W przypadku konieczności sprowadzenia części zamiennych z zagranicy termin ten może zostać przedłużony po akceptacji terminu przez Zamawiającego.</w:t>
      </w:r>
    </w:p>
    <w:p w14:paraId="05196A5D" w14:textId="77777777" w:rsidR="00232E94" w:rsidRPr="00A820EE" w:rsidRDefault="00232E94" w:rsidP="00EC5CEA">
      <w:pPr>
        <w:numPr>
          <w:ilvl w:val="0"/>
          <w:numId w:val="44"/>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W przypadku niedotrzymania terminu naprawy lub wymiany sprzętu w ramach gwarancji, Zamawiający może naliczyć kary umowne w wysokości 0,2% kwoty brutto zgłoszonego do naprawy lub wymiany sprzętu, za każdy dzień opóźnienia.</w:t>
      </w:r>
    </w:p>
    <w:p w14:paraId="3B121B12" w14:textId="77777777" w:rsidR="00232E94" w:rsidRPr="00A820EE" w:rsidRDefault="00232E94" w:rsidP="00EC5CEA">
      <w:pPr>
        <w:numPr>
          <w:ilvl w:val="0"/>
          <w:numId w:val="44"/>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lastRenderedPageBreak/>
        <w:t>W przypadku wymiany części lub sprzętu na nowe, gwarancja dla danej części lub sprzętu rozpoczyna swój bieg na nowo, licząc od daty podpisania protokołu wymiany gwarancyjnej.</w:t>
      </w:r>
    </w:p>
    <w:p w14:paraId="08A647C2" w14:textId="77777777" w:rsidR="004C7F84" w:rsidRPr="00A820EE" w:rsidRDefault="004C7F84" w:rsidP="004C7F84">
      <w:pPr>
        <w:spacing w:line="360" w:lineRule="auto"/>
        <w:jc w:val="center"/>
        <w:rPr>
          <w:rFonts w:asciiTheme="minorHAnsi" w:hAnsiTheme="minorHAnsi" w:cs="Arial"/>
          <w:color w:val="000000"/>
          <w:sz w:val="22"/>
          <w:szCs w:val="22"/>
        </w:rPr>
      </w:pPr>
    </w:p>
    <w:p w14:paraId="6E1B876F" w14:textId="5F384510" w:rsidR="004C7F84" w:rsidRPr="00A820EE" w:rsidRDefault="009D432B" w:rsidP="004C7F84">
      <w:pPr>
        <w:spacing w:line="360" w:lineRule="auto"/>
        <w:jc w:val="center"/>
        <w:rPr>
          <w:rFonts w:asciiTheme="minorHAnsi" w:hAnsiTheme="minorHAnsi" w:cs="Arial"/>
          <w:color w:val="000000"/>
          <w:sz w:val="22"/>
          <w:szCs w:val="22"/>
        </w:rPr>
      </w:pPr>
      <w:r w:rsidRPr="00A820EE">
        <w:rPr>
          <w:rFonts w:asciiTheme="minorHAnsi" w:hAnsiTheme="minorHAnsi" w:cs="Arial"/>
          <w:color w:val="000000"/>
          <w:sz w:val="22"/>
          <w:szCs w:val="22"/>
        </w:rPr>
        <w:t>§ 10</w:t>
      </w:r>
      <w:r w:rsidR="004C7F84" w:rsidRPr="00A820EE">
        <w:rPr>
          <w:rFonts w:asciiTheme="minorHAnsi" w:hAnsiTheme="minorHAnsi" w:cs="Arial"/>
          <w:color w:val="000000"/>
          <w:sz w:val="22"/>
          <w:szCs w:val="22"/>
        </w:rPr>
        <w:t>.</w:t>
      </w:r>
    </w:p>
    <w:p w14:paraId="3127A2BD" w14:textId="6D9F82FA" w:rsidR="004C7F84" w:rsidRPr="00A820EE" w:rsidRDefault="004C7F84" w:rsidP="00EC5CEA">
      <w:pPr>
        <w:numPr>
          <w:ilvl w:val="0"/>
          <w:numId w:val="44"/>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We wszystkich sprawach nieuregulowanych w niniejszej umowie zastosowanie mają przepisy Kodeksu cywilnego i Kodeksu postęp</w:t>
      </w:r>
      <w:r w:rsidR="001E3565" w:rsidRPr="00A820EE">
        <w:rPr>
          <w:rFonts w:asciiTheme="minorHAnsi" w:hAnsiTheme="minorHAnsi" w:cs="Arial"/>
          <w:color w:val="000000"/>
          <w:sz w:val="22"/>
          <w:szCs w:val="22"/>
        </w:rPr>
        <w:t>owania cywilnego.</w:t>
      </w:r>
    </w:p>
    <w:p w14:paraId="589AF869" w14:textId="77777777" w:rsidR="004C7F84" w:rsidRPr="00A820EE" w:rsidRDefault="004C7F84" w:rsidP="00EC5CEA">
      <w:pPr>
        <w:numPr>
          <w:ilvl w:val="0"/>
          <w:numId w:val="44"/>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Ewentualne spory powstałe na tle wykonywania przedmiotu umowy strony rozstrzygać będą polubownie. W przypadku niedojścia do porozumienia spory rozstrzygane będą przez właściwy rzeczowo sąd powszechny.</w:t>
      </w:r>
    </w:p>
    <w:p w14:paraId="504DEA62" w14:textId="77777777" w:rsidR="00232E94" w:rsidRPr="00A820EE" w:rsidRDefault="00232E94" w:rsidP="00EC5CEA">
      <w:pPr>
        <w:pStyle w:val="Akapitzlist"/>
        <w:numPr>
          <w:ilvl w:val="0"/>
          <w:numId w:val="44"/>
        </w:numPr>
        <w:spacing w:line="360" w:lineRule="auto"/>
        <w:jc w:val="both"/>
        <w:rPr>
          <w:rFonts w:asciiTheme="minorHAnsi" w:hAnsiTheme="minorHAnsi" w:cs="Arial"/>
          <w:color w:val="000000"/>
        </w:rPr>
      </w:pPr>
      <w:r w:rsidRPr="00A820EE">
        <w:rPr>
          <w:rFonts w:asciiTheme="minorHAnsi" w:hAnsiTheme="minorHAnsi" w:cs="Arial"/>
          <w:color w:val="000000"/>
        </w:rPr>
        <w:t>Wszelkie zmiany niniejszej umowy wymagają formy pisemnej pod rygorem nieważności.</w:t>
      </w:r>
    </w:p>
    <w:p w14:paraId="4C38C67C" w14:textId="77777777" w:rsidR="004C7F84" w:rsidRPr="00A820EE" w:rsidRDefault="004C7F84" w:rsidP="004C7F84">
      <w:pPr>
        <w:spacing w:line="360" w:lineRule="auto"/>
        <w:jc w:val="center"/>
        <w:rPr>
          <w:rFonts w:asciiTheme="minorHAnsi" w:hAnsiTheme="minorHAnsi" w:cs="Arial"/>
          <w:color w:val="000000"/>
          <w:sz w:val="22"/>
          <w:szCs w:val="22"/>
        </w:rPr>
      </w:pPr>
    </w:p>
    <w:p w14:paraId="392363EE" w14:textId="00E03207" w:rsidR="004C7F84" w:rsidRPr="00A820EE" w:rsidRDefault="004C7F84" w:rsidP="004C7F84">
      <w:pPr>
        <w:spacing w:line="360" w:lineRule="auto"/>
        <w:jc w:val="center"/>
        <w:rPr>
          <w:rFonts w:asciiTheme="minorHAnsi" w:hAnsiTheme="minorHAnsi" w:cs="Arial"/>
          <w:color w:val="000000"/>
          <w:sz w:val="22"/>
          <w:szCs w:val="22"/>
        </w:rPr>
      </w:pPr>
      <w:r w:rsidRPr="00A820EE">
        <w:rPr>
          <w:rFonts w:asciiTheme="minorHAnsi" w:hAnsiTheme="minorHAnsi" w:cs="Arial"/>
          <w:color w:val="000000"/>
          <w:sz w:val="22"/>
          <w:szCs w:val="22"/>
        </w:rPr>
        <w:t>§ 1</w:t>
      </w:r>
      <w:r w:rsidR="009D432B" w:rsidRPr="00A820EE">
        <w:rPr>
          <w:rFonts w:asciiTheme="minorHAnsi" w:hAnsiTheme="minorHAnsi" w:cs="Arial"/>
          <w:color w:val="000000"/>
          <w:sz w:val="22"/>
          <w:szCs w:val="22"/>
        </w:rPr>
        <w:t>1</w:t>
      </w:r>
      <w:r w:rsidRPr="00A820EE">
        <w:rPr>
          <w:rFonts w:asciiTheme="minorHAnsi" w:hAnsiTheme="minorHAnsi" w:cs="Arial"/>
          <w:color w:val="000000"/>
          <w:sz w:val="22"/>
          <w:szCs w:val="22"/>
        </w:rPr>
        <w:t>.</w:t>
      </w:r>
    </w:p>
    <w:p w14:paraId="534FF8CD" w14:textId="77777777" w:rsidR="004C7F84" w:rsidRPr="00A820EE" w:rsidRDefault="004C7F84" w:rsidP="004C7F84">
      <w:p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Strony mają obowiązek wzajemnego informowania o wszelkich zmianach statusu prawnego swojej firmy, a także o wszczęciu postępowania upadłościowego, układowego i likwidacyjnego.</w:t>
      </w:r>
    </w:p>
    <w:p w14:paraId="3E08C1B1" w14:textId="7BBFDC06" w:rsidR="004C7F84" w:rsidRPr="00A820EE" w:rsidRDefault="001E3565" w:rsidP="004C7F84">
      <w:pPr>
        <w:spacing w:line="360" w:lineRule="auto"/>
        <w:jc w:val="center"/>
        <w:rPr>
          <w:rFonts w:asciiTheme="minorHAnsi" w:hAnsiTheme="minorHAnsi" w:cs="Arial"/>
          <w:color w:val="000000"/>
          <w:sz w:val="22"/>
          <w:szCs w:val="22"/>
        </w:rPr>
      </w:pPr>
      <w:r w:rsidRPr="00A820EE">
        <w:rPr>
          <w:rFonts w:asciiTheme="minorHAnsi" w:hAnsiTheme="minorHAnsi" w:cs="Arial"/>
          <w:color w:val="000000"/>
          <w:sz w:val="22"/>
          <w:szCs w:val="22"/>
        </w:rPr>
        <w:t>§ 1</w:t>
      </w:r>
      <w:r w:rsidR="009D432B" w:rsidRPr="00A820EE">
        <w:rPr>
          <w:rFonts w:asciiTheme="minorHAnsi" w:hAnsiTheme="minorHAnsi" w:cs="Arial"/>
          <w:color w:val="000000"/>
          <w:sz w:val="22"/>
          <w:szCs w:val="22"/>
        </w:rPr>
        <w:t>2</w:t>
      </w:r>
      <w:r w:rsidR="004C7F84" w:rsidRPr="00A820EE">
        <w:rPr>
          <w:rFonts w:asciiTheme="minorHAnsi" w:hAnsiTheme="minorHAnsi" w:cs="Arial"/>
          <w:color w:val="000000"/>
          <w:sz w:val="22"/>
          <w:szCs w:val="22"/>
        </w:rPr>
        <w:t>.</w:t>
      </w:r>
    </w:p>
    <w:p w14:paraId="70FB6862" w14:textId="77777777" w:rsidR="004C7F84" w:rsidRPr="00A820EE" w:rsidRDefault="004C7F84" w:rsidP="004C7F84">
      <w:p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Umowę sporządzono w dwóch jednobrzmiących egzemplarzach, jeden dla Zamawiającego i jeden dla Wykonawcy.</w:t>
      </w:r>
    </w:p>
    <w:p w14:paraId="77E06392" w14:textId="6EC84493" w:rsidR="004C7F84" w:rsidRPr="00A820EE" w:rsidRDefault="004C7F84" w:rsidP="004C7F84">
      <w:pPr>
        <w:spacing w:line="360" w:lineRule="auto"/>
        <w:jc w:val="center"/>
        <w:rPr>
          <w:rFonts w:asciiTheme="minorHAnsi" w:hAnsiTheme="minorHAnsi" w:cs="Arial"/>
          <w:color w:val="000000"/>
          <w:sz w:val="22"/>
          <w:szCs w:val="22"/>
        </w:rPr>
      </w:pPr>
      <w:r w:rsidRPr="00A820EE">
        <w:rPr>
          <w:rFonts w:asciiTheme="minorHAnsi" w:hAnsiTheme="minorHAnsi" w:cs="Arial"/>
          <w:color w:val="000000"/>
          <w:sz w:val="22"/>
          <w:szCs w:val="22"/>
        </w:rPr>
        <w:t>§ 1</w:t>
      </w:r>
      <w:r w:rsidR="009D432B" w:rsidRPr="00A820EE">
        <w:rPr>
          <w:rFonts w:asciiTheme="minorHAnsi" w:hAnsiTheme="minorHAnsi" w:cs="Arial"/>
          <w:color w:val="000000"/>
          <w:sz w:val="22"/>
          <w:szCs w:val="22"/>
        </w:rPr>
        <w:t>3</w:t>
      </w:r>
      <w:r w:rsidRPr="00A820EE">
        <w:rPr>
          <w:rFonts w:asciiTheme="minorHAnsi" w:hAnsiTheme="minorHAnsi" w:cs="Arial"/>
          <w:color w:val="000000"/>
          <w:sz w:val="22"/>
          <w:szCs w:val="22"/>
        </w:rPr>
        <w:t>.</w:t>
      </w:r>
    </w:p>
    <w:p w14:paraId="7658CE7F" w14:textId="77777777" w:rsidR="004C7F84" w:rsidRPr="00A820EE" w:rsidRDefault="004C7F84" w:rsidP="004C7F84">
      <w:pPr>
        <w:spacing w:line="360" w:lineRule="auto"/>
        <w:rPr>
          <w:rFonts w:asciiTheme="minorHAnsi" w:hAnsiTheme="minorHAnsi" w:cs="Arial"/>
          <w:color w:val="000000"/>
          <w:sz w:val="22"/>
          <w:szCs w:val="22"/>
        </w:rPr>
      </w:pPr>
      <w:r w:rsidRPr="00A820EE">
        <w:rPr>
          <w:rFonts w:asciiTheme="minorHAnsi" w:hAnsiTheme="minorHAnsi" w:cs="Arial"/>
          <w:color w:val="000000"/>
          <w:sz w:val="22"/>
          <w:szCs w:val="22"/>
        </w:rPr>
        <w:t>Integralną część niniejszej umowy stanowią:</w:t>
      </w:r>
    </w:p>
    <w:p w14:paraId="47F6E515" w14:textId="3FE9CE20" w:rsidR="004C7F84" w:rsidRPr="00A820EE" w:rsidRDefault="004C7F84" w:rsidP="00A0383A">
      <w:pPr>
        <w:numPr>
          <w:ilvl w:val="0"/>
          <w:numId w:val="37"/>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Załącznik nr 1 –</w:t>
      </w:r>
      <w:r w:rsidR="001E3565" w:rsidRPr="00A820EE">
        <w:rPr>
          <w:rFonts w:asciiTheme="minorHAnsi" w:hAnsiTheme="minorHAnsi" w:cs="Arial"/>
          <w:color w:val="000000"/>
          <w:sz w:val="22"/>
          <w:szCs w:val="22"/>
        </w:rPr>
        <w:t xml:space="preserve"> specyfikacja techniczna</w:t>
      </w:r>
      <w:r w:rsidRPr="00A820EE">
        <w:rPr>
          <w:rFonts w:asciiTheme="minorHAnsi" w:hAnsiTheme="minorHAnsi" w:cs="Arial"/>
          <w:color w:val="000000"/>
          <w:sz w:val="22"/>
          <w:szCs w:val="22"/>
        </w:rPr>
        <w:t>.</w:t>
      </w:r>
    </w:p>
    <w:p w14:paraId="65BF35B6" w14:textId="77777777" w:rsidR="004C7F84" w:rsidRPr="00A820EE" w:rsidRDefault="004C7F84" w:rsidP="00A0383A">
      <w:pPr>
        <w:numPr>
          <w:ilvl w:val="0"/>
          <w:numId w:val="37"/>
        </w:num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Załącznik nr 2 – formularz ofertowy Wykonawcy,</w:t>
      </w:r>
    </w:p>
    <w:p w14:paraId="737C7436" w14:textId="77777777" w:rsidR="004C7F84" w:rsidRPr="00A820EE" w:rsidRDefault="004C7F84" w:rsidP="004C7F84">
      <w:pPr>
        <w:spacing w:line="360" w:lineRule="auto"/>
        <w:jc w:val="both"/>
        <w:rPr>
          <w:rFonts w:asciiTheme="minorHAnsi" w:hAnsiTheme="minorHAnsi" w:cs="Arial"/>
          <w:color w:val="000000"/>
          <w:sz w:val="22"/>
          <w:szCs w:val="22"/>
        </w:rPr>
      </w:pPr>
    </w:p>
    <w:p w14:paraId="08832771" w14:textId="77777777" w:rsidR="004C7F84" w:rsidRPr="00A820EE" w:rsidRDefault="004C7F84" w:rsidP="004C7F84">
      <w:pPr>
        <w:spacing w:line="360" w:lineRule="auto"/>
        <w:jc w:val="both"/>
        <w:rPr>
          <w:rFonts w:asciiTheme="minorHAnsi" w:hAnsiTheme="minorHAnsi" w:cs="Arial"/>
          <w:color w:val="000000"/>
          <w:sz w:val="22"/>
          <w:szCs w:val="22"/>
        </w:rPr>
      </w:pPr>
    </w:p>
    <w:p w14:paraId="2A8CDC37" w14:textId="77777777" w:rsidR="004C7F84" w:rsidRPr="00A820EE" w:rsidRDefault="004C7F84" w:rsidP="004C7F84">
      <w:pPr>
        <w:spacing w:line="360" w:lineRule="auto"/>
        <w:jc w:val="both"/>
        <w:rPr>
          <w:rFonts w:asciiTheme="minorHAnsi" w:hAnsiTheme="minorHAnsi" w:cs="Arial"/>
          <w:color w:val="000000"/>
          <w:sz w:val="22"/>
          <w:szCs w:val="22"/>
        </w:rPr>
      </w:pPr>
      <w:r w:rsidRPr="00A820EE">
        <w:rPr>
          <w:rFonts w:asciiTheme="minorHAnsi" w:hAnsiTheme="minorHAnsi" w:cs="Arial"/>
          <w:color w:val="000000"/>
          <w:sz w:val="22"/>
          <w:szCs w:val="22"/>
        </w:rPr>
        <w:t>ZAMAWIAJĄCY</w:t>
      </w:r>
      <w:r w:rsidRPr="00A820EE">
        <w:rPr>
          <w:rFonts w:asciiTheme="minorHAnsi" w:hAnsiTheme="minorHAnsi" w:cs="Arial"/>
          <w:color w:val="000000"/>
          <w:sz w:val="22"/>
          <w:szCs w:val="22"/>
        </w:rPr>
        <w:tab/>
      </w:r>
      <w:r w:rsidRPr="00A820EE">
        <w:rPr>
          <w:rFonts w:asciiTheme="minorHAnsi" w:hAnsiTheme="minorHAnsi" w:cs="Arial"/>
          <w:color w:val="000000"/>
          <w:sz w:val="22"/>
          <w:szCs w:val="22"/>
        </w:rPr>
        <w:tab/>
      </w:r>
      <w:r w:rsidRPr="00A820EE">
        <w:rPr>
          <w:rFonts w:asciiTheme="minorHAnsi" w:hAnsiTheme="minorHAnsi" w:cs="Arial"/>
          <w:color w:val="000000"/>
          <w:sz w:val="22"/>
          <w:szCs w:val="22"/>
        </w:rPr>
        <w:tab/>
      </w:r>
      <w:r w:rsidRPr="00A820EE">
        <w:rPr>
          <w:rFonts w:asciiTheme="minorHAnsi" w:hAnsiTheme="minorHAnsi" w:cs="Arial"/>
          <w:color w:val="000000"/>
          <w:sz w:val="22"/>
          <w:szCs w:val="22"/>
        </w:rPr>
        <w:tab/>
      </w:r>
      <w:r w:rsidRPr="00A820EE">
        <w:rPr>
          <w:rFonts w:asciiTheme="minorHAnsi" w:hAnsiTheme="minorHAnsi" w:cs="Arial"/>
          <w:color w:val="000000"/>
          <w:sz w:val="22"/>
          <w:szCs w:val="22"/>
        </w:rPr>
        <w:tab/>
      </w:r>
      <w:r w:rsidRPr="00A820EE">
        <w:rPr>
          <w:rFonts w:asciiTheme="minorHAnsi" w:hAnsiTheme="minorHAnsi" w:cs="Arial"/>
          <w:color w:val="000000"/>
          <w:sz w:val="22"/>
          <w:szCs w:val="22"/>
        </w:rPr>
        <w:tab/>
      </w:r>
      <w:r w:rsidRPr="00A820EE">
        <w:rPr>
          <w:rFonts w:asciiTheme="minorHAnsi" w:hAnsiTheme="minorHAnsi" w:cs="Arial"/>
          <w:color w:val="000000"/>
          <w:sz w:val="22"/>
          <w:szCs w:val="22"/>
        </w:rPr>
        <w:tab/>
        <w:t>WYKONAWCA</w:t>
      </w:r>
    </w:p>
    <w:p w14:paraId="78E8EC5D" w14:textId="77777777" w:rsidR="004C7F84" w:rsidRPr="00A820EE" w:rsidRDefault="004C7F84" w:rsidP="004C7F84">
      <w:pPr>
        <w:pStyle w:val="Zwykytekst1"/>
        <w:tabs>
          <w:tab w:val="left" w:pos="709"/>
        </w:tabs>
        <w:spacing w:before="120"/>
        <w:rPr>
          <w:rFonts w:asciiTheme="minorHAnsi" w:hAnsiTheme="minorHAnsi" w:cs="Arial"/>
          <w:b/>
          <w:bCs/>
          <w:spacing w:val="4"/>
          <w:sz w:val="22"/>
          <w:szCs w:val="22"/>
        </w:rPr>
      </w:pPr>
    </w:p>
    <w:p w14:paraId="66DF0379" w14:textId="2A5DE210" w:rsidR="001902AB" w:rsidRDefault="001902AB">
      <w:pPr>
        <w:spacing w:after="160" w:line="259" w:lineRule="auto"/>
        <w:rPr>
          <w:rFonts w:asciiTheme="minorHAnsi" w:hAnsiTheme="minorHAnsi"/>
          <w:sz w:val="22"/>
          <w:szCs w:val="22"/>
        </w:rPr>
      </w:pPr>
      <w:r>
        <w:rPr>
          <w:rFonts w:asciiTheme="minorHAnsi" w:hAnsiTheme="minorHAnsi"/>
          <w:sz w:val="22"/>
          <w:szCs w:val="22"/>
        </w:rPr>
        <w:br w:type="page"/>
      </w:r>
    </w:p>
    <w:p w14:paraId="57A5EA88" w14:textId="11FB1752" w:rsidR="001902AB" w:rsidRPr="00A820EE" w:rsidRDefault="001902AB" w:rsidP="00961A3E">
      <w:pPr>
        <w:tabs>
          <w:tab w:val="center" w:pos="6480"/>
        </w:tabs>
        <w:rPr>
          <w:rFonts w:asciiTheme="minorHAnsi" w:hAnsiTheme="minorHAnsi" w:cs="Arial"/>
          <w:b/>
          <w:sz w:val="22"/>
          <w:szCs w:val="22"/>
        </w:rPr>
      </w:pPr>
      <w:r w:rsidRPr="00A820EE">
        <w:rPr>
          <w:rFonts w:asciiTheme="minorHAnsi" w:hAnsiTheme="minorHAnsi" w:cs="Arial"/>
          <w:b/>
          <w:sz w:val="22"/>
          <w:szCs w:val="22"/>
        </w:rPr>
        <w:lastRenderedPageBreak/>
        <w:t xml:space="preserve">Załącznik nr </w:t>
      </w:r>
      <w:r>
        <w:rPr>
          <w:rFonts w:asciiTheme="minorHAnsi" w:hAnsiTheme="minorHAnsi" w:cs="Arial"/>
          <w:b/>
          <w:sz w:val="22"/>
          <w:szCs w:val="22"/>
        </w:rPr>
        <w:t>5</w:t>
      </w:r>
      <w:r w:rsidR="00961A3E">
        <w:rPr>
          <w:rFonts w:asciiTheme="minorHAnsi" w:hAnsiTheme="minorHAnsi" w:cs="Arial"/>
          <w:b/>
          <w:sz w:val="22"/>
          <w:szCs w:val="22"/>
        </w:rPr>
        <w:t xml:space="preserve"> </w:t>
      </w:r>
    </w:p>
    <w:p w14:paraId="132353BA" w14:textId="7EF2BDA2" w:rsidR="001902AB" w:rsidRPr="00A820EE" w:rsidRDefault="001902AB" w:rsidP="001902AB">
      <w:pPr>
        <w:spacing w:line="360" w:lineRule="auto"/>
        <w:jc w:val="center"/>
        <w:rPr>
          <w:rFonts w:asciiTheme="minorHAnsi" w:hAnsiTheme="minorHAnsi" w:cs="Arial"/>
          <w:color w:val="000000"/>
          <w:sz w:val="22"/>
          <w:szCs w:val="22"/>
        </w:rPr>
      </w:pPr>
      <w:r>
        <w:rPr>
          <w:rFonts w:asciiTheme="minorHAnsi" w:hAnsiTheme="minorHAnsi" w:cs="Arial"/>
          <w:color w:val="000000"/>
          <w:sz w:val="22"/>
          <w:szCs w:val="22"/>
        </w:rPr>
        <w:t>SPECYFIKACJA OFEROWANEGO SPRZĘTU</w:t>
      </w:r>
    </w:p>
    <w:p w14:paraId="6EB653CE" w14:textId="504E62F1" w:rsidR="00DE74E4" w:rsidRDefault="00DE74E4">
      <w:pPr>
        <w:rPr>
          <w:rFonts w:asciiTheme="minorHAnsi" w:hAnsiTheme="minorHAnsi"/>
          <w:sz w:val="22"/>
          <w:szCs w:val="22"/>
        </w:rPr>
      </w:pPr>
    </w:p>
    <w:p w14:paraId="4A2F7E1A" w14:textId="77777777" w:rsidR="00933C14" w:rsidRPr="00A820EE" w:rsidRDefault="00933C14" w:rsidP="00933C14">
      <w:pPr>
        <w:rPr>
          <w:rFonts w:asciiTheme="minorHAnsi" w:hAnsiTheme="minorHAnsi" w:cs="Arial"/>
          <w:sz w:val="22"/>
          <w:szCs w:val="22"/>
        </w:rPr>
      </w:pPr>
      <w:r w:rsidRPr="00A820EE">
        <w:rPr>
          <w:rFonts w:asciiTheme="minorHAnsi" w:hAnsiTheme="minorHAnsi" w:cs="Arial"/>
          <w:b/>
          <w:noProof/>
          <w:color w:val="000000" w:themeColor="text1"/>
          <w:sz w:val="22"/>
          <w:szCs w:val="22"/>
        </w:rPr>
        <w:t xml:space="preserve">Tabela nr 1 </w:t>
      </w:r>
    </w:p>
    <w:p w14:paraId="4118ADB0" w14:textId="68BA508C" w:rsidR="00933C14" w:rsidRPr="00961A3E" w:rsidRDefault="00933C14" w:rsidP="00933C14">
      <w:pPr>
        <w:pStyle w:val="Legenda"/>
        <w:keepNext/>
        <w:rPr>
          <w:rFonts w:asciiTheme="minorHAnsi" w:hAnsiTheme="minorHAnsi"/>
          <w:b/>
          <w:i w:val="0"/>
          <w:color w:val="000000" w:themeColor="text1"/>
          <w:sz w:val="22"/>
          <w:szCs w:val="22"/>
        </w:rPr>
      </w:pPr>
      <w:r w:rsidRPr="00A820EE">
        <w:rPr>
          <w:rFonts w:asciiTheme="minorHAnsi" w:hAnsiTheme="minorHAnsi" w:cs="Arial"/>
          <w:b/>
          <w:i w:val="0"/>
          <w:noProof/>
          <w:color w:val="auto"/>
          <w:sz w:val="22"/>
          <w:szCs w:val="22"/>
          <w:lang w:eastAsia="pl-PL"/>
        </w:rPr>
        <w:t xml:space="preserve">10 </w:t>
      </w:r>
      <w:r w:rsidRPr="00A820EE">
        <w:rPr>
          <w:rFonts w:asciiTheme="minorHAnsi" w:hAnsiTheme="minorHAnsi" w:cs="Arial"/>
          <w:b/>
          <w:i w:val="0"/>
          <w:noProof/>
          <w:color w:val="000000" w:themeColor="text1"/>
          <w:sz w:val="22"/>
          <w:szCs w:val="22"/>
          <w:lang w:eastAsia="pl-PL"/>
        </w:rPr>
        <w:t xml:space="preserve">sztuk laptopów o parametrach: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70"/>
        <w:gridCol w:w="3970"/>
        <w:gridCol w:w="4253"/>
      </w:tblGrid>
      <w:tr w:rsidR="008B3A34" w:rsidRPr="00A820EE" w14:paraId="4BAF13EF" w14:textId="77777777" w:rsidTr="000A515F">
        <w:trPr>
          <w:cantSplit/>
          <w:trHeight w:val="56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C0DF46" w14:textId="77777777" w:rsidR="008B3A34" w:rsidRPr="00A820EE" w:rsidRDefault="008B3A34" w:rsidP="008B3A34">
            <w:pPr>
              <w:autoSpaceDE w:val="0"/>
              <w:autoSpaceDN w:val="0"/>
              <w:rPr>
                <w:rFonts w:asciiTheme="minorHAnsi" w:hAnsiTheme="minorHAnsi" w:cstheme="minorHAnsi"/>
                <w:bCs/>
                <w:sz w:val="22"/>
                <w:szCs w:val="22"/>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6142770A" w14:textId="076CA26E" w:rsidR="008B3A34" w:rsidRPr="008B3A34" w:rsidRDefault="008B3A34" w:rsidP="008B3A34">
            <w:pPr>
              <w:autoSpaceDE w:val="0"/>
              <w:autoSpaceDN w:val="0"/>
              <w:spacing w:before="90" w:line="380" w:lineRule="atLeast"/>
              <w:ind w:left="581"/>
              <w:jc w:val="both"/>
              <w:rPr>
                <w:rFonts w:asciiTheme="minorHAnsi" w:hAnsiTheme="minorHAnsi" w:cstheme="minorHAnsi"/>
                <w:bCs/>
                <w:sz w:val="18"/>
                <w:szCs w:val="18"/>
              </w:rPr>
            </w:pPr>
            <w:r w:rsidRPr="00DB3A49">
              <w:rPr>
                <w:rFonts w:asciiTheme="minorHAnsi" w:hAnsiTheme="minorHAnsi" w:cs="ArialNarrow"/>
                <w:b/>
              </w:rPr>
              <w:t>Minimalne parametry sprzętu</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DDDA927" w14:textId="006000BC" w:rsidR="008B3A34" w:rsidRPr="008B3A34" w:rsidRDefault="008B3A34" w:rsidP="008B3A34">
            <w:pPr>
              <w:autoSpaceDE w:val="0"/>
              <w:autoSpaceDN w:val="0"/>
              <w:spacing w:before="90" w:line="380" w:lineRule="atLeast"/>
              <w:ind w:left="255"/>
              <w:jc w:val="both"/>
              <w:rPr>
                <w:rFonts w:asciiTheme="minorHAnsi" w:hAnsiTheme="minorHAnsi" w:cstheme="minorHAnsi"/>
                <w:bCs/>
                <w:sz w:val="18"/>
                <w:szCs w:val="18"/>
              </w:rPr>
            </w:pPr>
            <w:r w:rsidRPr="00DB3A49">
              <w:rPr>
                <w:rFonts w:asciiTheme="minorHAnsi" w:hAnsiTheme="minorHAnsi" w:cs="ArialNarrow"/>
                <w:b/>
              </w:rPr>
              <w:t>Parametry oferowanego sprzętu</w:t>
            </w:r>
            <w:r>
              <w:rPr>
                <w:rFonts w:asciiTheme="minorHAnsi" w:hAnsiTheme="minorHAnsi" w:cs="ArialNarrow"/>
                <w:b/>
              </w:rPr>
              <w:t xml:space="preserve"> (spełnione </w:t>
            </w:r>
            <w:r w:rsidR="00961A3E">
              <w:rPr>
                <w:rFonts w:asciiTheme="minorHAnsi" w:hAnsiTheme="minorHAnsi" w:cs="ArialNarrow"/>
                <w:b/>
              </w:rPr>
              <w:t xml:space="preserve">tak/nie </w:t>
            </w:r>
            <w:r>
              <w:rPr>
                <w:rFonts w:asciiTheme="minorHAnsi" w:hAnsiTheme="minorHAnsi" w:cs="ArialNarrow"/>
                <w:b/>
              </w:rPr>
              <w:t>lub opis wyższych parametrów</w:t>
            </w:r>
            <w:r w:rsidR="000A515F">
              <w:rPr>
                <w:rFonts w:asciiTheme="minorHAnsi" w:hAnsiTheme="minorHAnsi" w:cs="ArialNarrow"/>
                <w:b/>
              </w:rPr>
              <w:t xml:space="preserve"> + odpowiednio wyniki testów</w:t>
            </w:r>
            <w:r>
              <w:rPr>
                <w:rFonts w:asciiTheme="minorHAnsi" w:hAnsiTheme="minorHAnsi" w:cs="ArialNarrow"/>
                <w:b/>
              </w:rPr>
              <w:t>)</w:t>
            </w:r>
          </w:p>
        </w:tc>
      </w:tr>
      <w:tr w:rsidR="008B3A34" w:rsidRPr="00A820EE" w14:paraId="00A3DCF4" w14:textId="44CDD582" w:rsidTr="000A515F">
        <w:trPr>
          <w:cantSplit/>
          <w:trHeight w:val="56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ACC0C7B" w14:textId="77777777" w:rsidR="008B3A34" w:rsidRPr="00A820EE" w:rsidRDefault="008B3A34"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Wydajność obliczeniowa:</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07B8D4" w14:textId="77777777" w:rsidR="008B3A34" w:rsidRPr="008B3A34" w:rsidRDefault="008B3A34" w:rsidP="00EE3981">
            <w:pPr>
              <w:numPr>
                <w:ilvl w:val="0"/>
                <w:numId w:val="81"/>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procesor wielordzeniowy, zgodny z architekturą x86, możliwość uruchamiania aplikacji 64 bitowych, sprzętowe wsparcie dla wirtualizacji: wsparcie dla funkcji SLAT (Second Level </w:t>
            </w:r>
            <w:proofErr w:type="spellStart"/>
            <w:r w:rsidRPr="008B3A34">
              <w:rPr>
                <w:rFonts w:asciiTheme="minorHAnsi" w:hAnsiTheme="minorHAnsi" w:cstheme="minorHAnsi"/>
                <w:bCs/>
                <w:sz w:val="18"/>
                <w:szCs w:val="18"/>
              </w:rPr>
              <w:t>Address</w:t>
            </w:r>
            <w:proofErr w:type="spellEnd"/>
            <w:r w:rsidRPr="008B3A34">
              <w:rPr>
                <w:rFonts w:asciiTheme="minorHAnsi" w:hAnsiTheme="minorHAnsi" w:cstheme="minorHAnsi"/>
                <w:bCs/>
                <w:sz w:val="18"/>
                <w:szCs w:val="18"/>
              </w:rPr>
              <w:t xml:space="preserve"> </w:t>
            </w:r>
            <w:proofErr w:type="spellStart"/>
            <w:r w:rsidRPr="008B3A34">
              <w:rPr>
                <w:rFonts w:asciiTheme="minorHAnsi" w:hAnsiTheme="minorHAnsi" w:cstheme="minorHAnsi"/>
                <w:bCs/>
                <w:sz w:val="18"/>
                <w:szCs w:val="18"/>
              </w:rPr>
              <w:t>Translation</w:t>
            </w:r>
            <w:proofErr w:type="spellEnd"/>
            <w:r w:rsidRPr="008B3A34">
              <w:rPr>
                <w:rFonts w:asciiTheme="minorHAnsi" w:hAnsiTheme="minorHAnsi" w:cstheme="minorHAnsi"/>
                <w:bCs/>
                <w:sz w:val="18"/>
                <w:szCs w:val="18"/>
              </w:rPr>
              <w:t xml:space="preserve">), wsparcie dla DEP (Data </w:t>
            </w:r>
            <w:proofErr w:type="spellStart"/>
            <w:r w:rsidRPr="008B3A34">
              <w:rPr>
                <w:rFonts w:asciiTheme="minorHAnsi" w:hAnsiTheme="minorHAnsi" w:cstheme="minorHAnsi"/>
                <w:bCs/>
                <w:sz w:val="18"/>
                <w:szCs w:val="18"/>
              </w:rPr>
              <w:t>Execution</w:t>
            </w:r>
            <w:proofErr w:type="spellEnd"/>
            <w:r w:rsidRPr="008B3A34">
              <w:rPr>
                <w:rFonts w:asciiTheme="minorHAnsi" w:hAnsiTheme="minorHAnsi" w:cstheme="minorHAnsi"/>
                <w:bCs/>
                <w:sz w:val="18"/>
                <w:szCs w:val="18"/>
              </w:rPr>
              <w:t xml:space="preserve"> </w:t>
            </w:r>
            <w:proofErr w:type="spellStart"/>
            <w:r w:rsidRPr="008B3A34">
              <w:rPr>
                <w:rFonts w:asciiTheme="minorHAnsi" w:hAnsiTheme="minorHAnsi" w:cstheme="minorHAnsi"/>
                <w:bCs/>
                <w:sz w:val="18"/>
                <w:szCs w:val="18"/>
              </w:rPr>
              <w:t>Prevention</w:t>
            </w:r>
            <w:proofErr w:type="spellEnd"/>
            <w:r w:rsidRPr="008B3A34">
              <w:rPr>
                <w:rFonts w:asciiTheme="minorHAnsi" w:hAnsiTheme="minorHAnsi" w:cstheme="minorHAnsi"/>
                <w:bCs/>
                <w:sz w:val="18"/>
                <w:szCs w:val="18"/>
              </w:rPr>
              <w:t xml:space="preserve">), zaprojektowany do pracy w komputerach przenośnych, o średniej wydajności ocenianej na co najmniej 7930 pkt. w teście </w:t>
            </w:r>
            <w:proofErr w:type="spellStart"/>
            <w:r w:rsidRPr="008B3A34">
              <w:rPr>
                <w:rFonts w:asciiTheme="minorHAnsi" w:hAnsiTheme="minorHAnsi" w:cstheme="minorHAnsi"/>
                <w:bCs/>
                <w:sz w:val="18"/>
                <w:szCs w:val="18"/>
              </w:rPr>
              <w:t>PassMark</w:t>
            </w:r>
            <w:proofErr w:type="spellEnd"/>
            <w:r w:rsidRPr="008B3A34">
              <w:rPr>
                <w:rFonts w:asciiTheme="minorHAnsi" w:hAnsiTheme="minorHAnsi" w:cstheme="minorHAnsi"/>
                <w:bCs/>
                <w:sz w:val="18"/>
                <w:szCs w:val="18"/>
              </w:rPr>
              <w:t xml:space="preserve"> High End </w:t>
            </w:r>
            <w:proofErr w:type="spellStart"/>
            <w:r w:rsidRPr="008B3A34">
              <w:rPr>
                <w:rFonts w:asciiTheme="minorHAnsi" w:hAnsiTheme="minorHAnsi" w:cstheme="minorHAnsi"/>
                <w:bCs/>
                <w:sz w:val="18"/>
                <w:szCs w:val="18"/>
              </w:rPr>
              <w:t>CPU’s</w:t>
            </w:r>
            <w:proofErr w:type="spellEnd"/>
            <w:r w:rsidRPr="008B3A34">
              <w:rPr>
                <w:rFonts w:asciiTheme="minorHAnsi" w:hAnsiTheme="minorHAnsi" w:cstheme="minorHAnsi"/>
                <w:bCs/>
                <w:sz w:val="18"/>
                <w:szCs w:val="18"/>
              </w:rPr>
              <w:t xml:space="preserve"> według wyników opublikowanych na stronie  https://www.cpubenchmark.net/laptop.html</w:t>
            </w:r>
          </w:p>
          <w:p w14:paraId="104A7775" w14:textId="77777777" w:rsidR="008B3A34" w:rsidRPr="008B3A34" w:rsidRDefault="008B3A34" w:rsidP="00EE3981">
            <w:pPr>
              <w:numPr>
                <w:ilvl w:val="0"/>
                <w:numId w:val="81"/>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14:paraId="13D58033" w14:textId="042E6C54" w:rsidR="008B3A34" w:rsidRPr="008B3A34" w:rsidRDefault="008B3A34" w:rsidP="000A515F">
            <w:pPr>
              <w:numPr>
                <w:ilvl w:val="0"/>
                <w:numId w:val="81"/>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wykonawca załączy do oferty wydruk ww. strony </w:t>
            </w:r>
            <w:r w:rsidR="000A515F">
              <w:rPr>
                <w:rFonts w:asciiTheme="minorHAnsi" w:hAnsiTheme="minorHAnsi" w:cstheme="minorHAnsi"/>
                <w:bCs/>
                <w:sz w:val="18"/>
                <w:szCs w:val="18"/>
              </w:rPr>
              <w:t xml:space="preserve">wymienionej w pkt a, </w:t>
            </w:r>
            <w:r w:rsidRPr="008B3A34">
              <w:rPr>
                <w:rFonts w:asciiTheme="minorHAnsi" w:hAnsiTheme="minorHAnsi" w:cstheme="minorHAnsi"/>
                <w:bCs/>
                <w:sz w:val="18"/>
                <w:szCs w:val="18"/>
              </w:rPr>
              <w:t xml:space="preserve">z datą nie późniejszą niż </w:t>
            </w:r>
            <w:r w:rsidR="000A515F">
              <w:rPr>
                <w:rFonts w:asciiTheme="minorHAnsi" w:hAnsiTheme="minorHAnsi" w:cstheme="minorHAnsi"/>
                <w:bCs/>
                <w:sz w:val="18"/>
                <w:szCs w:val="18"/>
              </w:rPr>
              <w:t>5</w:t>
            </w:r>
            <w:r w:rsidRPr="008B3A34">
              <w:rPr>
                <w:rFonts w:asciiTheme="minorHAnsi" w:hAnsiTheme="minorHAnsi" w:cstheme="minorHAnsi"/>
                <w:bCs/>
                <w:sz w:val="18"/>
                <w:szCs w:val="18"/>
              </w:rPr>
              <w:t xml:space="preserve"> d</w:t>
            </w:r>
            <w:r w:rsidR="000A515F">
              <w:rPr>
                <w:rFonts w:asciiTheme="minorHAnsi" w:hAnsiTheme="minorHAnsi" w:cstheme="minorHAnsi"/>
                <w:bCs/>
                <w:sz w:val="18"/>
                <w:szCs w:val="18"/>
              </w:rPr>
              <w:t>ni</w:t>
            </w:r>
            <w:r w:rsidRPr="008B3A34">
              <w:rPr>
                <w:rFonts w:asciiTheme="minorHAnsi" w:hAnsiTheme="minorHAnsi" w:cstheme="minorHAnsi"/>
                <w:bCs/>
                <w:sz w:val="18"/>
                <w:szCs w:val="18"/>
              </w:rPr>
              <w:t xml:space="preserve"> przed </w:t>
            </w:r>
            <w:r w:rsidR="000A515F">
              <w:rPr>
                <w:rFonts w:asciiTheme="minorHAnsi" w:hAnsiTheme="minorHAnsi" w:cstheme="minorHAnsi"/>
                <w:bCs/>
                <w:sz w:val="18"/>
                <w:szCs w:val="18"/>
              </w:rPr>
              <w:t xml:space="preserve">datą </w:t>
            </w:r>
            <w:r w:rsidRPr="008B3A34">
              <w:rPr>
                <w:rFonts w:asciiTheme="minorHAnsi" w:hAnsiTheme="minorHAnsi" w:cstheme="minorHAnsi"/>
                <w:bCs/>
                <w:sz w:val="18"/>
                <w:szCs w:val="18"/>
              </w:rPr>
              <w:t>składaniem ofert</w:t>
            </w:r>
            <w:r w:rsidR="000A515F">
              <w:rPr>
                <w:rFonts w:asciiTheme="minorHAnsi" w:hAnsiTheme="minorHAnsi" w:cstheme="minorHAnsi"/>
                <w:bCs/>
                <w:sz w:val="18"/>
                <w:szCs w:val="18"/>
              </w:rPr>
              <w:t>,</w:t>
            </w:r>
            <w:r w:rsidRPr="008B3A34">
              <w:rPr>
                <w:rFonts w:asciiTheme="minorHAnsi" w:hAnsiTheme="minorHAnsi" w:cstheme="minorHAnsi"/>
                <w:bCs/>
                <w:sz w:val="18"/>
                <w:szCs w:val="18"/>
              </w:rPr>
              <w:t xml:space="preserve"> ze wskazaniem wiersza odpowiadającego właściwemu wynikowi testów. Wydruk strony musi być podpisany przez Wykonawcę</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F499961" w14:textId="51349596" w:rsid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p w14:paraId="7DF8AFC1" w14:textId="487B7640"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437447E5" w14:textId="5EF70371"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454BEB6E" w14:textId="0C93AB96"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182A5E0E" w14:textId="2C66FA48"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059C62AB" w14:textId="764EC8E8" w:rsidR="008B3A34" w:rsidRPr="00584B5A" w:rsidRDefault="008B3A34" w:rsidP="00961A3E">
            <w:pPr>
              <w:pStyle w:val="Akapitzlist"/>
              <w:autoSpaceDE w:val="0"/>
              <w:autoSpaceDN w:val="0"/>
              <w:spacing w:before="90" w:line="380" w:lineRule="atLeast"/>
              <w:jc w:val="both"/>
              <w:rPr>
                <w:rFonts w:asciiTheme="minorHAnsi" w:hAnsiTheme="minorHAnsi" w:cstheme="minorHAnsi"/>
                <w:bCs/>
                <w:sz w:val="18"/>
                <w:szCs w:val="18"/>
              </w:rPr>
            </w:pPr>
          </w:p>
          <w:p w14:paraId="2214BD4D" w14:textId="10AEED45"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21D12FAF" w14:textId="711F0837"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4E8B164C" w14:textId="77777777"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2784A8BB" w14:textId="1C763E88"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8B3A34" w:rsidRPr="00A820EE" w14:paraId="61D0D0FA" w14:textId="2749D2DF" w:rsidTr="000A515F">
        <w:trPr>
          <w:cantSplit/>
          <w:trHeight w:val="68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602780" w14:textId="77777777" w:rsidR="008B3A34" w:rsidRPr="00A820EE" w:rsidRDefault="008B3A34"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Pamięć operacyjna:</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82F71" w14:textId="77777777" w:rsidR="008B3A34" w:rsidRPr="008B3A34" w:rsidRDefault="008B3A34" w:rsidP="00EE3981">
            <w:pPr>
              <w:numPr>
                <w:ilvl w:val="0"/>
                <w:numId w:val="82"/>
              </w:numPr>
              <w:autoSpaceDE w:val="0"/>
              <w:autoSpaceDN w:val="0"/>
              <w:ind w:left="357" w:hanging="357"/>
              <w:contextualSpacing/>
              <w:jc w:val="both"/>
              <w:rPr>
                <w:rFonts w:asciiTheme="minorHAnsi" w:hAnsiTheme="minorHAnsi" w:cstheme="minorHAnsi"/>
                <w:bCs/>
                <w:sz w:val="18"/>
                <w:szCs w:val="18"/>
              </w:rPr>
            </w:pPr>
            <w:r w:rsidRPr="008B3A34">
              <w:rPr>
                <w:rFonts w:asciiTheme="minorHAnsi" w:hAnsiTheme="minorHAnsi" w:cstheme="minorHAnsi"/>
                <w:bCs/>
                <w:sz w:val="18"/>
                <w:szCs w:val="18"/>
              </w:rPr>
              <w:t>minimum 8 GB RAM DDR4</w:t>
            </w:r>
          </w:p>
          <w:p w14:paraId="48A0F481" w14:textId="77777777" w:rsidR="008B3A34" w:rsidRPr="008B3A34" w:rsidRDefault="008B3A34" w:rsidP="00EE3981">
            <w:pPr>
              <w:numPr>
                <w:ilvl w:val="0"/>
                <w:numId w:val="82"/>
              </w:numPr>
              <w:autoSpaceDE w:val="0"/>
              <w:autoSpaceDN w:val="0"/>
              <w:ind w:left="357" w:hanging="357"/>
              <w:contextualSpacing/>
              <w:jc w:val="both"/>
              <w:rPr>
                <w:rFonts w:asciiTheme="minorHAnsi" w:hAnsiTheme="minorHAnsi" w:cstheme="minorHAnsi"/>
                <w:bCs/>
                <w:sz w:val="18"/>
                <w:szCs w:val="18"/>
              </w:rPr>
            </w:pPr>
            <w:r w:rsidRPr="008B3A34">
              <w:rPr>
                <w:rFonts w:asciiTheme="minorHAnsi" w:hAnsiTheme="minorHAnsi" w:cstheme="minorHAnsi"/>
                <w:bCs/>
                <w:sz w:val="18"/>
                <w:szCs w:val="18"/>
              </w:rPr>
              <w:t>możliwość rozszerzenia do 16GB</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635991B" w14:textId="5F581543" w:rsidR="008B3A34" w:rsidRDefault="00584B5A" w:rsidP="00584B5A">
            <w:pPr>
              <w:autoSpaceDE w:val="0"/>
              <w:autoSpaceDN w:val="0"/>
              <w:spacing w:before="90" w:line="380" w:lineRule="atLeast"/>
              <w:contextualSpacing/>
              <w:jc w:val="both"/>
              <w:rPr>
                <w:rFonts w:asciiTheme="minorHAnsi" w:hAnsiTheme="minorHAnsi" w:cstheme="minorHAnsi"/>
                <w:bCs/>
                <w:sz w:val="18"/>
                <w:szCs w:val="18"/>
              </w:rPr>
            </w:pPr>
            <w:r>
              <w:rPr>
                <w:rFonts w:asciiTheme="minorHAnsi" w:hAnsiTheme="minorHAnsi" w:cstheme="minorHAnsi"/>
                <w:bCs/>
                <w:sz w:val="18"/>
                <w:szCs w:val="18"/>
              </w:rPr>
              <w:t xml:space="preserve">        </w:t>
            </w:r>
          </w:p>
          <w:p w14:paraId="562B6CAF" w14:textId="19F4CC8E" w:rsidR="00584B5A" w:rsidRPr="008B3A34" w:rsidRDefault="00584B5A" w:rsidP="00584B5A">
            <w:pPr>
              <w:autoSpaceDE w:val="0"/>
              <w:autoSpaceDN w:val="0"/>
              <w:spacing w:before="90" w:line="380" w:lineRule="atLeast"/>
              <w:contextualSpacing/>
              <w:jc w:val="both"/>
              <w:rPr>
                <w:rFonts w:asciiTheme="minorHAnsi" w:hAnsiTheme="minorHAnsi" w:cstheme="minorHAnsi"/>
                <w:bCs/>
                <w:sz w:val="18"/>
                <w:szCs w:val="18"/>
              </w:rPr>
            </w:pPr>
            <w:r>
              <w:rPr>
                <w:rFonts w:asciiTheme="minorHAnsi" w:hAnsiTheme="minorHAnsi" w:cstheme="minorHAnsi"/>
                <w:bCs/>
                <w:sz w:val="18"/>
                <w:szCs w:val="18"/>
              </w:rPr>
              <w:t xml:space="preserve">         </w:t>
            </w:r>
          </w:p>
        </w:tc>
      </w:tr>
      <w:tr w:rsidR="008B3A34" w:rsidRPr="00A820EE" w14:paraId="78A36629" w14:textId="5AF54DD7" w:rsidTr="000A515F">
        <w:trPr>
          <w:cantSplit/>
          <w:trHeight w:val="27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2EDF80A" w14:textId="113F7901" w:rsidR="008B3A34" w:rsidRPr="00A820EE" w:rsidRDefault="008B3A34"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Karta graficzna:</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15CB8" w14:textId="77777777" w:rsidR="008B3A34" w:rsidRPr="008B3A34" w:rsidRDefault="008B3A34" w:rsidP="00EE3981">
            <w:pPr>
              <w:numPr>
                <w:ilvl w:val="0"/>
                <w:numId w:val="83"/>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zintegrowana, z możliwością dynamicznego przydzielenia pamięci w obrębie pamięci systemowej,</w:t>
            </w:r>
          </w:p>
          <w:p w14:paraId="325EC474" w14:textId="77777777" w:rsidR="008B3A34" w:rsidRPr="008B3A34" w:rsidRDefault="008B3A34" w:rsidP="00EE3981">
            <w:pPr>
              <w:numPr>
                <w:ilvl w:val="0"/>
                <w:numId w:val="83"/>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obsługiwana przez DirectX w wersji co najmniej 12 i </w:t>
            </w:r>
            <w:proofErr w:type="spellStart"/>
            <w:r w:rsidRPr="008B3A34">
              <w:rPr>
                <w:rFonts w:asciiTheme="minorHAnsi" w:hAnsiTheme="minorHAnsi" w:cstheme="minorHAnsi"/>
                <w:bCs/>
                <w:sz w:val="18"/>
                <w:szCs w:val="18"/>
              </w:rPr>
              <w:t>OpenGL</w:t>
            </w:r>
            <w:proofErr w:type="spellEnd"/>
            <w:r w:rsidRPr="008B3A34">
              <w:rPr>
                <w:rFonts w:asciiTheme="minorHAnsi" w:hAnsiTheme="minorHAnsi" w:cstheme="minorHAnsi"/>
                <w:bCs/>
                <w:sz w:val="18"/>
                <w:szCs w:val="18"/>
              </w:rPr>
              <w:t xml:space="preserve"> w wersji co najmniej 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FB809E6" w14:textId="6B1183A9" w:rsidR="008B3A34" w:rsidRPr="00584B5A" w:rsidRDefault="00EE3981" w:rsidP="00584B5A">
            <w:pPr>
              <w:autoSpaceDE w:val="0"/>
              <w:autoSpaceDN w:val="0"/>
              <w:spacing w:before="90" w:line="380" w:lineRule="atLeast"/>
              <w:jc w:val="both"/>
              <w:rPr>
                <w:rFonts w:asciiTheme="minorHAnsi" w:hAnsiTheme="minorHAnsi" w:cstheme="minorHAnsi"/>
                <w:bCs/>
                <w:sz w:val="18"/>
                <w:szCs w:val="18"/>
              </w:rPr>
            </w:pPr>
            <w:r>
              <w:rPr>
                <w:rFonts w:asciiTheme="minorHAnsi" w:hAnsiTheme="minorHAnsi" w:cstheme="minorHAnsi"/>
                <w:bCs/>
                <w:sz w:val="18"/>
                <w:szCs w:val="18"/>
              </w:rPr>
              <w:t xml:space="preserve">         </w:t>
            </w:r>
          </w:p>
        </w:tc>
      </w:tr>
      <w:tr w:rsidR="008B3A34" w:rsidRPr="00A820EE" w14:paraId="0A1E2212" w14:textId="22607966" w:rsidTr="000A515F">
        <w:trPr>
          <w:cantSplit/>
          <w:trHeight w:val="2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F9332CC" w14:textId="77777777" w:rsidR="008B3A34" w:rsidRPr="00A820EE" w:rsidRDefault="008B3A34"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Wyświetlacz:</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09859" w14:textId="77777777" w:rsidR="008B3A34" w:rsidRPr="008B3A34" w:rsidRDefault="008B3A34" w:rsidP="00EE3981">
            <w:pPr>
              <w:numPr>
                <w:ilvl w:val="0"/>
                <w:numId w:val="84"/>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wielkość - w zakresie 15” – 15,6”,</w:t>
            </w:r>
          </w:p>
          <w:p w14:paraId="40B158D0" w14:textId="77777777" w:rsidR="008B3A34" w:rsidRPr="008B3A34" w:rsidRDefault="008B3A34" w:rsidP="00EE3981">
            <w:pPr>
              <w:numPr>
                <w:ilvl w:val="0"/>
                <w:numId w:val="84"/>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podświetlanie LED,</w:t>
            </w:r>
          </w:p>
          <w:p w14:paraId="6EA8EC2A" w14:textId="77777777" w:rsidR="008B3A34" w:rsidRPr="008B3A34" w:rsidRDefault="008B3A34" w:rsidP="00EE3981">
            <w:pPr>
              <w:numPr>
                <w:ilvl w:val="0"/>
                <w:numId w:val="84"/>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rozdzielczość nominalna - min. 1920 na min. 1080 pikseli;</w:t>
            </w:r>
          </w:p>
          <w:p w14:paraId="617907D5" w14:textId="77777777" w:rsidR="008B3A34" w:rsidRPr="008B3A34" w:rsidRDefault="008B3A34" w:rsidP="00EE3981">
            <w:pPr>
              <w:numPr>
                <w:ilvl w:val="0"/>
                <w:numId w:val="84"/>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powłoka matowa/</w:t>
            </w:r>
            <w:proofErr w:type="spellStart"/>
            <w:r w:rsidRPr="008B3A34">
              <w:rPr>
                <w:rFonts w:asciiTheme="minorHAnsi" w:hAnsiTheme="minorHAnsi" w:cstheme="minorHAnsi"/>
                <w:bCs/>
                <w:sz w:val="18"/>
                <w:szCs w:val="18"/>
              </w:rPr>
              <w:t>Anti-Glare</w:t>
            </w:r>
            <w:proofErr w:type="spellEnd"/>
          </w:p>
          <w:p w14:paraId="7B2E6AE4" w14:textId="77777777" w:rsidR="008B3A34" w:rsidRPr="008B3A34" w:rsidRDefault="008B3A34" w:rsidP="00EE3981">
            <w:pPr>
              <w:numPr>
                <w:ilvl w:val="0"/>
                <w:numId w:val="84"/>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obsługa ekranu zewnętrznego o rozdzielczości min. 3840 na min. 2160 pikseli,</w:t>
            </w:r>
          </w:p>
          <w:p w14:paraId="3EC797FA" w14:textId="77777777" w:rsidR="008B3A34" w:rsidRPr="008B3A34" w:rsidRDefault="008B3A34" w:rsidP="00EE3981">
            <w:pPr>
              <w:numPr>
                <w:ilvl w:val="0"/>
                <w:numId w:val="84"/>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jasność min. 300 cd/m2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A1E0469" w14:textId="77777777"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8B3A34" w:rsidRPr="00A820EE" w14:paraId="57BB4370" w14:textId="1C9C1F7E" w:rsidTr="000A515F">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0DD49F" w14:textId="77777777" w:rsidR="008B3A34" w:rsidRPr="00A820EE" w:rsidRDefault="008B3A34"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Dysk Twardy:</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2A78F" w14:textId="77777777" w:rsidR="008B3A34" w:rsidRPr="008B3A34" w:rsidRDefault="008B3A34" w:rsidP="00EE3981">
            <w:pPr>
              <w:numPr>
                <w:ilvl w:val="0"/>
                <w:numId w:val="85"/>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minimum 240 GB SSD</w:t>
            </w:r>
          </w:p>
          <w:p w14:paraId="5D0303F2" w14:textId="77777777" w:rsidR="008B3A34" w:rsidRPr="008B3A34" w:rsidRDefault="008B3A34" w:rsidP="00EE3981">
            <w:pPr>
              <w:numPr>
                <w:ilvl w:val="0"/>
                <w:numId w:val="85"/>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możliwość montażu dodatkowego dysku SATA 2,5” (dopuszczalna kieszeń zewnętrzna obsługująca dysk SATA 2,5” podłączana na port USB 3.0/USB C, która musi być w zestawie)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C70D51B" w14:textId="77777777"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8B3A34" w:rsidRPr="00A820EE" w14:paraId="0CCDB907" w14:textId="7FAC265A" w:rsidTr="000A515F">
        <w:trPr>
          <w:cantSplit/>
          <w:trHeight w:val="429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6170870" w14:textId="77777777" w:rsidR="008B3A34" w:rsidRPr="00A820EE" w:rsidRDefault="008B3A34"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lastRenderedPageBreak/>
              <w:t>Wyposażenie:</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B87FA" w14:textId="77777777" w:rsidR="008B3A34" w:rsidRPr="008B3A34" w:rsidRDefault="008B3A34" w:rsidP="00EE3981">
            <w:pPr>
              <w:numPr>
                <w:ilvl w:val="0"/>
                <w:numId w:val="86"/>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karta dźwiękowa zintegrowana z płytą główną,</w:t>
            </w:r>
          </w:p>
          <w:p w14:paraId="5B8C731C" w14:textId="77777777" w:rsidR="008B3A34" w:rsidRPr="008B3A34" w:rsidRDefault="008B3A34" w:rsidP="00EE3981">
            <w:pPr>
              <w:numPr>
                <w:ilvl w:val="0"/>
                <w:numId w:val="86"/>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mikrofon, kamera HD i głośniki stereofoniczne zintegrowane </w:t>
            </w:r>
            <w:r w:rsidRPr="008B3A34">
              <w:rPr>
                <w:rFonts w:asciiTheme="minorHAnsi" w:hAnsiTheme="minorHAnsi" w:cstheme="minorHAnsi"/>
                <w:bCs/>
                <w:sz w:val="18"/>
                <w:szCs w:val="18"/>
              </w:rPr>
              <w:br/>
              <w:t>w obudowie laptopa</w:t>
            </w:r>
          </w:p>
          <w:p w14:paraId="3628EB97" w14:textId="77777777" w:rsidR="008B3A34" w:rsidRPr="008B3A34" w:rsidRDefault="008B3A34" w:rsidP="00EE3981">
            <w:pPr>
              <w:numPr>
                <w:ilvl w:val="0"/>
                <w:numId w:val="86"/>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zintegrowana w obudowie karta </w:t>
            </w:r>
            <w:proofErr w:type="spellStart"/>
            <w:r w:rsidRPr="008B3A34">
              <w:rPr>
                <w:rFonts w:asciiTheme="minorHAnsi" w:hAnsiTheme="minorHAnsi" w:cstheme="minorHAnsi"/>
                <w:bCs/>
                <w:sz w:val="18"/>
                <w:szCs w:val="18"/>
              </w:rPr>
              <w:t>WiFi</w:t>
            </w:r>
            <w:proofErr w:type="spellEnd"/>
            <w:r w:rsidRPr="008B3A34">
              <w:rPr>
                <w:rFonts w:asciiTheme="minorHAnsi" w:hAnsiTheme="minorHAnsi" w:cstheme="minorHAnsi"/>
                <w:bCs/>
                <w:sz w:val="18"/>
                <w:szCs w:val="18"/>
              </w:rPr>
              <w:t xml:space="preserve"> IEEE 802.11 b/g/n/</w:t>
            </w:r>
            <w:proofErr w:type="spellStart"/>
            <w:r w:rsidRPr="008B3A34">
              <w:rPr>
                <w:rFonts w:asciiTheme="minorHAnsi" w:hAnsiTheme="minorHAnsi" w:cstheme="minorHAnsi"/>
                <w:bCs/>
                <w:sz w:val="18"/>
                <w:szCs w:val="18"/>
              </w:rPr>
              <w:t>ac</w:t>
            </w:r>
            <w:proofErr w:type="spellEnd"/>
            <w:r w:rsidRPr="008B3A34">
              <w:rPr>
                <w:rFonts w:asciiTheme="minorHAnsi" w:hAnsiTheme="minorHAnsi" w:cstheme="minorHAnsi"/>
                <w:bCs/>
                <w:sz w:val="18"/>
                <w:szCs w:val="18"/>
              </w:rPr>
              <w:t>,</w:t>
            </w:r>
          </w:p>
          <w:p w14:paraId="5AE2C157" w14:textId="77777777" w:rsidR="008B3A34" w:rsidRPr="008B3A34" w:rsidRDefault="008B3A34" w:rsidP="00EE3981">
            <w:pPr>
              <w:numPr>
                <w:ilvl w:val="0"/>
                <w:numId w:val="86"/>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interfejs RJ-45 obsługujący sieci 10/100/1000BASE-T (dopuszczalna obsługa przez przejściówkę, która musi być  w zestawie),</w:t>
            </w:r>
          </w:p>
          <w:p w14:paraId="48201D5E" w14:textId="77777777" w:rsidR="008B3A34" w:rsidRPr="008B3A34" w:rsidRDefault="008B3A34" w:rsidP="00EE3981">
            <w:pPr>
              <w:numPr>
                <w:ilvl w:val="0"/>
                <w:numId w:val="86"/>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zintegrowany w obudowie Bluetooth,</w:t>
            </w:r>
          </w:p>
          <w:p w14:paraId="1313752B" w14:textId="77777777" w:rsidR="008B3A34" w:rsidRPr="008B3A34" w:rsidRDefault="008B3A34" w:rsidP="00EE3981">
            <w:pPr>
              <w:numPr>
                <w:ilvl w:val="0"/>
                <w:numId w:val="86"/>
              </w:numPr>
              <w:autoSpaceDE w:val="0"/>
              <w:autoSpaceDN w:val="0"/>
              <w:ind w:left="357" w:hanging="357"/>
              <w:jc w:val="both"/>
              <w:rPr>
                <w:rFonts w:asciiTheme="minorHAnsi" w:hAnsiTheme="minorHAnsi" w:cstheme="minorHAnsi"/>
                <w:bCs/>
                <w:sz w:val="18"/>
                <w:szCs w:val="18"/>
              </w:rPr>
            </w:pPr>
            <w:proofErr w:type="spellStart"/>
            <w:r w:rsidRPr="008B3A34">
              <w:rPr>
                <w:rFonts w:asciiTheme="minorHAnsi" w:hAnsiTheme="minorHAnsi" w:cstheme="minorHAnsi"/>
                <w:bCs/>
                <w:sz w:val="18"/>
                <w:szCs w:val="18"/>
              </w:rPr>
              <w:t>touchpad</w:t>
            </w:r>
            <w:proofErr w:type="spellEnd"/>
            <w:r w:rsidRPr="008B3A34">
              <w:rPr>
                <w:rFonts w:asciiTheme="minorHAnsi" w:hAnsiTheme="minorHAnsi" w:cstheme="minorHAnsi"/>
                <w:bCs/>
                <w:sz w:val="18"/>
                <w:szCs w:val="18"/>
              </w:rPr>
              <w:t xml:space="preserve"> </w:t>
            </w:r>
            <w:proofErr w:type="spellStart"/>
            <w:r w:rsidRPr="008B3A34">
              <w:rPr>
                <w:rFonts w:asciiTheme="minorHAnsi" w:hAnsiTheme="minorHAnsi" w:cstheme="minorHAnsi"/>
                <w:bCs/>
                <w:sz w:val="18"/>
                <w:szCs w:val="18"/>
              </w:rPr>
              <w:t>multi-touch</w:t>
            </w:r>
            <w:proofErr w:type="spellEnd"/>
            <w:r w:rsidRPr="008B3A34">
              <w:rPr>
                <w:rFonts w:asciiTheme="minorHAnsi" w:hAnsiTheme="minorHAnsi" w:cstheme="minorHAnsi"/>
                <w:bCs/>
                <w:sz w:val="18"/>
                <w:szCs w:val="18"/>
              </w:rPr>
              <w:t>,</w:t>
            </w:r>
          </w:p>
          <w:p w14:paraId="6C82BA2D" w14:textId="77777777" w:rsidR="008B3A34" w:rsidRPr="008B3A34" w:rsidRDefault="008B3A34" w:rsidP="00EE3981">
            <w:pPr>
              <w:numPr>
                <w:ilvl w:val="0"/>
                <w:numId w:val="87"/>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zintegrowana klawiatura z wydzielonym blokiem numerycznym</w:t>
            </w:r>
          </w:p>
          <w:p w14:paraId="6E2D3C18" w14:textId="77777777" w:rsidR="008B3A34" w:rsidRPr="008B3A34" w:rsidRDefault="008B3A34" w:rsidP="00EE3981">
            <w:pPr>
              <w:numPr>
                <w:ilvl w:val="0"/>
                <w:numId w:val="87"/>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złącze typu USB-C obsługujące min. (USB 3.1)</w:t>
            </w:r>
          </w:p>
          <w:p w14:paraId="58674659" w14:textId="77777777" w:rsidR="008B3A34" w:rsidRPr="008B3A34" w:rsidRDefault="008B3A34" w:rsidP="00EE3981">
            <w:pPr>
              <w:numPr>
                <w:ilvl w:val="0"/>
                <w:numId w:val="87"/>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interfejsy HDMI i VGA (dopuszczalna obsługa przez przejściówki, które muszą być w zestawie),</w:t>
            </w:r>
          </w:p>
          <w:p w14:paraId="0D02B840" w14:textId="77777777" w:rsidR="008B3A34" w:rsidRPr="008B3A34" w:rsidRDefault="008B3A34" w:rsidP="00EE3981">
            <w:pPr>
              <w:numPr>
                <w:ilvl w:val="0"/>
                <w:numId w:val="87"/>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co najmniej 2 złącza USB 3.0 w obudowie laptopa,</w:t>
            </w:r>
          </w:p>
          <w:p w14:paraId="3C6322A7" w14:textId="77777777" w:rsidR="008B3A34" w:rsidRPr="008B3A34" w:rsidRDefault="008B3A34" w:rsidP="00EE3981">
            <w:pPr>
              <w:numPr>
                <w:ilvl w:val="0"/>
                <w:numId w:val="87"/>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porty audio: wejście na mikrofon, wyjście na słuchawki - dopuszcza się rozwiązanie </w:t>
            </w:r>
            <w:proofErr w:type="spellStart"/>
            <w:r w:rsidRPr="008B3A34">
              <w:rPr>
                <w:rFonts w:asciiTheme="minorHAnsi" w:hAnsiTheme="minorHAnsi" w:cstheme="minorHAnsi"/>
                <w:bCs/>
                <w:sz w:val="18"/>
                <w:szCs w:val="18"/>
              </w:rPr>
              <w:t>combo</w:t>
            </w:r>
            <w:proofErr w:type="spellEnd"/>
            <w:r w:rsidRPr="008B3A34">
              <w:rPr>
                <w:rFonts w:asciiTheme="minorHAnsi" w:hAnsiTheme="minorHAnsi" w:cstheme="minorHAnsi"/>
                <w:bCs/>
                <w:sz w:val="18"/>
                <w:szCs w:val="18"/>
              </w:rPr>
              <w:t>,</w:t>
            </w:r>
          </w:p>
          <w:p w14:paraId="42352B5F" w14:textId="77777777" w:rsidR="008B3A34" w:rsidRPr="008B3A34" w:rsidRDefault="008B3A34" w:rsidP="00EE3981">
            <w:pPr>
              <w:numPr>
                <w:ilvl w:val="0"/>
                <w:numId w:val="87"/>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wbudowany czytnik kart SDXC,</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A4837B8" w14:textId="77777777"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8B3A34" w:rsidRPr="00A820EE" w14:paraId="6545CC54" w14:textId="0F8E4C6A" w:rsidTr="000A515F">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B3FE908" w14:textId="77777777" w:rsidR="008B3A34" w:rsidRPr="00A820EE" w:rsidRDefault="008B3A34"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Zasilanie:</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BA72E" w14:textId="77777777" w:rsidR="008B3A34" w:rsidRPr="008B3A34" w:rsidRDefault="008B3A34" w:rsidP="00EE3981">
            <w:pPr>
              <w:numPr>
                <w:ilvl w:val="0"/>
                <w:numId w:val="88"/>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akumulatorowe (Li-</w:t>
            </w:r>
            <w:proofErr w:type="spellStart"/>
            <w:r w:rsidRPr="008B3A34">
              <w:rPr>
                <w:rFonts w:asciiTheme="minorHAnsi" w:hAnsiTheme="minorHAnsi" w:cstheme="minorHAnsi"/>
                <w:bCs/>
                <w:sz w:val="18"/>
                <w:szCs w:val="18"/>
              </w:rPr>
              <w:t>Ion</w:t>
            </w:r>
            <w:proofErr w:type="spellEnd"/>
            <w:r w:rsidRPr="008B3A34">
              <w:rPr>
                <w:rFonts w:asciiTheme="minorHAnsi" w:hAnsiTheme="minorHAnsi" w:cstheme="minorHAnsi"/>
                <w:bCs/>
                <w:sz w:val="18"/>
                <w:szCs w:val="18"/>
              </w:rPr>
              <w:t xml:space="preserve"> i/lub Li-Po) </w:t>
            </w:r>
            <w:r w:rsidRPr="008B3A34">
              <w:rPr>
                <w:rFonts w:asciiTheme="minorHAnsi" w:hAnsiTheme="minorHAnsi" w:cstheme="minorHAnsi"/>
                <w:bCs/>
                <w:color w:val="000000" w:themeColor="text1"/>
                <w:sz w:val="18"/>
                <w:szCs w:val="18"/>
              </w:rPr>
              <w:t xml:space="preserve">o pojemności minimum 3,5Ah </w:t>
            </w:r>
          </w:p>
          <w:p w14:paraId="1EA9704C" w14:textId="77777777" w:rsidR="008B3A34" w:rsidRPr="008B3A34" w:rsidRDefault="008B3A34" w:rsidP="00EE3981">
            <w:pPr>
              <w:numPr>
                <w:ilvl w:val="0"/>
                <w:numId w:val="88"/>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zewnętrzny zasilacz 230V 50Hz o mocy pozwalającej na ładowanie oraz jednoczesne użytkowanie laptopa.</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1162552" w14:textId="642CEDDB" w:rsidR="008B3A34" w:rsidRPr="008B3A34" w:rsidRDefault="00961A3E" w:rsidP="00EE3981">
            <w:pPr>
              <w:autoSpaceDE w:val="0"/>
              <w:autoSpaceDN w:val="0"/>
              <w:spacing w:before="90" w:line="380" w:lineRule="atLeast"/>
              <w:jc w:val="both"/>
              <w:rPr>
                <w:rFonts w:asciiTheme="minorHAnsi" w:hAnsiTheme="minorHAnsi" w:cstheme="minorHAnsi"/>
                <w:bCs/>
                <w:sz w:val="18"/>
                <w:szCs w:val="18"/>
              </w:rPr>
            </w:pPr>
            <w:r>
              <w:rPr>
                <w:rFonts w:asciiTheme="minorHAnsi" w:hAnsiTheme="minorHAnsi" w:cstheme="minorHAnsi"/>
                <w:bCs/>
                <w:sz w:val="18"/>
                <w:szCs w:val="18"/>
              </w:rPr>
              <w:t xml:space="preserve"> </w:t>
            </w:r>
          </w:p>
        </w:tc>
      </w:tr>
      <w:tr w:rsidR="008B3A34" w:rsidRPr="00A820EE" w14:paraId="5A133D39" w14:textId="29A29814" w:rsidTr="000A515F">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BC9F9D" w14:textId="77777777" w:rsidR="008B3A34" w:rsidRPr="00A820EE" w:rsidRDefault="008B3A34"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Waga:</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40F7E" w14:textId="77777777" w:rsidR="008B3A34" w:rsidRPr="008B3A34" w:rsidRDefault="008B3A34" w:rsidP="00634223">
            <w:pPr>
              <w:autoSpaceDE w:val="0"/>
              <w:autoSpaceDN w:val="0"/>
              <w:ind w:left="412" w:hanging="283"/>
              <w:rPr>
                <w:rFonts w:asciiTheme="minorHAnsi" w:hAnsiTheme="minorHAnsi" w:cstheme="minorHAnsi"/>
                <w:bCs/>
                <w:sz w:val="18"/>
                <w:szCs w:val="18"/>
              </w:rPr>
            </w:pPr>
            <w:r w:rsidRPr="008B3A34">
              <w:rPr>
                <w:rFonts w:asciiTheme="minorHAnsi" w:hAnsiTheme="minorHAnsi" w:cstheme="minorHAnsi"/>
                <w:bCs/>
                <w:sz w:val="18"/>
                <w:szCs w:val="18"/>
              </w:rPr>
              <w:t>nie więcej niż 2,2 kg z baterią</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DB0F036" w14:textId="77777777" w:rsidR="008B3A34" w:rsidRPr="008B3A34" w:rsidRDefault="008B3A34" w:rsidP="00634223">
            <w:pPr>
              <w:autoSpaceDE w:val="0"/>
              <w:autoSpaceDN w:val="0"/>
              <w:ind w:left="412" w:hanging="283"/>
              <w:rPr>
                <w:rFonts w:asciiTheme="minorHAnsi" w:hAnsiTheme="minorHAnsi" w:cstheme="minorHAnsi"/>
                <w:bCs/>
                <w:sz w:val="18"/>
                <w:szCs w:val="18"/>
              </w:rPr>
            </w:pPr>
          </w:p>
        </w:tc>
      </w:tr>
      <w:tr w:rsidR="008B3A34" w:rsidRPr="00A820EE" w14:paraId="4EFB353C" w14:textId="67FC2341" w:rsidTr="000A515F">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F2095A4" w14:textId="77777777" w:rsidR="008B3A34" w:rsidRPr="00A820EE" w:rsidRDefault="008B3A34"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System operacyjny:</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97791" w14:textId="77777777" w:rsidR="008B3A34" w:rsidRPr="008B3A34" w:rsidRDefault="008B3A34" w:rsidP="00EE3981">
            <w:pPr>
              <w:numPr>
                <w:ilvl w:val="0"/>
                <w:numId w:val="89"/>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Microsoft Windows 10 Professional PL 64-bit lub równoważny (Wymagana współpraca z domeną MS Windows, możliwość ustalania zasad i ról użytkowników poprzez Active Directory, </w:t>
            </w:r>
            <w:r w:rsidRPr="008B3A34">
              <w:rPr>
                <w:rFonts w:asciiTheme="minorHAnsi" w:hAnsiTheme="minorHAnsi" w:cstheme="minorHAnsi"/>
                <w:bCs/>
                <w:color w:val="000000" w:themeColor="text1"/>
                <w:sz w:val="18"/>
                <w:szCs w:val="18"/>
              </w:rPr>
              <w:t xml:space="preserve">więcej szczegółów w przypisie nr 1 na stronie ). </w:t>
            </w:r>
            <w:r w:rsidRPr="008B3A34">
              <w:rPr>
                <w:rFonts w:asciiTheme="minorHAnsi" w:hAnsiTheme="minorHAnsi" w:cstheme="minorHAnsi"/>
                <w:bCs/>
                <w:sz w:val="18"/>
                <w:szCs w:val="18"/>
              </w:rPr>
              <w:t>Nie dopuszcza się w tym zakresie licencji pochodzących z rynku wtórnego,</w:t>
            </w:r>
          </w:p>
          <w:p w14:paraId="3C0CB7FD" w14:textId="77777777" w:rsidR="008B3A34" w:rsidRPr="008B3A34" w:rsidRDefault="008B3A34" w:rsidP="00EE3981">
            <w:pPr>
              <w:numPr>
                <w:ilvl w:val="0"/>
                <w:numId w:val="89"/>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umieszczony na obudowie Certyfikat Autentyczności w postaci specjalnej naklejki zabezpieczającej lub Załączone potwierdzenie wykonawcy / producenta komputera o legalności dostarczonego oprogramowania systemowego.</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EE15412" w14:textId="77777777"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8B3A34" w:rsidRPr="00A820EE" w14:paraId="3F7FAB99" w14:textId="3563201D" w:rsidTr="000A515F">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6360DD9" w14:textId="77777777" w:rsidR="008B3A34" w:rsidRPr="00A820EE" w:rsidRDefault="008B3A34"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Wsparcie techniczne:</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E0983" w14:textId="77777777" w:rsidR="008B3A34" w:rsidRPr="008B3A34" w:rsidRDefault="008B3A34" w:rsidP="00634223">
            <w:pPr>
              <w:autoSpaceDE w:val="0"/>
              <w:autoSpaceDN w:val="0"/>
              <w:ind w:left="412" w:hanging="283"/>
              <w:rPr>
                <w:rFonts w:asciiTheme="minorHAnsi" w:hAnsiTheme="minorHAnsi" w:cstheme="minorHAnsi"/>
                <w:bCs/>
                <w:sz w:val="18"/>
                <w:szCs w:val="18"/>
              </w:rPr>
            </w:pPr>
            <w:r w:rsidRPr="008B3A34">
              <w:rPr>
                <w:rFonts w:asciiTheme="minorHAnsi" w:hAnsiTheme="minorHAnsi" w:cstheme="minorHAnsi"/>
                <w:bCs/>
                <w:sz w:val="18"/>
                <w:szCs w:val="18"/>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6D3CFC1" w14:textId="77777777" w:rsidR="008B3A34" w:rsidRPr="008B3A34" w:rsidRDefault="008B3A34" w:rsidP="00634223">
            <w:pPr>
              <w:autoSpaceDE w:val="0"/>
              <w:autoSpaceDN w:val="0"/>
              <w:ind w:left="412" w:hanging="283"/>
              <w:rPr>
                <w:rFonts w:asciiTheme="minorHAnsi" w:hAnsiTheme="minorHAnsi" w:cstheme="minorHAnsi"/>
                <w:bCs/>
                <w:sz w:val="18"/>
                <w:szCs w:val="18"/>
              </w:rPr>
            </w:pPr>
          </w:p>
        </w:tc>
      </w:tr>
      <w:tr w:rsidR="008B3A34" w:rsidRPr="00A820EE" w14:paraId="11AEFA98" w14:textId="76D5E312" w:rsidTr="000A515F">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FE6F196" w14:textId="77777777" w:rsidR="008B3A34" w:rsidRPr="00A820EE" w:rsidRDefault="008B3A34"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Dokumenty:</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EDBA2" w14:textId="77777777" w:rsidR="008B3A34" w:rsidRPr="008B3A34" w:rsidRDefault="008B3A34" w:rsidP="00EE3981">
            <w:pPr>
              <w:numPr>
                <w:ilvl w:val="0"/>
                <w:numId w:val="90"/>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urządzenia wyprodukowane są przez producenta, u którego wdrożono normę PN-EN ISO 9001 lub równoważną, w zakresie co najmniej produkcji/rozwoju urządzeń z kategorii oferowanego sprzętu,</w:t>
            </w:r>
          </w:p>
          <w:p w14:paraId="0FCCD562" w14:textId="77777777" w:rsidR="008B3A34" w:rsidRPr="008B3A34" w:rsidRDefault="008B3A34" w:rsidP="00EE3981">
            <w:pPr>
              <w:numPr>
                <w:ilvl w:val="0"/>
                <w:numId w:val="90"/>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urządzenia wyprodukowane są przez producenta, u którego wdrożono normę PN-EN ISO 14001 lub równoważną w zakresie co najmniej produkcji/rozwoju urządzeń z kategorii oferowanego sprzętu,</w:t>
            </w:r>
          </w:p>
          <w:p w14:paraId="4022CA12" w14:textId="77777777" w:rsidR="008B3A34" w:rsidRPr="008B3A34" w:rsidRDefault="008B3A34" w:rsidP="00EE3981">
            <w:pPr>
              <w:numPr>
                <w:ilvl w:val="0"/>
                <w:numId w:val="90"/>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oferowane urządzenia posiadają deklarację zgodności CE,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6752014" w14:textId="77777777"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8B3A34" w:rsidRPr="00A820EE" w14:paraId="3F171F80" w14:textId="565C6087" w:rsidTr="000A515F">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0D05BD6" w14:textId="77777777" w:rsidR="008B3A34" w:rsidRPr="00A820EE" w:rsidRDefault="008B3A34"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lastRenderedPageBreak/>
              <w:t>Warunki gwarancji:</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FC036" w14:textId="77777777" w:rsidR="008B3A34" w:rsidRPr="008B3A34" w:rsidRDefault="008B3A34" w:rsidP="00EE3981">
            <w:pPr>
              <w:numPr>
                <w:ilvl w:val="0"/>
                <w:numId w:val="91"/>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minimum 2-letnia gwarancja sprzętu liczona od daty dostawy.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14:paraId="785DBC8B" w14:textId="77777777" w:rsidR="008B3A34" w:rsidRPr="008B3A34" w:rsidRDefault="008B3A34" w:rsidP="00EE3981">
            <w:pPr>
              <w:numPr>
                <w:ilvl w:val="0"/>
                <w:numId w:val="91"/>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serwis urządzeń realizowany zgodnie z wymaganiami normy ISO 9001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0EFFCE7" w14:textId="77777777"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bl>
    <w:p w14:paraId="752046D7" w14:textId="77777777" w:rsidR="00933C14" w:rsidRPr="00A820EE" w:rsidRDefault="00933C14" w:rsidP="00933C14">
      <w:pPr>
        <w:spacing w:after="160" w:line="259" w:lineRule="auto"/>
        <w:rPr>
          <w:rFonts w:asciiTheme="minorHAnsi" w:eastAsia="Calibri" w:hAnsiTheme="minorHAnsi" w:cs="Arial"/>
          <w:b/>
          <w:iCs/>
          <w:noProof/>
          <w:color w:val="000000" w:themeColor="text1"/>
          <w:sz w:val="22"/>
          <w:szCs w:val="22"/>
        </w:rPr>
      </w:pPr>
      <w:r w:rsidRPr="00A820EE">
        <w:rPr>
          <w:rFonts w:asciiTheme="minorHAnsi" w:hAnsiTheme="minorHAnsi" w:cs="Arial"/>
          <w:b/>
          <w:i/>
          <w:noProof/>
          <w:color w:val="000000" w:themeColor="text1"/>
          <w:sz w:val="22"/>
          <w:szCs w:val="22"/>
        </w:rPr>
        <w:br w:type="page"/>
      </w:r>
    </w:p>
    <w:p w14:paraId="724AA209" w14:textId="77777777" w:rsidR="00933C14" w:rsidRPr="00A820EE" w:rsidRDefault="00933C14" w:rsidP="00933C14">
      <w:pPr>
        <w:pStyle w:val="Legenda"/>
        <w:keepNext/>
        <w:rPr>
          <w:rFonts w:asciiTheme="minorHAnsi" w:hAnsiTheme="minorHAnsi" w:cs="Arial"/>
          <w:b/>
          <w:i w:val="0"/>
          <w:noProof/>
          <w:color w:val="000000" w:themeColor="text1"/>
          <w:sz w:val="22"/>
          <w:szCs w:val="22"/>
          <w:lang w:eastAsia="pl-PL"/>
        </w:rPr>
      </w:pPr>
      <w:r w:rsidRPr="00A820EE">
        <w:rPr>
          <w:rFonts w:asciiTheme="minorHAnsi" w:hAnsiTheme="minorHAnsi" w:cs="Arial"/>
          <w:b/>
          <w:i w:val="0"/>
          <w:noProof/>
          <w:color w:val="000000" w:themeColor="text1"/>
          <w:sz w:val="22"/>
          <w:szCs w:val="22"/>
          <w:lang w:eastAsia="pl-PL"/>
        </w:rPr>
        <w:lastRenderedPageBreak/>
        <w:t xml:space="preserve">Tabela nr 2  </w:t>
      </w:r>
    </w:p>
    <w:p w14:paraId="34371DE5" w14:textId="56071B42" w:rsidR="00933C14" w:rsidRPr="00A820EE" w:rsidRDefault="00933C14" w:rsidP="00933C14">
      <w:pPr>
        <w:pStyle w:val="Legenda"/>
        <w:keepNext/>
        <w:rPr>
          <w:rFonts w:asciiTheme="minorHAnsi" w:hAnsiTheme="minorHAnsi" w:cs="Arial"/>
          <w:b/>
          <w:i w:val="0"/>
          <w:noProof/>
          <w:color w:val="000000" w:themeColor="text1"/>
          <w:sz w:val="22"/>
          <w:szCs w:val="22"/>
          <w:lang w:eastAsia="pl-PL"/>
        </w:rPr>
      </w:pPr>
      <w:r w:rsidRPr="00A820EE">
        <w:rPr>
          <w:rFonts w:asciiTheme="minorHAnsi" w:hAnsiTheme="minorHAnsi" w:cs="Arial"/>
          <w:b/>
          <w:i w:val="0"/>
          <w:noProof/>
          <w:color w:val="000000" w:themeColor="text1"/>
          <w:sz w:val="22"/>
          <w:szCs w:val="22"/>
          <w:lang w:eastAsia="pl-PL"/>
        </w:rPr>
        <w:t>1 laptop o paramet</w:t>
      </w:r>
      <w:r w:rsidR="000A515F">
        <w:rPr>
          <w:rFonts w:asciiTheme="minorHAnsi" w:hAnsiTheme="minorHAnsi" w:cs="Arial"/>
          <w:b/>
          <w:i w:val="0"/>
          <w:noProof/>
          <w:color w:val="000000" w:themeColor="text1"/>
          <w:sz w:val="22"/>
          <w:szCs w:val="22"/>
          <w:lang w:eastAsia="pl-PL"/>
        </w:rPr>
        <w:t>r</w:t>
      </w:r>
      <w:r w:rsidRPr="00A820EE">
        <w:rPr>
          <w:rFonts w:asciiTheme="minorHAnsi" w:hAnsiTheme="minorHAnsi" w:cs="Arial"/>
          <w:b/>
          <w:i w:val="0"/>
          <w:noProof/>
          <w:color w:val="000000" w:themeColor="text1"/>
          <w:sz w:val="22"/>
          <w:szCs w:val="22"/>
          <w:lang w:eastAsia="pl-PL"/>
        </w:rPr>
        <w:t xml:space="preserve">ach:  </w:t>
      </w:r>
    </w:p>
    <w:tbl>
      <w:tblPr>
        <w:tblOverlap w:val="neve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70"/>
        <w:gridCol w:w="4395"/>
        <w:gridCol w:w="3821"/>
      </w:tblGrid>
      <w:tr w:rsidR="008B3A34" w:rsidRPr="00A820EE" w14:paraId="04070376" w14:textId="77777777" w:rsidTr="000A515F">
        <w:trPr>
          <w:cantSplit/>
          <w:trHeight w:val="56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AA5ACA" w14:textId="77777777" w:rsidR="008B3A34" w:rsidRPr="00A820EE" w:rsidRDefault="008B3A34" w:rsidP="008B3A34">
            <w:pPr>
              <w:autoSpaceDE w:val="0"/>
              <w:autoSpaceDN w:val="0"/>
              <w:rPr>
                <w:rFonts w:asciiTheme="minorHAnsi" w:hAnsiTheme="minorHAnsi" w:cstheme="minorHAnsi"/>
                <w:bCs/>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0E69EF7F" w14:textId="6B6788BE" w:rsidR="008B3A34" w:rsidRPr="008B3A34" w:rsidRDefault="008B3A34" w:rsidP="008B3A34">
            <w:pPr>
              <w:autoSpaceDE w:val="0"/>
              <w:autoSpaceDN w:val="0"/>
              <w:spacing w:before="90" w:line="380" w:lineRule="atLeast"/>
              <w:ind w:left="720"/>
              <w:jc w:val="both"/>
              <w:rPr>
                <w:rFonts w:asciiTheme="minorHAnsi" w:hAnsiTheme="minorHAnsi" w:cstheme="minorHAnsi"/>
                <w:bCs/>
                <w:sz w:val="18"/>
                <w:szCs w:val="18"/>
              </w:rPr>
            </w:pPr>
            <w:r w:rsidRPr="00DB3A49">
              <w:rPr>
                <w:rFonts w:asciiTheme="minorHAnsi" w:hAnsiTheme="minorHAnsi" w:cs="ArialNarrow"/>
                <w:b/>
              </w:rPr>
              <w:t>Minimalne parametry sprzętu</w:t>
            </w:r>
          </w:p>
        </w:tc>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14:paraId="11159522" w14:textId="46C983A8" w:rsidR="008B3A34" w:rsidRPr="008B3A34" w:rsidRDefault="008B3A34" w:rsidP="008B3A34">
            <w:pPr>
              <w:autoSpaceDE w:val="0"/>
              <w:autoSpaceDN w:val="0"/>
              <w:spacing w:before="90" w:line="380" w:lineRule="atLeast"/>
              <w:ind w:left="125"/>
              <w:jc w:val="both"/>
              <w:rPr>
                <w:rFonts w:asciiTheme="minorHAnsi" w:hAnsiTheme="minorHAnsi" w:cstheme="minorHAnsi"/>
                <w:bCs/>
                <w:sz w:val="18"/>
                <w:szCs w:val="18"/>
              </w:rPr>
            </w:pPr>
            <w:r w:rsidRPr="00DB3A49">
              <w:rPr>
                <w:rFonts w:asciiTheme="minorHAnsi" w:hAnsiTheme="minorHAnsi" w:cs="ArialNarrow"/>
                <w:b/>
              </w:rPr>
              <w:t>Parametry oferowanego sprzętu</w:t>
            </w:r>
            <w:r>
              <w:rPr>
                <w:rFonts w:asciiTheme="minorHAnsi" w:hAnsiTheme="minorHAnsi" w:cs="ArialNarrow"/>
                <w:b/>
              </w:rPr>
              <w:t xml:space="preserve"> (spełnione </w:t>
            </w:r>
            <w:r w:rsidR="00961A3E">
              <w:rPr>
                <w:rFonts w:asciiTheme="minorHAnsi" w:hAnsiTheme="minorHAnsi" w:cs="ArialNarrow"/>
                <w:b/>
              </w:rPr>
              <w:t xml:space="preserve">tak/nie </w:t>
            </w:r>
            <w:r>
              <w:rPr>
                <w:rFonts w:asciiTheme="minorHAnsi" w:hAnsiTheme="minorHAnsi" w:cs="ArialNarrow"/>
                <w:b/>
              </w:rPr>
              <w:t>lub opis wyższych parametrów</w:t>
            </w:r>
            <w:r w:rsidR="000A515F">
              <w:rPr>
                <w:rFonts w:asciiTheme="minorHAnsi" w:hAnsiTheme="minorHAnsi" w:cs="ArialNarrow"/>
                <w:b/>
              </w:rPr>
              <w:t xml:space="preserve"> + odpowiednio wyniki testów</w:t>
            </w:r>
            <w:r>
              <w:rPr>
                <w:rFonts w:asciiTheme="minorHAnsi" w:hAnsiTheme="minorHAnsi" w:cs="ArialNarrow"/>
                <w:b/>
              </w:rPr>
              <w:t>)</w:t>
            </w:r>
          </w:p>
        </w:tc>
      </w:tr>
      <w:tr w:rsidR="008B3A34" w:rsidRPr="00A820EE" w14:paraId="07170A58" w14:textId="72D97FE4" w:rsidTr="000A515F">
        <w:trPr>
          <w:cantSplit/>
          <w:trHeight w:val="56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829FF3" w14:textId="77777777" w:rsidR="008B3A34" w:rsidRPr="00A820EE" w:rsidRDefault="008B3A34"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Wydajność obliczeniowa:</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F0B3D" w14:textId="77777777" w:rsidR="008B3A34" w:rsidRPr="008B3A34" w:rsidRDefault="008B3A34" w:rsidP="00EE3981">
            <w:pPr>
              <w:numPr>
                <w:ilvl w:val="0"/>
                <w:numId w:val="92"/>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procesor wielordzeniowy, zgodny z architekturą x86, możliwość uruchamiania aplikacji 64 bitowych, sprzętowe wsparcie dla wirtualizacji: wsparcie dla funkcji SLAT (Second Level </w:t>
            </w:r>
            <w:proofErr w:type="spellStart"/>
            <w:r w:rsidRPr="008B3A34">
              <w:rPr>
                <w:rFonts w:asciiTheme="minorHAnsi" w:hAnsiTheme="minorHAnsi" w:cstheme="minorHAnsi"/>
                <w:bCs/>
                <w:sz w:val="18"/>
                <w:szCs w:val="18"/>
              </w:rPr>
              <w:t>Address</w:t>
            </w:r>
            <w:proofErr w:type="spellEnd"/>
            <w:r w:rsidRPr="008B3A34">
              <w:rPr>
                <w:rFonts w:asciiTheme="minorHAnsi" w:hAnsiTheme="minorHAnsi" w:cstheme="minorHAnsi"/>
                <w:bCs/>
                <w:sz w:val="18"/>
                <w:szCs w:val="18"/>
              </w:rPr>
              <w:t xml:space="preserve"> </w:t>
            </w:r>
            <w:proofErr w:type="spellStart"/>
            <w:r w:rsidRPr="008B3A34">
              <w:rPr>
                <w:rFonts w:asciiTheme="minorHAnsi" w:hAnsiTheme="minorHAnsi" w:cstheme="minorHAnsi"/>
                <w:bCs/>
                <w:sz w:val="18"/>
                <w:szCs w:val="18"/>
              </w:rPr>
              <w:t>Translation</w:t>
            </w:r>
            <w:proofErr w:type="spellEnd"/>
            <w:r w:rsidRPr="008B3A34">
              <w:rPr>
                <w:rFonts w:asciiTheme="minorHAnsi" w:hAnsiTheme="minorHAnsi" w:cstheme="minorHAnsi"/>
                <w:bCs/>
                <w:sz w:val="18"/>
                <w:szCs w:val="18"/>
              </w:rPr>
              <w:t xml:space="preserve">), wsparcie dla DEP (Data </w:t>
            </w:r>
            <w:proofErr w:type="spellStart"/>
            <w:r w:rsidRPr="008B3A34">
              <w:rPr>
                <w:rFonts w:asciiTheme="minorHAnsi" w:hAnsiTheme="minorHAnsi" w:cstheme="minorHAnsi"/>
                <w:bCs/>
                <w:sz w:val="18"/>
                <w:szCs w:val="18"/>
              </w:rPr>
              <w:t>Execution</w:t>
            </w:r>
            <w:proofErr w:type="spellEnd"/>
            <w:r w:rsidRPr="008B3A34">
              <w:rPr>
                <w:rFonts w:asciiTheme="minorHAnsi" w:hAnsiTheme="minorHAnsi" w:cstheme="minorHAnsi"/>
                <w:bCs/>
                <w:sz w:val="18"/>
                <w:szCs w:val="18"/>
              </w:rPr>
              <w:t xml:space="preserve"> </w:t>
            </w:r>
            <w:proofErr w:type="spellStart"/>
            <w:r w:rsidRPr="008B3A34">
              <w:rPr>
                <w:rFonts w:asciiTheme="minorHAnsi" w:hAnsiTheme="minorHAnsi" w:cstheme="minorHAnsi"/>
                <w:bCs/>
                <w:sz w:val="18"/>
                <w:szCs w:val="18"/>
              </w:rPr>
              <w:t>Prevention</w:t>
            </w:r>
            <w:proofErr w:type="spellEnd"/>
            <w:r w:rsidRPr="008B3A34">
              <w:rPr>
                <w:rFonts w:asciiTheme="minorHAnsi" w:hAnsiTheme="minorHAnsi" w:cstheme="minorHAnsi"/>
                <w:bCs/>
                <w:sz w:val="18"/>
                <w:szCs w:val="18"/>
              </w:rPr>
              <w:t xml:space="preserve">), zaprojektowany do pracy w komputerach przenośnych, o średniej wydajności ocenianej na co najmniej 8890 pkt. w teście </w:t>
            </w:r>
            <w:proofErr w:type="spellStart"/>
            <w:r w:rsidRPr="008B3A34">
              <w:rPr>
                <w:rFonts w:asciiTheme="minorHAnsi" w:hAnsiTheme="minorHAnsi" w:cstheme="minorHAnsi"/>
                <w:bCs/>
                <w:sz w:val="18"/>
                <w:szCs w:val="18"/>
              </w:rPr>
              <w:t>PassMark</w:t>
            </w:r>
            <w:proofErr w:type="spellEnd"/>
            <w:r w:rsidRPr="008B3A34">
              <w:rPr>
                <w:rFonts w:asciiTheme="minorHAnsi" w:hAnsiTheme="minorHAnsi" w:cstheme="minorHAnsi"/>
                <w:bCs/>
                <w:sz w:val="18"/>
                <w:szCs w:val="18"/>
              </w:rPr>
              <w:t xml:space="preserve"> High End </w:t>
            </w:r>
            <w:proofErr w:type="spellStart"/>
            <w:r w:rsidRPr="008B3A34">
              <w:rPr>
                <w:rFonts w:asciiTheme="minorHAnsi" w:hAnsiTheme="minorHAnsi" w:cstheme="minorHAnsi"/>
                <w:bCs/>
                <w:sz w:val="18"/>
                <w:szCs w:val="18"/>
              </w:rPr>
              <w:t>CPU’s</w:t>
            </w:r>
            <w:proofErr w:type="spellEnd"/>
            <w:r w:rsidRPr="008B3A34">
              <w:rPr>
                <w:rFonts w:asciiTheme="minorHAnsi" w:hAnsiTheme="minorHAnsi" w:cstheme="minorHAnsi"/>
                <w:bCs/>
                <w:sz w:val="18"/>
                <w:szCs w:val="18"/>
              </w:rPr>
              <w:t xml:space="preserve"> według wyników opublikowanych na stronie  https://www.cpubenchmark.net/laptop.html</w:t>
            </w:r>
          </w:p>
          <w:p w14:paraId="4C9EF475" w14:textId="77777777" w:rsidR="008B3A34" w:rsidRPr="008B3A34" w:rsidRDefault="008B3A34" w:rsidP="00EE3981">
            <w:pPr>
              <w:numPr>
                <w:ilvl w:val="0"/>
                <w:numId w:val="92"/>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14:paraId="0915096B" w14:textId="0D21E259" w:rsidR="008B3A34" w:rsidRPr="008B3A34" w:rsidRDefault="008B3A34" w:rsidP="00EE3981">
            <w:pPr>
              <w:numPr>
                <w:ilvl w:val="0"/>
                <w:numId w:val="92"/>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wykonawca załączy do oferty wydruk ww. strony </w:t>
            </w:r>
            <w:r w:rsidR="000A515F" w:rsidRPr="008B3A34">
              <w:rPr>
                <w:rFonts w:asciiTheme="minorHAnsi" w:hAnsiTheme="minorHAnsi" w:cstheme="minorHAnsi"/>
                <w:bCs/>
                <w:sz w:val="18"/>
                <w:szCs w:val="18"/>
              </w:rPr>
              <w:t xml:space="preserve">z datą nie późniejszą niż </w:t>
            </w:r>
            <w:r w:rsidR="000A515F">
              <w:rPr>
                <w:rFonts w:asciiTheme="minorHAnsi" w:hAnsiTheme="minorHAnsi" w:cstheme="minorHAnsi"/>
                <w:bCs/>
                <w:sz w:val="18"/>
                <w:szCs w:val="18"/>
              </w:rPr>
              <w:t>5</w:t>
            </w:r>
            <w:r w:rsidR="000A515F" w:rsidRPr="008B3A34">
              <w:rPr>
                <w:rFonts w:asciiTheme="minorHAnsi" w:hAnsiTheme="minorHAnsi" w:cstheme="minorHAnsi"/>
                <w:bCs/>
                <w:sz w:val="18"/>
                <w:szCs w:val="18"/>
              </w:rPr>
              <w:t xml:space="preserve"> d</w:t>
            </w:r>
            <w:r w:rsidR="000A515F">
              <w:rPr>
                <w:rFonts w:asciiTheme="minorHAnsi" w:hAnsiTheme="minorHAnsi" w:cstheme="minorHAnsi"/>
                <w:bCs/>
                <w:sz w:val="18"/>
                <w:szCs w:val="18"/>
              </w:rPr>
              <w:t>ni</w:t>
            </w:r>
            <w:r w:rsidR="000A515F" w:rsidRPr="008B3A34">
              <w:rPr>
                <w:rFonts w:asciiTheme="minorHAnsi" w:hAnsiTheme="minorHAnsi" w:cstheme="minorHAnsi"/>
                <w:bCs/>
                <w:sz w:val="18"/>
                <w:szCs w:val="18"/>
              </w:rPr>
              <w:t xml:space="preserve"> przed </w:t>
            </w:r>
            <w:r w:rsidR="000A515F">
              <w:rPr>
                <w:rFonts w:asciiTheme="minorHAnsi" w:hAnsiTheme="minorHAnsi" w:cstheme="minorHAnsi"/>
                <w:bCs/>
                <w:sz w:val="18"/>
                <w:szCs w:val="18"/>
              </w:rPr>
              <w:t xml:space="preserve">datą </w:t>
            </w:r>
            <w:r w:rsidR="000A515F" w:rsidRPr="008B3A34">
              <w:rPr>
                <w:rFonts w:asciiTheme="minorHAnsi" w:hAnsiTheme="minorHAnsi" w:cstheme="minorHAnsi"/>
                <w:bCs/>
                <w:sz w:val="18"/>
                <w:szCs w:val="18"/>
              </w:rPr>
              <w:t>składaniem ofert</w:t>
            </w:r>
            <w:r w:rsidR="000A515F">
              <w:rPr>
                <w:rFonts w:asciiTheme="minorHAnsi" w:hAnsiTheme="minorHAnsi" w:cstheme="minorHAnsi"/>
                <w:bCs/>
                <w:sz w:val="18"/>
                <w:szCs w:val="18"/>
              </w:rPr>
              <w:t>,</w:t>
            </w:r>
            <w:r w:rsidR="000A515F" w:rsidRPr="008B3A34">
              <w:rPr>
                <w:rFonts w:asciiTheme="minorHAnsi" w:hAnsiTheme="minorHAnsi" w:cstheme="minorHAnsi"/>
                <w:bCs/>
                <w:sz w:val="18"/>
                <w:szCs w:val="18"/>
              </w:rPr>
              <w:t xml:space="preserve"> </w:t>
            </w:r>
            <w:r w:rsidRPr="008B3A34">
              <w:rPr>
                <w:rFonts w:asciiTheme="minorHAnsi" w:hAnsiTheme="minorHAnsi" w:cstheme="minorHAnsi"/>
                <w:bCs/>
                <w:sz w:val="18"/>
                <w:szCs w:val="18"/>
              </w:rPr>
              <w:t>ze wskazaniem wiersza odpowiadającego właściwemu wynikowi testów. Wydruk strony musi być podpisany przez Wykonawcę</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14:paraId="7CBDABAA" w14:textId="136F89AE"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3901817F" w14:textId="09D1C234"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4F13E8EE" w14:textId="49DBDA76"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1258BF34" w14:textId="71ABFBAA"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6DE2976D" w14:textId="28D81561"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04B8E98E" w14:textId="44E4B2B8"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14A91749" w14:textId="77777777"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1D0C36CE" w14:textId="2D0971B2" w:rsidR="008B3A34" w:rsidRPr="008B3A34" w:rsidRDefault="008B3A34" w:rsidP="00D2653E">
            <w:pPr>
              <w:autoSpaceDE w:val="0"/>
              <w:autoSpaceDN w:val="0"/>
              <w:spacing w:before="90" w:line="380" w:lineRule="atLeast"/>
              <w:ind w:left="720"/>
              <w:jc w:val="both"/>
              <w:rPr>
                <w:rFonts w:asciiTheme="minorHAnsi" w:hAnsiTheme="minorHAnsi" w:cstheme="minorHAnsi"/>
                <w:bCs/>
                <w:sz w:val="18"/>
                <w:szCs w:val="18"/>
              </w:rPr>
            </w:pPr>
          </w:p>
        </w:tc>
      </w:tr>
      <w:tr w:rsidR="008B3A34" w:rsidRPr="00A820EE" w14:paraId="76AC2BA2" w14:textId="789F42BE" w:rsidTr="000A515F">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9F4757D" w14:textId="77777777" w:rsidR="008B3A34" w:rsidRPr="00A820EE" w:rsidRDefault="008B3A34"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Pamięć operacyjna:</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BF3A2" w14:textId="77777777" w:rsidR="008B3A34" w:rsidRPr="008B3A34" w:rsidRDefault="008B3A34" w:rsidP="00EE3981">
            <w:pPr>
              <w:numPr>
                <w:ilvl w:val="0"/>
                <w:numId w:val="93"/>
              </w:numPr>
              <w:autoSpaceDE w:val="0"/>
              <w:autoSpaceDN w:val="0"/>
              <w:ind w:left="357" w:hanging="357"/>
              <w:contextualSpacing/>
              <w:jc w:val="both"/>
              <w:rPr>
                <w:rFonts w:asciiTheme="minorHAnsi" w:hAnsiTheme="minorHAnsi" w:cstheme="minorHAnsi"/>
                <w:bCs/>
                <w:sz w:val="18"/>
                <w:szCs w:val="18"/>
              </w:rPr>
            </w:pPr>
            <w:r w:rsidRPr="008B3A34">
              <w:rPr>
                <w:rFonts w:asciiTheme="minorHAnsi" w:hAnsiTheme="minorHAnsi" w:cstheme="minorHAnsi"/>
                <w:bCs/>
                <w:sz w:val="18"/>
                <w:szCs w:val="18"/>
              </w:rPr>
              <w:t>minimum 16 GB RAM DDR4</w:t>
            </w:r>
          </w:p>
          <w:p w14:paraId="46CE62AC" w14:textId="77777777" w:rsidR="008B3A34" w:rsidRPr="008B3A34" w:rsidRDefault="008B3A34" w:rsidP="00EE3981">
            <w:pPr>
              <w:numPr>
                <w:ilvl w:val="0"/>
                <w:numId w:val="93"/>
              </w:numPr>
              <w:autoSpaceDE w:val="0"/>
              <w:autoSpaceDN w:val="0"/>
              <w:ind w:left="357" w:hanging="357"/>
              <w:contextualSpacing/>
              <w:jc w:val="both"/>
              <w:rPr>
                <w:rFonts w:asciiTheme="minorHAnsi" w:hAnsiTheme="minorHAnsi" w:cstheme="minorHAnsi"/>
                <w:bCs/>
                <w:sz w:val="18"/>
                <w:szCs w:val="18"/>
              </w:rPr>
            </w:pPr>
            <w:r w:rsidRPr="008B3A34">
              <w:rPr>
                <w:rFonts w:asciiTheme="minorHAnsi" w:hAnsiTheme="minorHAnsi" w:cstheme="minorHAnsi"/>
                <w:bCs/>
                <w:sz w:val="18"/>
                <w:szCs w:val="18"/>
              </w:rPr>
              <w:t>możliwość rozszerzenia do 32 GB</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14:paraId="10D05EEC" w14:textId="77777777" w:rsidR="008B3A34" w:rsidRPr="008B3A34" w:rsidRDefault="008B3A34" w:rsidP="00961A3E">
            <w:pPr>
              <w:autoSpaceDE w:val="0"/>
              <w:autoSpaceDN w:val="0"/>
              <w:spacing w:before="90" w:line="380" w:lineRule="atLeast"/>
              <w:ind w:left="405"/>
              <w:contextualSpacing/>
              <w:jc w:val="both"/>
              <w:rPr>
                <w:rFonts w:asciiTheme="minorHAnsi" w:hAnsiTheme="minorHAnsi" w:cstheme="minorHAnsi"/>
                <w:bCs/>
                <w:sz w:val="18"/>
                <w:szCs w:val="18"/>
              </w:rPr>
            </w:pPr>
          </w:p>
        </w:tc>
      </w:tr>
      <w:tr w:rsidR="008B3A34" w:rsidRPr="00A820EE" w14:paraId="7485BAD0" w14:textId="24D64CCB" w:rsidTr="000A515F">
        <w:trPr>
          <w:cantSplit/>
          <w:trHeight w:val="27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612ED2C" w14:textId="77777777" w:rsidR="008B3A34" w:rsidRPr="00A820EE" w:rsidRDefault="008B3A34"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Karta graficzna:</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18C9F" w14:textId="77777777" w:rsidR="008B3A34" w:rsidRPr="008B3A34" w:rsidRDefault="008B3A34" w:rsidP="00EE3981">
            <w:pPr>
              <w:numPr>
                <w:ilvl w:val="0"/>
                <w:numId w:val="94"/>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zintegrowana, z możliwością dynamicznego przydzielenia pamięci w obrębie pamięci systemowej,</w:t>
            </w:r>
          </w:p>
          <w:p w14:paraId="251C8F39" w14:textId="77777777" w:rsidR="008B3A34" w:rsidRPr="008B3A34" w:rsidRDefault="008B3A34" w:rsidP="00EE3981">
            <w:pPr>
              <w:numPr>
                <w:ilvl w:val="0"/>
                <w:numId w:val="94"/>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obsługiwana przez DirectX w wersji co najmniej 12 i </w:t>
            </w:r>
            <w:proofErr w:type="spellStart"/>
            <w:r w:rsidRPr="008B3A34">
              <w:rPr>
                <w:rFonts w:asciiTheme="minorHAnsi" w:hAnsiTheme="minorHAnsi" w:cstheme="minorHAnsi"/>
                <w:bCs/>
                <w:sz w:val="18"/>
                <w:szCs w:val="18"/>
              </w:rPr>
              <w:t>OpenGL</w:t>
            </w:r>
            <w:proofErr w:type="spellEnd"/>
            <w:r w:rsidRPr="008B3A34">
              <w:rPr>
                <w:rFonts w:asciiTheme="minorHAnsi" w:hAnsiTheme="minorHAnsi" w:cstheme="minorHAnsi"/>
                <w:bCs/>
                <w:sz w:val="18"/>
                <w:szCs w:val="18"/>
              </w:rPr>
              <w:t xml:space="preserve"> w wersji co najmniej 4</w:t>
            </w:r>
          </w:p>
          <w:p w14:paraId="53AF40EB" w14:textId="77777777" w:rsidR="008B3A34" w:rsidRPr="008B3A34" w:rsidRDefault="008B3A34" w:rsidP="00EE3981">
            <w:pPr>
              <w:numPr>
                <w:ilvl w:val="0"/>
                <w:numId w:val="94"/>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dedykowana o średniej wydajności wynoszącej co najmniej 3400 pkt. w teście 3DMark </w:t>
            </w:r>
            <w:proofErr w:type="spellStart"/>
            <w:r w:rsidRPr="008B3A34">
              <w:rPr>
                <w:rFonts w:asciiTheme="minorHAnsi" w:hAnsiTheme="minorHAnsi" w:cstheme="minorHAnsi"/>
                <w:bCs/>
                <w:sz w:val="18"/>
                <w:szCs w:val="18"/>
              </w:rPr>
              <w:t>Fire</w:t>
            </w:r>
            <w:proofErr w:type="spellEnd"/>
            <w:r w:rsidRPr="008B3A34">
              <w:rPr>
                <w:rFonts w:asciiTheme="minorHAnsi" w:hAnsiTheme="minorHAnsi" w:cstheme="minorHAnsi"/>
                <w:bCs/>
                <w:sz w:val="18"/>
                <w:szCs w:val="18"/>
              </w:rPr>
              <w:t xml:space="preserve"> Strike Graphics </w:t>
            </w:r>
            <w:proofErr w:type="spellStart"/>
            <w:r w:rsidRPr="008B3A34">
              <w:rPr>
                <w:rFonts w:asciiTheme="minorHAnsi" w:hAnsiTheme="minorHAnsi" w:cstheme="minorHAnsi"/>
                <w:bCs/>
                <w:sz w:val="18"/>
                <w:szCs w:val="18"/>
              </w:rPr>
              <w:t>Score</w:t>
            </w:r>
            <w:proofErr w:type="spellEnd"/>
            <w:r w:rsidRPr="008B3A34">
              <w:rPr>
                <w:rFonts w:asciiTheme="minorHAnsi" w:hAnsiTheme="minorHAnsi" w:cstheme="minorHAnsi"/>
                <w:bCs/>
                <w:sz w:val="18"/>
                <w:szCs w:val="18"/>
              </w:rPr>
              <w:t xml:space="preserve"> według wyników opublikowanych na stronie:</w:t>
            </w:r>
            <w:r w:rsidRPr="008B3A34">
              <w:rPr>
                <w:rFonts w:asciiTheme="minorHAnsi" w:hAnsiTheme="minorHAnsi" w:cstheme="minorHAnsi"/>
                <w:bCs/>
                <w:sz w:val="18"/>
                <w:szCs w:val="18"/>
              </w:rPr>
              <w:br/>
            </w:r>
            <w:hyperlink r:id="rId15" w:history="1">
              <w:r w:rsidRPr="008B3A34">
                <w:rPr>
                  <w:rFonts w:asciiTheme="minorHAnsi" w:hAnsiTheme="minorHAnsi" w:cstheme="minorHAnsi"/>
                  <w:bCs/>
                  <w:color w:val="000000" w:themeColor="text1"/>
                  <w:sz w:val="18"/>
                  <w:szCs w:val="18"/>
                  <w:u w:val="single"/>
                </w:rPr>
                <w:t>https://benchmarks.ul.com/compare/best-gpus</w:t>
              </w:r>
            </w:hyperlink>
          </w:p>
          <w:p w14:paraId="055A4E97" w14:textId="77777777" w:rsidR="008B3A34" w:rsidRPr="008B3A34" w:rsidRDefault="008B3A34" w:rsidP="00EE3981">
            <w:pPr>
              <w:numPr>
                <w:ilvl w:val="0"/>
                <w:numId w:val="94"/>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wykonawca załączy do oferty wydruk ww. strony z datą nie późniejszą niż 1 dzień przed składaniem ofert ze wskazaniem wiersza odpowiadającego właściwemu wynikowi testów. Wydruk strony musi być podpisany przez Wykonawcę</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14:paraId="4C4CBF0B" w14:textId="77777777"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8B3A34" w:rsidRPr="00A820EE" w14:paraId="66617795" w14:textId="3749E4C9" w:rsidTr="000A515F">
        <w:trPr>
          <w:cantSplit/>
          <w:trHeight w:val="2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5CB419" w14:textId="77777777" w:rsidR="008B3A34" w:rsidRPr="00A820EE" w:rsidRDefault="008B3A34"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Wyświetlacz:</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60AB6" w14:textId="77777777" w:rsidR="008B3A34" w:rsidRPr="008B3A34" w:rsidRDefault="008B3A34" w:rsidP="00EE3981">
            <w:pPr>
              <w:numPr>
                <w:ilvl w:val="0"/>
                <w:numId w:val="95"/>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wielkość - w zakresie 13” – 14”,</w:t>
            </w:r>
          </w:p>
          <w:p w14:paraId="3F85A39C" w14:textId="77777777" w:rsidR="008B3A34" w:rsidRPr="008B3A34" w:rsidRDefault="008B3A34" w:rsidP="00EE3981">
            <w:pPr>
              <w:numPr>
                <w:ilvl w:val="0"/>
                <w:numId w:val="95"/>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podświetlanie LED,</w:t>
            </w:r>
          </w:p>
          <w:p w14:paraId="04E27A0F" w14:textId="77777777" w:rsidR="008B3A34" w:rsidRPr="008B3A34" w:rsidRDefault="008B3A34" w:rsidP="00EE3981">
            <w:pPr>
              <w:numPr>
                <w:ilvl w:val="0"/>
                <w:numId w:val="95"/>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rozdzielczość nominalna - min. 1920 na min. 1080 pikseli;</w:t>
            </w:r>
          </w:p>
          <w:p w14:paraId="7F713184" w14:textId="77777777" w:rsidR="008B3A34" w:rsidRPr="008B3A34" w:rsidRDefault="008B3A34" w:rsidP="00EE3981">
            <w:pPr>
              <w:numPr>
                <w:ilvl w:val="0"/>
                <w:numId w:val="95"/>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powłoka matowa/</w:t>
            </w:r>
            <w:proofErr w:type="spellStart"/>
            <w:r w:rsidRPr="008B3A34">
              <w:rPr>
                <w:rFonts w:asciiTheme="minorHAnsi" w:hAnsiTheme="minorHAnsi" w:cstheme="minorHAnsi"/>
                <w:bCs/>
                <w:sz w:val="18"/>
                <w:szCs w:val="18"/>
              </w:rPr>
              <w:t>Anti-Glare</w:t>
            </w:r>
            <w:proofErr w:type="spellEnd"/>
          </w:p>
          <w:p w14:paraId="34858B44" w14:textId="77777777" w:rsidR="008B3A34" w:rsidRPr="008B3A34" w:rsidRDefault="008B3A34" w:rsidP="00EE3981">
            <w:pPr>
              <w:numPr>
                <w:ilvl w:val="0"/>
                <w:numId w:val="95"/>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obsługa ekranu zewnętrznego o rozdzielczości min. 3840 na min. 2160 pikseli,</w:t>
            </w:r>
          </w:p>
          <w:p w14:paraId="023C825A" w14:textId="77777777" w:rsidR="008B3A34" w:rsidRPr="008B3A34" w:rsidRDefault="008B3A34" w:rsidP="00EE3981">
            <w:pPr>
              <w:numPr>
                <w:ilvl w:val="0"/>
                <w:numId w:val="95"/>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jasność min. 300 cd/m2</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14:paraId="28DABA0E" w14:textId="77777777"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8B3A34" w:rsidRPr="00A820EE" w14:paraId="43FB441B" w14:textId="6A20660D" w:rsidTr="000A515F">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4357482" w14:textId="77777777" w:rsidR="008B3A34" w:rsidRPr="00A820EE" w:rsidRDefault="008B3A34"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Dysk Twardy:</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386DA" w14:textId="77777777" w:rsidR="008B3A34" w:rsidRPr="008B3A34" w:rsidRDefault="008B3A34" w:rsidP="00EE3981">
            <w:pPr>
              <w:numPr>
                <w:ilvl w:val="0"/>
                <w:numId w:val="96"/>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minimum 1TB SSD w standardzie M.2 </w:t>
            </w:r>
            <w:proofErr w:type="spellStart"/>
            <w:r w:rsidRPr="008B3A34">
              <w:rPr>
                <w:rFonts w:asciiTheme="minorHAnsi" w:hAnsiTheme="minorHAnsi" w:cstheme="minorHAnsi"/>
                <w:bCs/>
                <w:sz w:val="18"/>
                <w:szCs w:val="18"/>
              </w:rPr>
              <w:t>PCIe</w:t>
            </w:r>
            <w:proofErr w:type="spellEnd"/>
          </w:p>
          <w:p w14:paraId="55193B0D" w14:textId="77777777" w:rsidR="008B3A34" w:rsidRPr="008B3A34" w:rsidRDefault="008B3A34" w:rsidP="00EE3981">
            <w:pPr>
              <w:numPr>
                <w:ilvl w:val="0"/>
                <w:numId w:val="96"/>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szyfrowanie dysku w standardzie TPM</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14:paraId="77F7FF0C" w14:textId="77777777"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8B3A34" w:rsidRPr="00A820EE" w14:paraId="191B343E" w14:textId="00007902" w:rsidTr="000A515F">
        <w:trPr>
          <w:cantSplit/>
          <w:trHeight w:val="429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970863E" w14:textId="77777777" w:rsidR="008B3A34" w:rsidRPr="00A820EE" w:rsidRDefault="008B3A34"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lastRenderedPageBreak/>
              <w:t>Wyposażenie:</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AC87A" w14:textId="77777777" w:rsidR="008B3A34" w:rsidRPr="008B3A34" w:rsidRDefault="008B3A34" w:rsidP="00EE3981">
            <w:pPr>
              <w:numPr>
                <w:ilvl w:val="0"/>
                <w:numId w:val="97"/>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karta dźwiękowa zintegrowana z płytą główną,</w:t>
            </w:r>
          </w:p>
          <w:p w14:paraId="40499C87" w14:textId="77777777" w:rsidR="008B3A34" w:rsidRPr="008B3A34" w:rsidRDefault="008B3A34" w:rsidP="00EE3981">
            <w:pPr>
              <w:numPr>
                <w:ilvl w:val="0"/>
                <w:numId w:val="97"/>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mikrofon, kamera HD i głośniki stereofoniczne zintegrowane  w obudowie laptopa</w:t>
            </w:r>
          </w:p>
          <w:p w14:paraId="6306C753" w14:textId="77777777" w:rsidR="008B3A34" w:rsidRPr="008B3A34" w:rsidRDefault="008B3A34" w:rsidP="00EE3981">
            <w:pPr>
              <w:numPr>
                <w:ilvl w:val="0"/>
                <w:numId w:val="97"/>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zintegrowana w obudowie karta </w:t>
            </w:r>
            <w:proofErr w:type="spellStart"/>
            <w:r w:rsidRPr="008B3A34">
              <w:rPr>
                <w:rFonts w:asciiTheme="minorHAnsi" w:hAnsiTheme="minorHAnsi" w:cstheme="minorHAnsi"/>
                <w:bCs/>
                <w:sz w:val="18"/>
                <w:szCs w:val="18"/>
              </w:rPr>
              <w:t>WiFi</w:t>
            </w:r>
            <w:proofErr w:type="spellEnd"/>
            <w:r w:rsidRPr="008B3A34">
              <w:rPr>
                <w:rFonts w:asciiTheme="minorHAnsi" w:hAnsiTheme="minorHAnsi" w:cstheme="minorHAnsi"/>
                <w:bCs/>
                <w:sz w:val="18"/>
                <w:szCs w:val="18"/>
              </w:rPr>
              <w:t xml:space="preserve"> IEEE 802.11 b/g/n/</w:t>
            </w:r>
            <w:proofErr w:type="spellStart"/>
            <w:r w:rsidRPr="008B3A34">
              <w:rPr>
                <w:rFonts w:asciiTheme="minorHAnsi" w:hAnsiTheme="minorHAnsi" w:cstheme="minorHAnsi"/>
                <w:bCs/>
                <w:sz w:val="18"/>
                <w:szCs w:val="18"/>
              </w:rPr>
              <w:t>ac</w:t>
            </w:r>
            <w:proofErr w:type="spellEnd"/>
            <w:r w:rsidRPr="008B3A34">
              <w:rPr>
                <w:rFonts w:asciiTheme="minorHAnsi" w:hAnsiTheme="minorHAnsi" w:cstheme="minorHAnsi"/>
                <w:bCs/>
                <w:sz w:val="18"/>
                <w:szCs w:val="18"/>
              </w:rPr>
              <w:t>,</w:t>
            </w:r>
          </w:p>
          <w:p w14:paraId="1619A4A7" w14:textId="77777777" w:rsidR="008B3A34" w:rsidRPr="008B3A34" w:rsidRDefault="008B3A34" w:rsidP="00EE3981">
            <w:pPr>
              <w:numPr>
                <w:ilvl w:val="0"/>
                <w:numId w:val="97"/>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interfejs RJ-45 obsługujący sieci 10/100/1000BASE-T (dopuszczalna obsługa przez przejściówkę, która musi być  w zestawie),</w:t>
            </w:r>
          </w:p>
          <w:p w14:paraId="70CE6AEA" w14:textId="77777777" w:rsidR="008B3A34" w:rsidRPr="008B3A34" w:rsidRDefault="008B3A34" w:rsidP="00EE3981">
            <w:pPr>
              <w:numPr>
                <w:ilvl w:val="0"/>
                <w:numId w:val="97"/>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zintegrowany w obudowie Bluetooth min. 4.0,</w:t>
            </w:r>
          </w:p>
          <w:p w14:paraId="39E88174" w14:textId="77777777" w:rsidR="008B3A34" w:rsidRPr="008B3A34" w:rsidRDefault="008B3A34" w:rsidP="00EE3981">
            <w:pPr>
              <w:numPr>
                <w:ilvl w:val="0"/>
                <w:numId w:val="97"/>
              </w:numPr>
              <w:autoSpaceDE w:val="0"/>
              <w:autoSpaceDN w:val="0"/>
              <w:ind w:left="357" w:hanging="357"/>
              <w:jc w:val="both"/>
              <w:rPr>
                <w:rFonts w:asciiTheme="minorHAnsi" w:hAnsiTheme="minorHAnsi" w:cstheme="minorHAnsi"/>
                <w:bCs/>
                <w:sz w:val="18"/>
                <w:szCs w:val="18"/>
              </w:rPr>
            </w:pPr>
            <w:proofErr w:type="spellStart"/>
            <w:r w:rsidRPr="008B3A34">
              <w:rPr>
                <w:rFonts w:asciiTheme="minorHAnsi" w:hAnsiTheme="minorHAnsi" w:cstheme="minorHAnsi"/>
                <w:bCs/>
                <w:sz w:val="18"/>
                <w:szCs w:val="18"/>
              </w:rPr>
              <w:t>touchpad</w:t>
            </w:r>
            <w:proofErr w:type="spellEnd"/>
            <w:r w:rsidRPr="008B3A34">
              <w:rPr>
                <w:rFonts w:asciiTheme="minorHAnsi" w:hAnsiTheme="minorHAnsi" w:cstheme="minorHAnsi"/>
                <w:bCs/>
                <w:sz w:val="18"/>
                <w:szCs w:val="18"/>
              </w:rPr>
              <w:t xml:space="preserve"> </w:t>
            </w:r>
            <w:proofErr w:type="spellStart"/>
            <w:r w:rsidRPr="008B3A34">
              <w:rPr>
                <w:rFonts w:asciiTheme="minorHAnsi" w:hAnsiTheme="minorHAnsi" w:cstheme="minorHAnsi"/>
                <w:bCs/>
                <w:sz w:val="18"/>
                <w:szCs w:val="18"/>
              </w:rPr>
              <w:t>multi-touch</w:t>
            </w:r>
            <w:proofErr w:type="spellEnd"/>
            <w:r w:rsidRPr="008B3A34">
              <w:rPr>
                <w:rFonts w:asciiTheme="minorHAnsi" w:hAnsiTheme="minorHAnsi" w:cstheme="minorHAnsi"/>
                <w:bCs/>
                <w:sz w:val="18"/>
                <w:szCs w:val="18"/>
              </w:rPr>
              <w:t>,</w:t>
            </w:r>
          </w:p>
          <w:p w14:paraId="27BB0F17" w14:textId="77777777" w:rsidR="008B3A34" w:rsidRPr="008B3A34" w:rsidRDefault="008B3A34" w:rsidP="00EE3981">
            <w:pPr>
              <w:numPr>
                <w:ilvl w:val="0"/>
                <w:numId w:val="98"/>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zintegrowana klawiatura (Polska, QWERTY)</w:t>
            </w:r>
          </w:p>
          <w:p w14:paraId="4E3EB7ED" w14:textId="77777777" w:rsidR="008B3A34" w:rsidRPr="008B3A34" w:rsidRDefault="008B3A34" w:rsidP="00EE3981">
            <w:pPr>
              <w:numPr>
                <w:ilvl w:val="0"/>
                <w:numId w:val="98"/>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złącze USB 3.1  min. Gen. 1</w:t>
            </w:r>
          </w:p>
          <w:p w14:paraId="5722DF61" w14:textId="77777777" w:rsidR="008B3A34" w:rsidRPr="008B3A34" w:rsidRDefault="008B3A34" w:rsidP="00EE3981">
            <w:pPr>
              <w:numPr>
                <w:ilvl w:val="0"/>
                <w:numId w:val="98"/>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interfejsy HDMI i VGA (dopuszczalna obsługa przez przejściówki, które muszą być w zestawie),</w:t>
            </w:r>
          </w:p>
          <w:p w14:paraId="6FE075BC" w14:textId="77777777" w:rsidR="008B3A34" w:rsidRPr="008B3A34" w:rsidRDefault="008B3A34" w:rsidP="00EE3981">
            <w:pPr>
              <w:numPr>
                <w:ilvl w:val="0"/>
                <w:numId w:val="98"/>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co najmniej 2 złącza USB 3.0 w obudowie laptopa,</w:t>
            </w:r>
          </w:p>
          <w:p w14:paraId="1111A3E9" w14:textId="77777777" w:rsidR="008B3A34" w:rsidRPr="008B3A34" w:rsidRDefault="008B3A34" w:rsidP="00EE3981">
            <w:pPr>
              <w:numPr>
                <w:ilvl w:val="0"/>
                <w:numId w:val="98"/>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porty audio: wejście na mikrofon, wyjście na słuchawki - dopuszcza się rozwiązanie </w:t>
            </w:r>
            <w:proofErr w:type="spellStart"/>
            <w:r w:rsidRPr="008B3A34">
              <w:rPr>
                <w:rFonts w:asciiTheme="minorHAnsi" w:hAnsiTheme="minorHAnsi" w:cstheme="minorHAnsi"/>
                <w:bCs/>
                <w:sz w:val="18"/>
                <w:szCs w:val="18"/>
              </w:rPr>
              <w:t>combo</w:t>
            </w:r>
            <w:proofErr w:type="spellEnd"/>
            <w:r w:rsidRPr="008B3A34">
              <w:rPr>
                <w:rFonts w:asciiTheme="minorHAnsi" w:hAnsiTheme="minorHAnsi" w:cstheme="minorHAnsi"/>
                <w:bCs/>
                <w:sz w:val="18"/>
                <w:szCs w:val="18"/>
              </w:rPr>
              <w:t>,</w:t>
            </w:r>
          </w:p>
          <w:p w14:paraId="6CC9E9CC" w14:textId="77777777" w:rsidR="008B3A34" w:rsidRPr="008B3A34" w:rsidRDefault="008B3A34" w:rsidP="00EE3981">
            <w:pPr>
              <w:numPr>
                <w:ilvl w:val="0"/>
                <w:numId w:val="98"/>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wbudowany czytnik kart SDXC,</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14:paraId="2D2EE8C4" w14:textId="77777777"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8B3A34" w:rsidRPr="00A820EE" w14:paraId="1BA3C94A" w14:textId="7BA47307" w:rsidTr="000A515F">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AFEF30" w14:textId="77777777" w:rsidR="008B3A34" w:rsidRPr="00A820EE" w:rsidRDefault="008B3A34"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Zasilanie:</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7D4E9" w14:textId="77777777" w:rsidR="008B3A34" w:rsidRPr="008B3A34" w:rsidRDefault="008B3A34" w:rsidP="00EE3981">
            <w:pPr>
              <w:numPr>
                <w:ilvl w:val="0"/>
                <w:numId w:val="99"/>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akumulatorowe (Li-</w:t>
            </w:r>
            <w:proofErr w:type="spellStart"/>
            <w:r w:rsidRPr="008B3A34">
              <w:rPr>
                <w:rFonts w:asciiTheme="minorHAnsi" w:hAnsiTheme="minorHAnsi" w:cstheme="minorHAnsi"/>
                <w:bCs/>
                <w:sz w:val="18"/>
                <w:szCs w:val="18"/>
              </w:rPr>
              <w:t>Ion</w:t>
            </w:r>
            <w:proofErr w:type="spellEnd"/>
            <w:r w:rsidRPr="008B3A34">
              <w:rPr>
                <w:rFonts w:asciiTheme="minorHAnsi" w:hAnsiTheme="minorHAnsi" w:cstheme="minorHAnsi"/>
                <w:bCs/>
                <w:sz w:val="18"/>
                <w:szCs w:val="18"/>
              </w:rPr>
              <w:t xml:space="preserve"> i/lub Li-Po)o pojemności min. 4,5 Ah</w:t>
            </w:r>
          </w:p>
          <w:p w14:paraId="432FCBA1" w14:textId="77777777" w:rsidR="008B3A34" w:rsidRPr="008B3A34" w:rsidRDefault="008B3A34" w:rsidP="00EE3981">
            <w:pPr>
              <w:numPr>
                <w:ilvl w:val="0"/>
                <w:numId w:val="99"/>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zewnętrzny zasilacz 230V 50Hz o mocy pozwalającej na ładowanie oraz jednoczesne użytkowanie laptopa.</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14:paraId="6EDDDAA3" w14:textId="77777777"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8B3A34" w:rsidRPr="00A820EE" w14:paraId="37E43595" w14:textId="50198C3C" w:rsidTr="000A515F">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56DE1A3" w14:textId="77777777" w:rsidR="008B3A34" w:rsidRPr="00A820EE" w:rsidRDefault="008B3A34"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Waga:</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762E8B" w14:textId="77777777" w:rsidR="008B3A34" w:rsidRPr="008B3A34" w:rsidRDefault="008B3A34" w:rsidP="00634223">
            <w:pPr>
              <w:autoSpaceDE w:val="0"/>
              <w:autoSpaceDN w:val="0"/>
              <w:ind w:left="412" w:hanging="283"/>
              <w:rPr>
                <w:rFonts w:asciiTheme="minorHAnsi" w:hAnsiTheme="minorHAnsi" w:cstheme="minorHAnsi"/>
                <w:bCs/>
                <w:sz w:val="18"/>
                <w:szCs w:val="18"/>
              </w:rPr>
            </w:pPr>
            <w:r w:rsidRPr="008B3A34">
              <w:rPr>
                <w:rFonts w:asciiTheme="minorHAnsi" w:hAnsiTheme="minorHAnsi" w:cstheme="minorHAnsi"/>
                <w:bCs/>
                <w:sz w:val="18"/>
                <w:szCs w:val="18"/>
              </w:rPr>
              <w:t>nie więcej niż 1,7 kg z baterią</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14:paraId="7F25BEB9" w14:textId="77777777" w:rsidR="008B3A34" w:rsidRPr="008B3A34" w:rsidRDefault="008B3A34" w:rsidP="00634223">
            <w:pPr>
              <w:autoSpaceDE w:val="0"/>
              <w:autoSpaceDN w:val="0"/>
              <w:ind w:left="412" w:hanging="283"/>
              <w:rPr>
                <w:rFonts w:asciiTheme="minorHAnsi" w:hAnsiTheme="minorHAnsi" w:cstheme="minorHAnsi"/>
                <w:bCs/>
                <w:sz w:val="18"/>
                <w:szCs w:val="18"/>
              </w:rPr>
            </w:pPr>
          </w:p>
        </w:tc>
      </w:tr>
      <w:tr w:rsidR="008B3A34" w:rsidRPr="00A820EE" w14:paraId="43DBDCA8" w14:textId="6612B2BF" w:rsidTr="000A515F">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E8599D" w14:textId="77777777" w:rsidR="008B3A34" w:rsidRPr="00A820EE" w:rsidRDefault="008B3A34"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System operacyjny:</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2B6A0" w14:textId="77777777" w:rsidR="008B3A34" w:rsidRPr="008B3A34" w:rsidRDefault="008B3A34" w:rsidP="00EE3981">
            <w:pPr>
              <w:numPr>
                <w:ilvl w:val="0"/>
                <w:numId w:val="100"/>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 xml:space="preserve">Microsoft Windows 10 Professional PL 64-bit lub równoważny (Wymagana współpraca z domeną MS Windows, możliwość ustalania zasad i ról użytkowników poprzez Active Directory, więcej szczegółów w przypisie nr 1 na stronie) </w:t>
            </w:r>
            <w:r w:rsidRPr="008B3A34">
              <w:rPr>
                <w:rFonts w:asciiTheme="minorHAnsi" w:hAnsiTheme="minorHAnsi" w:cstheme="minorHAnsi"/>
                <w:bCs/>
                <w:sz w:val="18"/>
                <w:szCs w:val="18"/>
              </w:rPr>
              <w:br/>
              <w:t>Nie dopuszcza się w tym zakresie licencji pochodzących z rynku wtórnego,</w:t>
            </w:r>
          </w:p>
          <w:p w14:paraId="0CE4E2C2" w14:textId="77777777" w:rsidR="008B3A34" w:rsidRPr="008B3A34" w:rsidRDefault="008B3A34" w:rsidP="00EE3981">
            <w:pPr>
              <w:numPr>
                <w:ilvl w:val="0"/>
                <w:numId w:val="100"/>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umieszczony na obudowie Certyfikat Autentyczności w postaci specjalnej naklejki zabezpieczającej lub Załączone potwierdzenie wykonawcy / producenta komputera o legalności dostarczonego oprogramowania systemowego.</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14:paraId="766026D2" w14:textId="77777777"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8B3A34" w:rsidRPr="00A820EE" w14:paraId="656D7271" w14:textId="61BE3388" w:rsidTr="000A515F">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4ACEB00" w14:textId="77777777" w:rsidR="008B3A34" w:rsidRPr="00A820EE" w:rsidRDefault="008B3A34"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Wsparcie techniczne:</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05443" w14:textId="77777777" w:rsidR="008B3A34" w:rsidRPr="008B3A34" w:rsidRDefault="008B3A34" w:rsidP="00634223">
            <w:pPr>
              <w:autoSpaceDE w:val="0"/>
              <w:autoSpaceDN w:val="0"/>
              <w:ind w:left="412" w:hanging="283"/>
              <w:rPr>
                <w:rFonts w:asciiTheme="minorHAnsi" w:hAnsiTheme="minorHAnsi" w:cstheme="minorHAnsi"/>
                <w:bCs/>
                <w:sz w:val="18"/>
                <w:szCs w:val="18"/>
              </w:rPr>
            </w:pPr>
            <w:r w:rsidRPr="008B3A34">
              <w:rPr>
                <w:rFonts w:asciiTheme="minorHAnsi" w:hAnsiTheme="minorHAnsi" w:cstheme="minorHAnsi"/>
                <w:bCs/>
                <w:sz w:val="18"/>
                <w:szCs w:val="18"/>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14:paraId="58CBE250" w14:textId="77777777" w:rsidR="008B3A34" w:rsidRPr="008B3A34" w:rsidRDefault="008B3A34" w:rsidP="00634223">
            <w:pPr>
              <w:autoSpaceDE w:val="0"/>
              <w:autoSpaceDN w:val="0"/>
              <w:ind w:left="412" w:hanging="283"/>
              <w:rPr>
                <w:rFonts w:asciiTheme="minorHAnsi" w:hAnsiTheme="minorHAnsi" w:cstheme="minorHAnsi"/>
                <w:bCs/>
                <w:sz w:val="18"/>
                <w:szCs w:val="18"/>
              </w:rPr>
            </w:pPr>
          </w:p>
        </w:tc>
      </w:tr>
      <w:tr w:rsidR="008B3A34" w:rsidRPr="00A820EE" w14:paraId="5824FDC6" w14:textId="20B60536" w:rsidTr="000A515F">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CC4CAB" w14:textId="77777777" w:rsidR="008B3A34" w:rsidRPr="00A820EE" w:rsidRDefault="008B3A34"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Dokumenty:</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5FA03" w14:textId="77777777" w:rsidR="008B3A34" w:rsidRPr="008B3A34" w:rsidRDefault="008B3A34" w:rsidP="00EE3981">
            <w:pPr>
              <w:numPr>
                <w:ilvl w:val="0"/>
                <w:numId w:val="101"/>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urządzenia wyprodukowane są przez producenta, u którego wdrożono normę PN-EN ISO 9001 lub równoważną, w zakresie co najmniej produkcji/rozwoju urządzeń z kategorii oferowanego sprzętu,</w:t>
            </w:r>
          </w:p>
          <w:p w14:paraId="14752048" w14:textId="77777777" w:rsidR="008B3A34" w:rsidRPr="008B3A34" w:rsidRDefault="008B3A34" w:rsidP="00EE3981">
            <w:pPr>
              <w:numPr>
                <w:ilvl w:val="0"/>
                <w:numId w:val="101"/>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urządzenia wyprodukowane są przez producenta, u którego wdrożono normę PN-EN ISO 14001 lub równoważną w zakresie co najmniej produkcji/rozwoju urządzeń z kategorii oferowanego sprzętu,</w:t>
            </w:r>
          </w:p>
          <w:p w14:paraId="6C641FCD" w14:textId="77777777" w:rsidR="008B3A34" w:rsidRPr="008B3A34" w:rsidRDefault="008B3A34" w:rsidP="00EE3981">
            <w:pPr>
              <w:numPr>
                <w:ilvl w:val="0"/>
                <w:numId w:val="101"/>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oferowane urządzenia posiadają deklarację zgodności CE,</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14:paraId="01F29C8C" w14:textId="77777777"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8B3A34" w:rsidRPr="00A820EE" w14:paraId="38CC4079" w14:textId="536C559D" w:rsidTr="000A515F">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E2869FA" w14:textId="77777777" w:rsidR="008B3A34" w:rsidRPr="00A820EE" w:rsidRDefault="008B3A34"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Warunki gwarancji:</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65585" w14:textId="77777777" w:rsidR="008B3A34" w:rsidRPr="008B3A34" w:rsidRDefault="008B3A34" w:rsidP="00EE3981">
            <w:pPr>
              <w:numPr>
                <w:ilvl w:val="0"/>
                <w:numId w:val="102"/>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minimum 2-letnia gwarancja sprzętu liczona od daty dostawy.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14:paraId="49BB7D8C" w14:textId="77777777" w:rsidR="008B3A34" w:rsidRPr="008B3A34" w:rsidRDefault="008B3A34" w:rsidP="00EE3981">
            <w:pPr>
              <w:numPr>
                <w:ilvl w:val="0"/>
                <w:numId w:val="102"/>
              </w:numPr>
              <w:autoSpaceDE w:val="0"/>
              <w:autoSpaceDN w:val="0"/>
              <w:ind w:left="357" w:hanging="357"/>
              <w:jc w:val="both"/>
              <w:rPr>
                <w:rFonts w:asciiTheme="minorHAnsi" w:hAnsiTheme="minorHAnsi" w:cstheme="minorHAnsi"/>
                <w:bCs/>
                <w:sz w:val="18"/>
                <w:szCs w:val="18"/>
              </w:rPr>
            </w:pPr>
            <w:r w:rsidRPr="008B3A34">
              <w:rPr>
                <w:rFonts w:asciiTheme="minorHAnsi" w:hAnsiTheme="minorHAnsi" w:cstheme="minorHAnsi"/>
                <w:bCs/>
                <w:sz w:val="18"/>
                <w:szCs w:val="18"/>
              </w:rPr>
              <w:t>serwis urządzeń realizowany zgodnie z wymaganiami normy ISO 9001</w:t>
            </w:r>
          </w:p>
        </w:tc>
        <w:tc>
          <w:tcPr>
            <w:tcW w:w="3821" w:type="dxa"/>
            <w:tcBorders>
              <w:top w:val="single" w:sz="4" w:space="0" w:color="auto"/>
              <w:left w:val="single" w:sz="4" w:space="0" w:color="auto"/>
              <w:bottom w:val="single" w:sz="4" w:space="0" w:color="auto"/>
              <w:right w:val="single" w:sz="4" w:space="0" w:color="auto"/>
            </w:tcBorders>
            <w:shd w:val="clear" w:color="auto" w:fill="FFFFFF"/>
          </w:tcPr>
          <w:p w14:paraId="7E1D4F0F" w14:textId="77777777" w:rsidR="008B3A34" w:rsidRPr="008B3A34"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bl>
    <w:p w14:paraId="0ED228EB" w14:textId="77777777" w:rsidR="00933C14" w:rsidRPr="00A820EE" w:rsidRDefault="00933C14" w:rsidP="00933C14">
      <w:pPr>
        <w:rPr>
          <w:rFonts w:asciiTheme="minorHAnsi" w:hAnsiTheme="minorHAnsi"/>
          <w:sz w:val="22"/>
          <w:szCs w:val="22"/>
        </w:rPr>
      </w:pPr>
    </w:p>
    <w:p w14:paraId="2F78735F" w14:textId="77777777" w:rsidR="00933C14" w:rsidRPr="00A820EE" w:rsidRDefault="00933C14" w:rsidP="00933C14">
      <w:pPr>
        <w:pStyle w:val="Legenda"/>
        <w:keepNext/>
        <w:rPr>
          <w:rFonts w:asciiTheme="minorHAnsi" w:hAnsiTheme="minorHAnsi" w:cs="Arial"/>
          <w:b/>
          <w:i w:val="0"/>
          <w:noProof/>
          <w:color w:val="000000" w:themeColor="text1"/>
          <w:sz w:val="22"/>
          <w:szCs w:val="22"/>
          <w:lang w:eastAsia="pl-PL"/>
        </w:rPr>
      </w:pPr>
      <w:r w:rsidRPr="00A820EE">
        <w:rPr>
          <w:rFonts w:asciiTheme="minorHAnsi" w:hAnsiTheme="minorHAnsi" w:cs="Arial"/>
          <w:b/>
          <w:i w:val="0"/>
          <w:noProof/>
          <w:color w:val="000000" w:themeColor="text1"/>
          <w:sz w:val="22"/>
          <w:szCs w:val="22"/>
          <w:lang w:eastAsia="pl-PL"/>
        </w:rPr>
        <w:t>Tabela nr 3</w:t>
      </w:r>
    </w:p>
    <w:p w14:paraId="3AEEDF99" w14:textId="77777777" w:rsidR="00933C14" w:rsidRPr="00A820EE" w:rsidRDefault="00933C14" w:rsidP="00933C14">
      <w:pPr>
        <w:keepNext/>
        <w:spacing w:after="200"/>
        <w:rPr>
          <w:rFonts w:asciiTheme="minorHAnsi" w:eastAsiaTheme="minorHAnsi" w:hAnsiTheme="minorHAnsi" w:cstheme="minorBidi"/>
          <w:b/>
          <w:iCs/>
          <w:sz w:val="22"/>
          <w:szCs w:val="22"/>
          <w:lang w:eastAsia="en-US"/>
        </w:rPr>
      </w:pPr>
      <w:r w:rsidRPr="00A820EE">
        <w:rPr>
          <w:rFonts w:asciiTheme="minorHAnsi" w:eastAsiaTheme="minorHAnsi" w:hAnsiTheme="minorHAnsi" w:cstheme="minorBidi"/>
          <w:b/>
          <w:iCs/>
          <w:sz w:val="22"/>
          <w:szCs w:val="22"/>
          <w:lang w:eastAsia="en-US"/>
        </w:rPr>
        <w:t>1 laptop o parametrach:</w:t>
      </w:r>
    </w:p>
    <w:tbl>
      <w:tblPr>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70"/>
        <w:gridCol w:w="4254"/>
        <w:gridCol w:w="3685"/>
      </w:tblGrid>
      <w:tr w:rsidR="00DB3A49" w:rsidRPr="00A820EE" w14:paraId="74A0A029" w14:textId="77777777" w:rsidTr="00961A3E">
        <w:trPr>
          <w:cantSplit/>
          <w:trHeight w:val="56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2FC31F" w14:textId="77777777" w:rsidR="00DB3A49" w:rsidRPr="00A820EE" w:rsidRDefault="00DB3A49" w:rsidP="00DB3A49">
            <w:pPr>
              <w:autoSpaceDE w:val="0"/>
              <w:autoSpaceDN w:val="0"/>
              <w:rPr>
                <w:rFonts w:asciiTheme="minorHAnsi" w:hAnsiTheme="minorHAnsi" w:cstheme="minorHAnsi"/>
                <w:bCs/>
                <w:sz w:val="22"/>
                <w:szCs w:val="22"/>
              </w:rPr>
            </w:pP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14:paraId="5D5D7665" w14:textId="7425E7C5" w:rsidR="00DB3A49" w:rsidRPr="00DB3A49" w:rsidRDefault="00DB3A49" w:rsidP="00DB3A49">
            <w:pPr>
              <w:autoSpaceDE w:val="0"/>
              <w:autoSpaceDN w:val="0"/>
              <w:spacing w:before="90" w:line="380" w:lineRule="atLeast"/>
              <w:jc w:val="both"/>
              <w:rPr>
                <w:rFonts w:asciiTheme="minorHAnsi" w:hAnsiTheme="minorHAnsi" w:cstheme="minorHAnsi"/>
                <w:bCs/>
                <w:sz w:val="18"/>
                <w:szCs w:val="18"/>
              </w:rPr>
            </w:pPr>
            <w:r w:rsidRPr="00DB3A49">
              <w:rPr>
                <w:rFonts w:asciiTheme="minorHAnsi" w:hAnsiTheme="minorHAnsi" w:cs="ArialNarrow"/>
                <w:b/>
              </w:rPr>
              <w:t>Minimalne parametry sprzętu</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593DD60" w14:textId="14EE5847" w:rsidR="00DB3A49" w:rsidRPr="00DB3A49" w:rsidRDefault="00DB3A49" w:rsidP="008B3A34">
            <w:pPr>
              <w:autoSpaceDE w:val="0"/>
              <w:autoSpaceDN w:val="0"/>
              <w:spacing w:before="90" w:line="380" w:lineRule="atLeast"/>
              <w:jc w:val="both"/>
              <w:rPr>
                <w:rFonts w:asciiTheme="minorHAnsi" w:hAnsiTheme="minorHAnsi" w:cstheme="minorHAnsi"/>
                <w:bCs/>
                <w:sz w:val="18"/>
                <w:szCs w:val="18"/>
              </w:rPr>
            </w:pPr>
            <w:r w:rsidRPr="00DB3A49">
              <w:rPr>
                <w:rFonts w:asciiTheme="minorHAnsi" w:hAnsiTheme="minorHAnsi" w:cs="ArialNarrow"/>
                <w:b/>
              </w:rPr>
              <w:t>Parametry oferowanego sprzętu</w:t>
            </w:r>
            <w:r>
              <w:rPr>
                <w:rFonts w:asciiTheme="minorHAnsi" w:hAnsiTheme="minorHAnsi" w:cs="ArialNarrow"/>
                <w:b/>
              </w:rPr>
              <w:t xml:space="preserve"> (</w:t>
            </w:r>
            <w:r w:rsidR="008B3A34">
              <w:rPr>
                <w:rFonts w:asciiTheme="minorHAnsi" w:hAnsiTheme="minorHAnsi" w:cs="ArialNarrow"/>
                <w:b/>
              </w:rPr>
              <w:t xml:space="preserve">spełnione </w:t>
            </w:r>
            <w:r w:rsidR="00961A3E">
              <w:rPr>
                <w:rFonts w:asciiTheme="minorHAnsi" w:hAnsiTheme="minorHAnsi" w:cs="ArialNarrow"/>
                <w:b/>
              </w:rPr>
              <w:t xml:space="preserve"> tak/nie </w:t>
            </w:r>
            <w:r w:rsidR="008B3A34">
              <w:rPr>
                <w:rFonts w:asciiTheme="minorHAnsi" w:hAnsiTheme="minorHAnsi" w:cs="ArialNarrow"/>
                <w:b/>
              </w:rPr>
              <w:t>lub opis wyższych parametrów</w:t>
            </w:r>
            <w:r w:rsidR="000A515F">
              <w:rPr>
                <w:rFonts w:asciiTheme="minorHAnsi" w:hAnsiTheme="minorHAnsi" w:cs="ArialNarrow"/>
                <w:b/>
              </w:rPr>
              <w:t xml:space="preserve"> + odpowiednio wyniki testów</w:t>
            </w:r>
            <w:r w:rsidR="008B3A34">
              <w:rPr>
                <w:rFonts w:asciiTheme="minorHAnsi" w:hAnsiTheme="minorHAnsi" w:cs="ArialNarrow"/>
                <w:b/>
              </w:rPr>
              <w:t>)</w:t>
            </w:r>
          </w:p>
        </w:tc>
      </w:tr>
      <w:tr w:rsidR="00DB3A49" w:rsidRPr="00A820EE" w14:paraId="0E7B3A6A" w14:textId="1E4B8534" w:rsidTr="00961A3E">
        <w:trPr>
          <w:cantSplit/>
          <w:trHeight w:val="56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904D37C" w14:textId="77777777" w:rsidR="00DB3A49" w:rsidRPr="00A820EE" w:rsidRDefault="00DB3A49"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Wydajność obliczeniowa:</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23342" w14:textId="77777777" w:rsidR="00DB3A49" w:rsidRPr="00DB3A49" w:rsidRDefault="00DB3A49" w:rsidP="00EE3981">
            <w:pPr>
              <w:numPr>
                <w:ilvl w:val="0"/>
                <w:numId w:val="103"/>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 xml:space="preserve">procesor wielordzeniowy, zgodny z architekturą x86, możliwość uruchamiania aplikacji 64 bitowych, sprzętowe wsparcie dla wirtualizacji: wsparcie dla funkcji SLAT (Second Level </w:t>
            </w:r>
            <w:proofErr w:type="spellStart"/>
            <w:r w:rsidRPr="00DB3A49">
              <w:rPr>
                <w:rFonts w:asciiTheme="minorHAnsi" w:hAnsiTheme="minorHAnsi" w:cstheme="minorHAnsi"/>
                <w:bCs/>
                <w:sz w:val="18"/>
                <w:szCs w:val="18"/>
              </w:rPr>
              <w:t>Address</w:t>
            </w:r>
            <w:proofErr w:type="spellEnd"/>
            <w:r w:rsidRPr="00DB3A49">
              <w:rPr>
                <w:rFonts w:asciiTheme="minorHAnsi" w:hAnsiTheme="minorHAnsi" w:cstheme="minorHAnsi"/>
                <w:bCs/>
                <w:sz w:val="18"/>
                <w:szCs w:val="18"/>
              </w:rPr>
              <w:t xml:space="preserve"> </w:t>
            </w:r>
            <w:proofErr w:type="spellStart"/>
            <w:r w:rsidRPr="00DB3A49">
              <w:rPr>
                <w:rFonts w:asciiTheme="minorHAnsi" w:hAnsiTheme="minorHAnsi" w:cstheme="minorHAnsi"/>
                <w:bCs/>
                <w:sz w:val="18"/>
                <w:szCs w:val="18"/>
              </w:rPr>
              <w:t>Translation</w:t>
            </w:r>
            <w:proofErr w:type="spellEnd"/>
            <w:r w:rsidRPr="00DB3A49">
              <w:rPr>
                <w:rFonts w:asciiTheme="minorHAnsi" w:hAnsiTheme="minorHAnsi" w:cstheme="minorHAnsi"/>
                <w:bCs/>
                <w:sz w:val="18"/>
                <w:szCs w:val="18"/>
              </w:rPr>
              <w:t xml:space="preserve">), wsparcie dla DEP (Data </w:t>
            </w:r>
            <w:proofErr w:type="spellStart"/>
            <w:r w:rsidRPr="00DB3A49">
              <w:rPr>
                <w:rFonts w:asciiTheme="minorHAnsi" w:hAnsiTheme="minorHAnsi" w:cstheme="minorHAnsi"/>
                <w:bCs/>
                <w:sz w:val="18"/>
                <w:szCs w:val="18"/>
              </w:rPr>
              <w:t>Execution</w:t>
            </w:r>
            <w:proofErr w:type="spellEnd"/>
            <w:r w:rsidRPr="00DB3A49">
              <w:rPr>
                <w:rFonts w:asciiTheme="minorHAnsi" w:hAnsiTheme="minorHAnsi" w:cstheme="minorHAnsi"/>
                <w:bCs/>
                <w:sz w:val="18"/>
                <w:szCs w:val="18"/>
              </w:rPr>
              <w:t xml:space="preserve"> </w:t>
            </w:r>
            <w:proofErr w:type="spellStart"/>
            <w:r w:rsidRPr="00DB3A49">
              <w:rPr>
                <w:rFonts w:asciiTheme="minorHAnsi" w:hAnsiTheme="minorHAnsi" w:cstheme="minorHAnsi"/>
                <w:bCs/>
                <w:sz w:val="18"/>
                <w:szCs w:val="18"/>
              </w:rPr>
              <w:t>Prevention</w:t>
            </w:r>
            <w:proofErr w:type="spellEnd"/>
            <w:r w:rsidRPr="00DB3A49">
              <w:rPr>
                <w:rFonts w:asciiTheme="minorHAnsi" w:hAnsiTheme="minorHAnsi" w:cstheme="minorHAnsi"/>
                <w:bCs/>
                <w:sz w:val="18"/>
                <w:szCs w:val="18"/>
              </w:rPr>
              <w:t xml:space="preserve">), zaprojektowany do pracy w komputerach przenośnych, o średniej wydajności ocenianej na co najmniej 8890 pkt. w teście </w:t>
            </w:r>
            <w:proofErr w:type="spellStart"/>
            <w:r w:rsidRPr="00DB3A49">
              <w:rPr>
                <w:rFonts w:asciiTheme="minorHAnsi" w:hAnsiTheme="minorHAnsi" w:cstheme="minorHAnsi"/>
                <w:bCs/>
                <w:sz w:val="18"/>
                <w:szCs w:val="18"/>
              </w:rPr>
              <w:t>PassMark</w:t>
            </w:r>
            <w:proofErr w:type="spellEnd"/>
            <w:r w:rsidRPr="00DB3A49">
              <w:rPr>
                <w:rFonts w:asciiTheme="minorHAnsi" w:hAnsiTheme="minorHAnsi" w:cstheme="minorHAnsi"/>
                <w:bCs/>
                <w:sz w:val="18"/>
                <w:szCs w:val="18"/>
              </w:rPr>
              <w:t xml:space="preserve"> High End </w:t>
            </w:r>
            <w:proofErr w:type="spellStart"/>
            <w:r w:rsidRPr="00DB3A49">
              <w:rPr>
                <w:rFonts w:asciiTheme="minorHAnsi" w:hAnsiTheme="minorHAnsi" w:cstheme="minorHAnsi"/>
                <w:bCs/>
                <w:sz w:val="18"/>
                <w:szCs w:val="18"/>
              </w:rPr>
              <w:t>CPU’s</w:t>
            </w:r>
            <w:proofErr w:type="spellEnd"/>
            <w:r w:rsidRPr="00DB3A49">
              <w:rPr>
                <w:rFonts w:asciiTheme="minorHAnsi" w:hAnsiTheme="minorHAnsi" w:cstheme="minorHAnsi"/>
                <w:bCs/>
                <w:sz w:val="18"/>
                <w:szCs w:val="18"/>
              </w:rPr>
              <w:t xml:space="preserve"> według wyników opublikowanych na stronie  https://www.cpubenchmark.net/laptop.html</w:t>
            </w:r>
          </w:p>
          <w:p w14:paraId="25E54485" w14:textId="77777777" w:rsidR="00DB3A49" w:rsidRPr="00DB3A49" w:rsidRDefault="00DB3A49" w:rsidP="00EE3981">
            <w:pPr>
              <w:numPr>
                <w:ilvl w:val="0"/>
                <w:numId w:val="103"/>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14:paraId="6782581D" w14:textId="4E5EB531" w:rsidR="00DB3A49" w:rsidRPr="00DB3A49" w:rsidRDefault="00DB3A49" w:rsidP="00EE3981">
            <w:pPr>
              <w:numPr>
                <w:ilvl w:val="0"/>
                <w:numId w:val="103"/>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 xml:space="preserve">wykonawca załączy do oferty wydruk ww. strony </w:t>
            </w:r>
            <w:r w:rsidR="000A515F" w:rsidRPr="008B3A34">
              <w:rPr>
                <w:rFonts w:asciiTheme="minorHAnsi" w:hAnsiTheme="minorHAnsi" w:cstheme="minorHAnsi"/>
                <w:bCs/>
                <w:sz w:val="18"/>
                <w:szCs w:val="18"/>
              </w:rPr>
              <w:t xml:space="preserve">z datą nie późniejszą niż </w:t>
            </w:r>
            <w:r w:rsidR="000A515F">
              <w:rPr>
                <w:rFonts w:asciiTheme="minorHAnsi" w:hAnsiTheme="minorHAnsi" w:cstheme="minorHAnsi"/>
                <w:bCs/>
                <w:sz w:val="18"/>
                <w:szCs w:val="18"/>
              </w:rPr>
              <w:t>5</w:t>
            </w:r>
            <w:r w:rsidR="000A515F" w:rsidRPr="008B3A34">
              <w:rPr>
                <w:rFonts w:asciiTheme="minorHAnsi" w:hAnsiTheme="minorHAnsi" w:cstheme="minorHAnsi"/>
                <w:bCs/>
                <w:sz w:val="18"/>
                <w:szCs w:val="18"/>
              </w:rPr>
              <w:t xml:space="preserve"> d</w:t>
            </w:r>
            <w:r w:rsidR="000A515F">
              <w:rPr>
                <w:rFonts w:asciiTheme="minorHAnsi" w:hAnsiTheme="minorHAnsi" w:cstheme="minorHAnsi"/>
                <w:bCs/>
                <w:sz w:val="18"/>
                <w:szCs w:val="18"/>
              </w:rPr>
              <w:t>ni</w:t>
            </w:r>
            <w:r w:rsidR="000A515F" w:rsidRPr="008B3A34">
              <w:rPr>
                <w:rFonts w:asciiTheme="minorHAnsi" w:hAnsiTheme="minorHAnsi" w:cstheme="minorHAnsi"/>
                <w:bCs/>
                <w:sz w:val="18"/>
                <w:szCs w:val="18"/>
              </w:rPr>
              <w:t xml:space="preserve"> przed</w:t>
            </w:r>
            <w:r w:rsidR="000A515F">
              <w:rPr>
                <w:rFonts w:asciiTheme="minorHAnsi" w:hAnsiTheme="minorHAnsi" w:cstheme="minorHAnsi"/>
                <w:bCs/>
                <w:sz w:val="18"/>
                <w:szCs w:val="18"/>
              </w:rPr>
              <w:t xml:space="preserve"> datą</w:t>
            </w:r>
            <w:r w:rsidR="000A515F" w:rsidRPr="008B3A34">
              <w:rPr>
                <w:rFonts w:asciiTheme="minorHAnsi" w:hAnsiTheme="minorHAnsi" w:cstheme="minorHAnsi"/>
                <w:bCs/>
                <w:sz w:val="18"/>
                <w:szCs w:val="18"/>
              </w:rPr>
              <w:t xml:space="preserve"> składaniem ofert</w:t>
            </w:r>
            <w:r w:rsidR="000A515F">
              <w:rPr>
                <w:rFonts w:asciiTheme="minorHAnsi" w:hAnsiTheme="minorHAnsi" w:cstheme="minorHAnsi"/>
                <w:bCs/>
                <w:sz w:val="18"/>
                <w:szCs w:val="18"/>
              </w:rPr>
              <w:t>,</w:t>
            </w:r>
            <w:r w:rsidR="000A515F" w:rsidRPr="008B3A34">
              <w:rPr>
                <w:rFonts w:asciiTheme="minorHAnsi" w:hAnsiTheme="minorHAnsi" w:cstheme="minorHAnsi"/>
                <w:bCs/>
                <w:sz w:val="18"/>
                <w:szCs w:val="18"/>
              </w:rPr>
              <w:t xml:space="preserve"> </w:t>
            </w:r>
            <w:r w:rsidRPr="00DB3A49">
              <w:rPr>
                <w:rFonts w:asciiTheme="minorHAnsi" w:hAnsiTheme="minorHAnsi" w:cstheme="minorHAnsi"/>
                <w:bCs/>
                <w:sz w:val="18"/>
                <w:szCs w:val="18"/>
              </w:rPr>
              <w:t>ze wskazaniem wiersza odpowiadającego właściwemu wynikowi testów. Wydruk strony musi być podpisany przez Wykonawcę</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A32F24B" w14:textId="2F85DD1F"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3D80B8BE" w14:textId="0E3C19A2"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32B00FB4" w14:textId="27573A8B"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586DAB47" w14:textId="0250B942"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6DDFD31E" w14:textId="3EB3244E"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79849F39" w14:textId="6FDD3435"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1428C1AE" w14:textId="7A9ADD64"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12209CC0" w14:textId="082A2A2D" w:rsidR="008B3A34" w:rsidRDefault="008B3A34" w:rsidP="008B3A34">
            <w:pPr>
              <w:autoSpaceDE w:val="0"/>
              <w:autoSpaceDN w:val="0"/>
              <w:spacing w:before="90" w:line="380" w:lineRule="atLeast"/>
              <w:jc w:val="both"/>
              <w:rPr>
                <w:rFonts w:asciiTheme="minorHAnsi" w:hAnsiTheme="minorHAnsi" w:cstheme="minorHAnsi"/>
                <w:bCs/>
                <w:sz w:val="18"/>
                <w:szCs w:val="18"/>
              </w:rPr>
            </w:pPr>
          </w:p>
          <w:p w14:paraId="5241D356" w14:textId="37EA0BBB" w:rsidR="008B3A34" w:rsidRPr="00DB3A49"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DB3A49" w:rsidRPr="00A820EE" w14:paraId="0762900B" w14:textId="425573F7" w:rsidTr="00961A3E">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87C9ADF" w14:textId="77777777" w:rsidR="00DB3A49" w:rsidRPr="00A820EE" w:rsidRDefault="00DB3A49"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Pamięć operacyjna:</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4E36DA" w14:textId="77777777" w:rsidR="00DB3A49" w:rsidRPr="00DB3A49" w:rsidRDefault="00DB3A49" w:rsidP="00EE3981">
            <w:pPr>
              <w:numPr>
                <w:ilvl w:val="0"/>
                <w:numId w:val="104"/>
              </w:numPr>
              <w:autoSpaceDE w:val="0"/>
              <w:autoSpaceDN w:val="0"/>
              <w:ind w:left="357" w:hanging="357"/>
              <w:contextualSpacing/>
              <w:jc w:val="both"/>
              <w:rPr>
                <w:rFonts w:asciiTheme="minorHAnsi" w:hAnsiTheme="minorHAnsi" w:cstheme="minorHAnsi"/>
                <w:bCs/>
                <w:sz w:val="18"/>
                <w:szCs w:val="18"/>
              </w:rPr>
            </w:pPr>
            <w:r w:rsidRPr="00DB3A49">
              <w:rPr>
                <w:rFonts w:asciiTheme="minorHAnsi" w:hAnsiTheme="minorHAnsi" w:cstheme="minorHAnsi"/>
                <w:bCs/>
                <w:sz w:val="18"/>
                <w:szCs w:val="18"/>
              </w:rPr>
              <w:t>minimum 16 GB RAM DDR4</w:t>
            </w:r>
          </w:p>
          <w:p w14:paraId="069B1ADF" w14:textId="77777777" w:rsidR="00DB3A49" w:rsidRPr="00DB3A49" w:rsidRDefault="00DB3A49" w:rsidP="00EE3981">
            <w:pPr>
              <w:numPr>
                <w:ilvl w:val="0"/>
                <w:numId w:val="104"/>
              </w:numPr>
              <w:autoSpaceDE w:val="0"/>
              <w:autoSpaceDN w:val="0"/>
              <w:ind w:left="357" w:hanging="357"/>
              <w:contextualSpacing/>
              <w:jc w:val="both"/>
              <w:rPr>
                <w:rFonts w:asciiTheme="minorHAnsi" w:hAnsiTheme="minorHAnsi" w:cstheme="minorHAnsi"/>
                <w:bCs/>
                <w:sz w:val="18"/>
                <w:szCs w:val="18"/>
              </w:rPr>
            </w:pPr>
            <w:r w:rsidRPr="00DB3A49">
              <w:rPr>
                <w:rFonts w:asciiTheme="minorHAnsi" w:hAnsiTheme="minorHAnsi" w:cstheme="minorHAnsi"/>
                <w:bCs/>
                <w:sz w:val="18"/>
                <w:szCs w:val="18"/>
              </w:rPr>
              <w:t>możliwość rozszerzenia do 32 GB</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634EAFE2" w14:textId="77777777" w:rsidR="00DB3A49" w:rsidRPr="00DB3A49" w:rsidRDefault="00DB3A49" w:rsidP="00961A3E">
            <w:pPr>
              <w:autoSpaceDE w:val="0"/>
              <w:autoSpaceDN w:val="0"/>
              <w:spacing w:before="90" w:line="380" w:lineRule="atLeast"/>
              <w:ind w:left="405"/>
              <w:contextualSpacing/>
              <w:jc w:val="both"/>
              <w:rPr>
                <w:rFonts w:asciiTheme="minorHAnsi" w:hAnsiTheme="minorHAnsi" w:cstheme="minorHAnsi"/>
                <w:bCs/>
                <w:sz w:val="18"/>
                <w:szCs w:val="18"/>
              </w:rPr>
            </w:pPr>
          </w:p>
        </w:tc>
      </w:tr>
      <w:tr w:rsidR="00DB3A49" w:rsidRPr="00A820EE" w14:paraId="438E5D2E" w14:textId="5CBE532E" w:rsidTr="00961A3E">
        <w:trPr>
          <w:cantSplit/>
          <w:trHeight w:val="27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B3C9DDB" w14:textId="77777777" w:rsidR="00DB3A49" w:rsidRPr="00A820EE" w:rsidRDefault="00DB3A49"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Karta graficzna:</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80CCAD" w14:textId="77777777" w:rsidR="00DB3A49" w:rsidRPr="00DB3A49" w:rsidRDefault="00DB3A49" w:rsidP="00EE3981">
            <w:pPr>
              <w:numPr>
                <w:ilvl w:val="0"/>
                <w:numId w:val="105"/>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zintegrowana, z możliwością dynamicznego przydzielenia pamięci w obrębie pamięci systemowej,</w:t>
            </w:r>
          </w:p>
          <w:p w14:paraId="5B38D4E6" w14:textId="77777777" w:rsidR="00DB3A49" w:rsidRPr="00DB3A49" w:rsidRDefault="00DB3A49" w:rsidP="00EE3981">
            <w:pPr>
              <w:numPr>
                <w:ilvl w:val="0"/>
                <w:numId w:val="105"/>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 xml:space="preserve">obsługiwana przez DirectX w wersji co najmniej 12 i </w:t>
            </w:r>
            <w:proofErr w:type="spellStart"/>
            <w:r w:rsidRPr="00DB3A49">
              <w:rPr>
                <w:rFonts w:asciiTheme="minorHAnsi" w:hAnsiTheme="minorHAnsi" w:cstheme="minorHAnsi"/>
                <w:bCs/>
                <w:sz w:val="18"/>
                <w:szCs w:val="18"/>
              </w:rPr>
              <w:t>OpenGL</w:t>
            </w:r>
            <w:proofErr w:type="spellEnd"/>
            <w:r w:rsidRPr="00DB3A49">
              <w:rPr>
                <w:rFonts w:asciiTheme="minorHAnsi" w:hAnsiTheme="minorHAnsi" w:cstheme="minorHAnsi"/>
                <w:bCs/>
                <w:sz w:val="18"/>
                <w:szCs w:val="18"/>
              </w:rPr>
              <w:t xml:space="preserve"> w wersji co najmniej 4</w:t>
            </w:r>
          </w:p>
          <w:p w14:paraId="2E4C6368" w14:textId="77777777" w:rsidR="00DB3A49" w:rsidRPr="00DB3A49" w:rsidRDefault="00DB3A49" w:rsidP="00634223">
            <w:pPr>
              <w:autoSpaceDN w:val="0"/>
              <w:ind w:left="411" w:hanging="283"/>
              <w:rPr>
                <w:rFonts w:asciiTheme="minorHAnsi" w:hAnsiTheme="minorHAnsi" w:cstheme="minorHAnsi"/>
                <w:bCs/>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0C8A0300" w14:textId="77777777" w:rsidR="00DB3A49" w:rsidRPr="00DB3A49" w:rsidRDefault="00DB3A49" w:rsidP="00961A3E">
            <w:pPr>
              <w:autoSpaceDE w:val="0"/>
              <w:autoSpaceDN w:val="0"/>
              <w:spacing w:before="90" w:line="380" w:lineRule="atLeast"/>
              <w:ind w:left="417"/>
              <w:jc w:val="both"/>
              <w:rPr>
                <w:rFonts w:asciiTheme="minorHAnsi" w:hAnsiTheme="minorHAnsi" w:cstheme="minorHAnsi"/>
                <w:bCs/>
                <w:sz w:val="18"/>
                <w:szCs w:val="18"/>
              </w:rPr>
            </w:pPr>
          </w:p>
        </w:tc>
      </w:tr>
      <w:tr w:rsidR="00DB3A49" w:rsidRPr="00A820EE" w14:paraId="01C03BC5" w14:textId="25A1D112" w:rsidTr="00961A3E">
        <w:trPr>
          <w:cantSplit/>
          <w:trHeight w:val="2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79983BA" w14:textId="77777777" w:rsidR="00DB3A49" w:rsidRPr="00A820EE" w:rsidRDefault="00DB3A49"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Wyświetlacz:</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F647D" w14:textId="77777777" w:rsidR="00DB3A49" w:rsidRPr="00DB3A49" w:rsidRDefault="00DB3A49" w:rsidP="00EE3981">
            <w:pPr>
              <w:numPr>
                <w:ilvl w:val="0"/>
                <w:numId w:val="106"/>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wielkość - w zakresie 13” – 14”,</w:t>
            </w:r>
          </w:p>
          <w:p w14:paraId="519EFB28" w14:textId="77777777" w:rsidR="00DB3A49" w:rsidRPr="00DB3A49" w:rsidRDefault="00DB3A49" w:rsidP="00EE3981">
            <w:pPr>
              <w:numPr>
                <w:ilvl w:val="0"/>
                <w:numId w:val="106"/>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podświetlanie LED,</w:t>
            </w:r>
          </w:p>
          <w:p w14:paraId="5B160F03" w14:textId="77777777" w:rsidR="00DB3A49" w:rsidRPr="00DB3A49" w:rsidRDefault="00DB3A49" w:rsidP="00EE3981">
            <w:pPr>
              <w:numPr>
                <w:ilvl w:val="0"/>
                <w:numId w:val="106"/>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rozdzielczość nominalna - min. 1920 na min. 1080 pikseli;</w:t>
            </w:r>
          </w:p>
          <w:p w14:paraId="784ACBFD" w14:textId="77777777" w:rsidR="00DB3A49" w:rsidRPr="00DB3A49" w:rsidRDefault="00DB3A49" w:rsidP="00EE3981">
            <w:pPr>
              <w:numPr>
                <w:ilvl w:val="0"/>
                <w:numId w:val="106"/>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powłoka matowa/</w:t>
            </w:r>
            <w:proofErr w:type="spellStart"/>
            <w:r w:rsidRPr="00DB3A49">
              <w:rPr>
                <w:rFonts w:asciiTheme="minorHAnsi" w:hAnsiTheme="minorHAnsi" w:cstheme="minorHAnsi"/>
                <w:bCs/>
                <w:sz w:val="18"/>
                <w:szCs w:val="18"/>
              </w:rPr>
              <w:t>Anti-Glare</w:t>
            </w:r>
            <w:proofErr w:type="spellEnd"/>
          </w:p>
          <w:p w14:paraId="6880AA4F" w14:textId="77777777" w:rsidR="00DB3A49" w:rsidRPr="00DB3A49" w:rsidRDefault="00DB3A49" w:rsidP="00EE3981">
            <w:pPr>
              <w:numPr>
                <w:ilvl w:val="0"/>
                <w:numId w:val="106"/>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obsługa ekranu zewnętrznego o rozdzielczości min. 3840 na min. 2160 pikseli,</w:t>
            </w:r>
          </w:p>
          <w:p w14:paraId="2B128D37" w14:textId="77777777" w:rsidR="00DB3A49" w:rsidRPr="00DB3A49" w:rsidRDefault="00DB3A49" w:rsidP="00EE3981">
            <w:pPr>
              <w:numPr>
                <w:ilvl w:val="0"/>
                <w:numId w:val="106"/>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jasność min. 300 cd/m2</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BDE709C" w14:textId="77777777" w:rsidR="00DB3A49" w:rsidRPr="00DB3A49" w:rsidRDefault="00DB3A49" w:rsidP="00961A3E">
            <w:pPr>
              <w:autoSpaceDE w:val="0"/>
              <w:autoSpaceDN w:val="0"/>
              <w:spacing w:before="90" w:line="380" w:lineRule="atLeast"/>
              <w:ind w:left="720"/>
              <w:jc w:val="both"/>
              <w:rPr>
                <w:rFonts w:asciiTheme="minorHAnsi" w:hAnsiTheme="minorHAnsi" w:cstheme="minorHAnsi"/>
                <w:bCs/>
                <w:sz w:val="18"/>
                <w:szCs w:val="18"/>
              </w:rPr>
            </w:pPr>
          </w:p>
        </w:tc>
      </w:tr>
      <w:tr w:rsidR="00DB3A49" w:rsidRPr="00A820EE" w14:paraId="5F00D9C0" w14:textId="2F92FF0B" w:rsidTr="00961A3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6C19E4D" w14:textId="77777777" w:rsidR="00DB3A49" w:rsidRPr="00A820EE" w:rsidRDefault="00DB3A49" w:rsidP="00634223">
            <w:pPr>
              <w:autoSpaceDE w:val="0"/>
              <w:autoSpaceDN w:val="0"/>
              <w:rPr>
                <w:rFonts w:asciiTheme="minorHAnsi" w:hAnsiTheme="minorHAnsi" w:cstheme="minorHAnsi"/>
                <w:bCs/>
                <w:sz w:val="22"/>
                <w:szCs w:val="22"/>
              </w:rPr>
            </w:pPr>
            <w:r w:rsidRPr="00A820EE">
              <w:rPr>
                <w:rFonts w:asciiTheme="minorHAnsi" w:hAnsiTheme="minorHAnsi" w:cstheme="minorHAnsi"/>
                <w:bCs/>
                <w:sz w:val="22"/>
                <w:szCs w:val="22"/>
              </w:rPr>
              <w:t>Dysk Twardy:</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2D07C" w14:textId="77777777" w:rsidR="00DB3A49" w:rsidRPr="00DB3A49" w:rsidRDefault="00DB3A49" w:rsidP="00EE3981">
            <w:pPr>
              <w:numPr>
                <w:ilvl w:val="0"/>
                <w:numId w:val="107"/>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 xml:space="preserve">minimum 512 GB SSD w standardzie M.2 </w:t>
            </w:r>
            <w:proofErr w:type="spellStart"/>
            <w:r w:rsidRPr="00DB3A49">
              <w:rPr>
                <w:rFonts w:asciiTheme="minorHAnsi" w:hAnsiTheme="minorHAnsi" w:cstheme="minorHAnsi"/>
                <w:bCs/>
                <w:sz w:val="18"/>
                <w:szCs w:val="18"/>
              </w:rPr>
              <w:t>PCIe</w:t>
            </w:r>
            <w:proofErr w:type="spellEnd"/>
          </w:p>
          <w:p w14:paraId="7464EDB9" w14:textId="77777777" w:rsidR="00DB3A49" w:rsidRPr="00DB3A49" w:rsidRDefault="00DB3A49" w:rsidP="00EE3981">
            <w:pPr>
              <w:numPr>
                <w:ilvl w:val="0"/>
                <w:numId w:val="107"/>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szyfrowanie dysku w standardzie TPM</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F125C8F" w14:textId="2A4E48ED" w:rsidR="00DB3A49" w:rsidRDefault="00DB3A49" w:rsidP="00961A3E">
            <w:pPr>
              <w:autoSpaceDE w:val="0"/>
              <w:autoSpaceDN w:val="0"/>
              <w:spacing w:before="90" w:line="380" w:lineRule="atLeast"/>
              <w:ind w:left="720"/>
              <w:jc w:val="both"/>
              <w:rPr>
                <w:rFonts w:asciiTheme="minorHAnsi" w:hAnsiTheme="minorHAnsi" w:cstheme="minorHAnsi"/>
                <w:bCs/>
                <w:sz w:val="18"/>
                <w:szCs w:val="18"/>
              </w:rPr>
            </w:pPr>
          </w:p>
          <w:p w14:paraId="354F11D4" w14:textId="185079CD" w:rsidR="008B3A34" w:rsidRPr="00DB3A49" w:rsidRDefault="008B3A34" w:rsidP="00961A3E">
            <w:pPr>
              <w:autoSpaceDE w:val="0"/>
              <w:autoSpaceDN w:val="0"/>
              <w:spacing w:before="90" w:line="380" w:lineRule="atLeast"/>
              <w:ind w:left="720"/>
              <w:jc w:val="both"/>
              <w:rPr>
                <w:rFonts w:asciiTheme="minorHAnsi" w:hAnsiTheme="minorHAnsi" w:cstheme="minorHAnsi"/>
                <w:bCs/>
                <w:sz w:val="18"/>
                <w:szCs w:val="18"/>
              </w:rPr>
            </w:pPr>
          </w:p>
        </w:tc>
      </w:tr>
      <w:tr w:rsidR="00DB3A49" w:rsidRPr="00A820EE" w14:paraId="5FF43C4D" w14:textId="356BBAC6" w:rsidTr="00961A3E">
        <w:trPr>
          <w:cantSplit/>
          <w:trHeight w:val="429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EAE8B38" w14:textId="77777777" w:rsidR="00DB3A49" w:rsidRPr="00A820EE" w:rsidRDefault="00DB3A49"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lastRenderedPageBreak/>
              <w:t>Wyposażenie:</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FAF78" w14:textId="77777777" w:rsidR="00DB3A49" w:rsidRPr="00DB3A49" w:rsidRDefault="00DB3A49" w:rsidP="00EE3981">
            <w:pPr>
              <w:numPr>
                <w:ilvl w:val="0"/>
                <w:numId w:val="127"/>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karta dźwiękowa zintegrowana z płytą główną,</w:t>
            </w:r>
          </w:p>
          <w:p w14:paraId="5F9B7D69" w14:textId="77777777" w:rsidR="00DB3A49" w:rsidRPr="00DB3A49" w:rsidRDefault="00DB3A49" w:rsidP="00EE3981">
            <w:pPr>
              <w:numPr>
                <w:ilvl w:val="0"/>
                <w:numId w:val="127"/>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 xml:space="preserve">mikrofon, kamera HD i głośniki stereofoniczne zintegrowane </w:t>
            </w:r>
            <w:r w:rsidRPr="00DB3A49">
              <w:rPr>
                <w:rFonts w:asciiTheme="minorHAnsi" w:hAnsiTheme="minorHAnsi" w:cstheme="minorHAnsi"/>
                <w:bCs/>
                <w:sz w:val="18"/>
                <w:szCs w:val="18"/>
              </w:rPr>
              <w:br/>
              <w:t>w obudowie laptopa</w:t>
            </w:r>
          </w:p>
          <w:p w14:paraId="6B2717C8" w14:textId="77777777" w:rsidR="00DB3A49" w:rsidRPr="00DB3A49" w:rsidRDefault="00DB3A49" w:rsidP="00EE3981">
            <w:pPr>
              <w:numPr>
                <w:ilvl w:val="0"/>
                <w:numId w:val="127"/>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 xml:space="preserve">zintegrowana w obudowie karta </w:t>
            </w:r>
            <w:proofErr w:type="spellStart"/>
            <w:r w:rsidRPr="00DB3A49">
              <w:rPr>
                <w:rFonts w:asciiTheme="minorHAnsi" w:hAnsiTheme="minorHAnsi" w:cstheme="minorHAnsi"/>
                <w:bCs/>
                <w:sz w:val="18"/>
                <w:szCs w:val="18"/>
              </w:rPr>
              <w:t>WiFi</w:t>
            </w:r>
            <w:proofErr w:type="spellEnd"/>
            <w:r w:rsidRPr="00DB3A49">
              <w:rPr>
                <w:rFonts w:asciiTheme="minorHAnsi" w:hAnsiTheme="minorHAnsi" w:cstheme="minorHAnsi"/>
                <w:bCs/>
                <w:sz w:val="18"/>
                <w:szCs w:val="18"/>
              </w:rPr>
              <w:t xml:space="preserve"> IEEE 802.11 b/g/n/</w:t>
            </w:r>
            <w:proofErr w:type="spellStart"/>
            <w:r w:rsidRPr="00DB3A49">
              <w:rPr>
                <w:rFonts w:asciiTheme="minorHAnsi" w:hAnsiTheme="minorHAnsi" w:cstheme="minorHAnsi"/>
                <w:bCs/>
                <w:sz w:val="18"/>
                <w:szCs w:val="18"/>
              </w:rPr>
              <w:t>ac</w:t>
            </w:r>
            <w:proofErr w:type="spellEnd"/>
            <w:r w:rsidRPr="00DB3A49">
              <w:rPr>
                <w:rFonts w:asciiTheme="minorHAnsi" w:hAnsiTheme="minorHAnsi" w:cstheme="minorHAnsi"/>
                <w:bCs/>
                <w:sz w:val="18"/>
                <w:szCs w:val="18"/>
              </w:rPr>
              <w:t>,</w:t>
            </w:r>
          </w:p>
          <w:p w14:paraId="55C85069" w14:textId="77777777" w:rsidR="00DB3A49" w:rsidRPr="00DB3A49" w:rsidRDefault="00DB3A49" w:rsidP="00EE3981">
            <w:pPr>
              <w:numPr>
                <w:ilvl w:val="0"/>
                <w:numId w:val="127"/>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wbudowany modem WWAN pracujący w standardzie LTE</w:t>
            </w:r>
          </w:p>
          <w:p w14:paraId="00C1B69F" w14:textId="77777777" w:rsidR="00DB3A49" w:rsidRPr="00DB3A49" w:rsidRDefault="00DB3A49" w:rsidP="00EE3981">
            <w:pPr>
              <w:numPr>
                <w:ilvl w:val="0"/>
                <w:numId w:val="127"/>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interfejs RJ-45 obsługujący sieci 10/100/1000BASE-T (dopuszczalna obsługa przez przejściówkę, która musi być  w zestawie),</w:t>
            </w:r>
          </w:p>
          <w:p w14:paraId="2287A983" w14:textId="77777777" w:rsidR="00DB3A49" w:rsidRPr="00DB3A49" w:rsidRDefault="00DB3A49" w:rsidP="00EE3981">
            <w:pPr>
              <w:numPr>
                <w:ilvl w:val="0"/>
                <w:numId w:val="127"/>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zintegrowany w obudowie Bluetooth min. 4.0,</w:t>
            </w:r>
          </w:p>
          <w:p w14:paraId="497EBF76" w14:textId="77777777" w:rsidR="00DB3A49" w:rsidRPr="00DB3A49" w:rsidRDefault="00DB3A49" w:rsidP="00EE3981">
            <w:pPr>
              <w:numPr>
                <w:ilvl w:val="0"/>
                <w:numId w:val="127"/>
              </w:numPr>
              <w:autoSpaceDE w:val="0"/>
              <w:autoSpaceDN w:val="0"/>
              <w:ind w:left="357" w:hanging="357"/>
              <w:jc w:val="both"/>
              <w:rPr>
                <w:rFonts w:asciiTheme="minorHAnsi" w:hAnsiTheme="minorHAnsi" w:cstheme="minorHAnsi"/>
                <w:bCs/>
                <w:sz w:val="18"/>
                <w:szCs w:val="18"/>
              </w:rPr>
            </w:pPr>
            <w:proofErr w:type="spellStart"/>
            <w:r w:rsidRPr="00DB3A49">
              <w:rPr>
                <w:rFonts w:asciiTheme="minorHAnsi" w:hAnsiTheme="minorHAnsi" w:cstheme="minorHAnsi"/>
                <w:bCs/>
                <w:sz w:val="18"/>
                <w:szCs w:val="18"/>
              </w:rPr>
              <w:t>touchpad</w:t>
            </w:r>
            <w:proofErr w:type="spellEnd"/>
            <w:r w:rsidRPr="00DB3A49">
              <w:rPr>
                <w:rFonts w:asciiTheme="minorHAnsi" w:hAnsiTheme="minorHAnsi" w:cstheme="minorHAnsi"/>
                <w:bCs/>
                <w:sz w:val="18"/>
                <w:szCs w:val="18"/>
              </w:rPr>
              <w:t xml:space="preserve"> </w:t>
            </w:r>
            <w:proofErr w:type="spellStart"/>
            <w:r w:rsidRPr="00DB3A49">
              <w:rPr>
                <w:rFonts w:asciiTheme="minorHAnsi" w:hAnsiTheme="minorHAnsi" w:cstheme="minorHAnsi"/>
                <w:bCs/>
                <w:sz w:val="18"/>
                <w:szCs w:val="18"/>
              </w:rPr>
              <w:t>multi-touch</w:t>
            </w:r>
            <w:proofErr w:type="spellEnd"/>
            <w:r w:rsidRPr="00DB3A49">
              <w:rPr>
                <w:rFonts w:asciiTheme="minorHAnsi" w:hAnsiTheme="minorHAnsi" w:cstheme="minorHAnsi"/>
                <w:bCs/>
                <w:sz w:val="18"/>
                <w:szCs w:val="18"/>
              </w:rPr>
              <w:t>,</w:t>
            </w:r>
          </w:p>
          <w:p w14:paraId="1E83F20A" w14:textId="77777777" w:rsidR="00DB3A49" w:rsidRPr="00DB3A49" w:rsidRDefault="00DB3A49" w:rsidP="00EE3981">
            <w:pPr>
              <w:numPr>
                <w:ilvl w:val="0"/>
                <w:numId w:val="127"/>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zintegrowana klawiatura (Polska, QWERTY), podświetlana,</w:t>
            </w:r>
          </w:p>
          <w:p w14:paraId="46E93576" w14:textId="77777777" w:rsidR="00DB3A49" w:rsidRPr="00DB3A49" w:rsidRDefault="00DB3A49" w:rsidP="00EE3981">
            <w:pPr>
              <w:numPr>
                <w:ilvl w:val="0"/>
                <w:numId w:val="127"/>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złącze USB 3.1 min. Gen. 1</w:t>
            </w:r>
          </w:p>
          <w:p w14:paraId="7BB4C2CF" w14:textId="77777777" w:rsidR="00DB3A49" w:rsidRPr="00DB3A49" w:rsidRDefault="00DB3A49" w:rsidP="00EE3981">
            <w:pPr>
              <w:numPr>
                <w:ilvl w:val="0"/>
                <w:numId w:val="127"/>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interfejsy HDMI i VGA (dopuszczalna obsługa przez przejściówki, które muszą być w zestawie),</w:t>
            </w:r>
          </w:p>
          <w:p w14:paraId="60A28252" w14:textId="77777777" w:rsidR="00DB3A49" w:rsidRPr="00DB3A49" w:rsidRDefault="00DB3A49" w:rsidP="00EE3981">
            <w:pPr>
              <w:numPr>
                <w:ilvl w:val="0"/>
                <w:numId w:val="127"/>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co najmniej 2 złącza USB 3.0 w obudowie laptopa,</w:t>
            </w:r>
          </w:p>
          <w:p w14:paraId="556E7F32" w14:textId="77777777" w:rsidR="00DB3A49" w:rsidRPr="00DB3A49" w:rsidRDefault="00DB3A49" w:rsidP="00EE3981">
            <w:pPr>
              <w:numPr>
                <w:ilvl w:val="0"/>
                <w:numId w:val="127"/>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 xml:space="preserve">porty audio: wejście na mikrofon, wyjście na słuchawki - dopuszcza się rozwiązanie </w:t>
            </w:r>
            <w:proofErr w:type="spellStart"/>
            <w:r w:rsidRPr="00DB3A49">
              <w:rPr>
                <w:rFonts w:asciiTheme="minorHAnsi" w:hAnsiTheme="minorHAnsi" w:cstheme="minorHAnsi"/>
                <w:bCs/>
                <w:sz w:val="18"/>
                <w:szCs w:val="18"/>
              </w:rPr>
              <w:t>combo</w:t>
            </w:r>
            <w:proofErr w:type="spellEnd"/>
            <w:r w:rsidRPr="00DB3A49">
              <w:rPr>
                <w:rFonts w:asciiTheme="minorHAnsi" w:hAnsiTheme="minorHAnsi" w:cstheme="minorHAnsi"/>
                <w:bCs/>
                <w:sz w:val="18"/>
                <w:szCs w:val="18"/>
              </w:rPr>
              <w:t>,</w:t>
            </w:r>
          </w:p>
          <w:p w14:paraId="0B12813A" w14:textId="77777777" w:rsidR="00DB3A49" w:rsidRPr="00DB3A49" w:rsidRDefault="00DB3A49" w:rsidP="00EE3981">
            <w:pPr>
              <w:numPr>
                <w:ilvl w:val="0"/>
                <w:numId w:val="127"/>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wbudowany czytnik kart SDXC,</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00E8FFB9" w14:textId="77777777" w:rsidR="00DB3A49" w:rsidRPr="00DB3A49" w:rsidRDefault="00DB3A49" w:rsidP="00961A3E">
            <w:pPr>
              <w:autoSpaceDE w:val="0"/>
              <w:autoSpaceDN w:val="0"/>
              <w:spacing w:before="90" w:line="380" w:lineRule="atLeast"/>
              <w:ind w:left="558"/>
              <w:jc w:val="both"/>
              <w:rPr>
                <w:rFonts w:asciiTheme="minorHAnsi" w:hAnsiTheme="minorHAnsi" w:cstheme="minorHAnsi"/>
                <w:bCs/>
                <w:sz w:val="18"/>
                <w:szCs w:val="18"/>
              </w:rPr>
            </w:pPr>
          </w:p>
        </w:tc>
      </w:tr>
      <w:tr w:rsidR="00DB3A49" w:rsidRPr="00A820EE" w14:paraId="04A24252" w14:textId="05A6FBC1" w:rsidTr="00961A3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7BA3296" w14:textId="77777777" w:rsidR="00DB3A49" w:rsidRPr="00A820EE" w:rsidRDefault="00DB3A49"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Zasilanie:</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36B72" w14:textId="77777777" w:rsidR="00DB3A49" w:rsidRPr="00DB3A49" w:rsidRDefault="00DB3A49" w:rsidP="00EE3981">
            <w:pPr>
              <w:numPr>
                <w:ilvl w:val="0"/>
                <w:numId w:val="108"/>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akumulatorowe (Li-</w:t>
            </w:r>
            <w:proofErr w:type="spellStart"/>
            <w:r w:rsidRPr="00DB3A49">
              <w:rPr>
                <w:rFonts w:asciiTheme="minorHAnsi" w:hAnsiTheme="minorHAnsi" w:cstheme="minorHAnsi"/>
                <w:bCs/>
                <w:sz w:val="18"/>
                <w:szCs w:val="18"/>
              </w:rPr>
              <w:t>Ion</w:t>
            </w:r>
            <w:proofErr w:type="spellEnd"/>
            <w:r w:rsidRPr="00DB3A49">
              <w:rPr>
                <w:rFonts w:asciiTheme="minorHAnsi" w:hAnsiTheme="minorHAnsi" w:cstheme="minorHAnsi"/>
                <w:bCs/>
                <w:sz w:val="18"/>
                <w:szCs w:val="18"/>
              </w:rPr>
              <w:t xml:space="preserve"> i/lub Li-Po)o pojemności min. 4,5 Ah</w:t>
            </w:r>
          </w:p>
          <w:p w14:paraId="38ADF524" w14:textId="77777777" w:rsidR="00DB3A49" w:rsidRPr="00DB3A49" w:rsidRDefault="00DB3A49" w:rsidP="00EE3981">
            <w:pPr>
              <w:numPr>
                <w:ilvl w:val="0"/>
                <w:numId w:val="108"/>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zewnętrzny zasilacz 230V 50Hz o mocy pozwalającej na ładowanie oraz jednoczesne użytkowanie laptopa. W zestawie dwie sztuki.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7214E0A5" w14:textId="77777777" w:rsidR="00DB3A49" w:rsidRPr="00DB3A49" w:rsidRDefault="00DB3A49" w:rsidP="00961A3E">
            <w:pPr>
              <w:autoSpaceDE w:val="0"/>
              <w:autoSpaceDN w:val="0"/>
              <w:spacing w:before="90" w:line="380" w:lineRule="atLeast"/>
              <w:ind w:left="720"/>
              <w:jc w:val="both"/>
              <w:rPr>
                <w:rFonts w:asciiTheme="minorHAnsi" w:hAnsiTheme="minorHAnsi" w:cstheme="minorHAnsi"/>
                <w:bCs/>
                <w:sz w:val="18"/>
                <w:szCs w:val="18"/>
              </w:rPr>
            </w:pPr>
          </w:p>
        </w:tc>
      </w:tr>
      <w:tr w:rsidR="00DB3A49" w:rsidRPr="00A820EE" w14:paraId="4B8319AE" w14:textId="25FB14DC" w:rsidTr="00961A3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FD6E7E7" w14:textId="77777777" w:rsidR="00DB3A49" w:rsidRPr="00A820EE" w:rsidRDefault="00DB3A49"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Waga:</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B77E3" w14:textId="77777777" w:rsidR="00DB3A49" w:rsidRPr="00DB3A49" w:rsidRDefault="00DB3A49" w:rsidP="00634223">
            <w:pPr>
              <w:autoSpaceDE w:val="0"/>
              <w:autoSpaceDN w:val="0"/>
              <w:ind w:left="411" w:hanging="283"/>
              <w:rPr>
                <w:rFonts w:asciiTheme="minorHAnsi" w:hAnsiTheme="minorHAnsi" w:cstheme="minorHAnsi"/>
                <w:bCs/>
                <w:sz w:val="18"/>
                <w:szCs w:val="18"/>
              </w:rPr>
            </w:pPr>
            <w:r w:rsidRPr="00DB3A49">
              <w:rPr>
                <w:rFonts w:asciiTheme="minorHAnsi" w:hAnsiTheme="minorHAnsi" w:cstheme="minorHAnsi"/>
                <w:bCs/>
                <w:sz w:val="18"/>
                <w:szCs w:val="18"/>
              </w:rPr>
              <w:t>nie więcej niż 1,7 kg z baterią</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2C5BFA57" w14:textId="77777777" w:rsidR="00DB3A49" w:rsidRPr="00DB3A49" w:rsidRDefault="00DB3A49" w:rsidP="00634223">
            <w:pPr>
              <w:autoSpaceDE w:val="0"/>
              <w:autoSpaceDN w:val="0"/>
              <w:ind w:left="411" w:hanging="283"/>
              <w:rPr>
                <w:rFonts w:asciiTheme="minorHAnsi" w:hAnsiTheme="minorHAnsi" w:cstheme="minorHAnsi"/>
                <w:bCs/>
                <w:sz w:val="18"/>
                <w:szCs w:val="18"/>
              </w:rPr>
            </w:pPr>
          </w:p>
        </w:tc>
      </w:tr>
      <w:tr w:rsidR="00DB3A49" w:rsidRPr="00A820EE" w14:paraId="47744E0A" w14:textId="5F9F9AD8" w:rsidTr="00961A3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F7CF65C" w14:textId="77777777" w:rsidR="00DB3A49" w:rsidRPr="00A820EE" w:rsidRDefault="00DB3A49"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System operacyjny:</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41291" w14:textId="77777777" w:rsidR="00DB3A49" w:rsidRPr="00DB3A49" w:rsidRDefault="00DB3A49" w:rsidP="00D2653E">
            <w:pPr>
              <w:numPr>
                <w:ilvl w:val="0"/>
                <w:numId w:val="109"/>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Microsoft Windows 10 Professional PL 64-bit lub równoważny (Wymagana współpraca z domeną MS Windows, możliwość ustalania zasad i ról użytkowników poprzez Active Directory, więcej szczegółów w przypisie nr 1 na stronie). Nie dopuszcza się w tym zakresie licencji pochodzących z rynku wtórnego,</w:t>
            </w:r>
          </w:p>
          <w:p w14:paraId="4F493B49" w14:textId="77777777" w:rsidR="00DB3A49" w:rsidRPr="00DB3A49" w:rsidRDefault="00DB3A49" w:rsidP="00D2653E">
            <w:pPr>
              <w:numPr>
                <w:ilvl w:val="0"/>
                <w:numId w:val="109"/>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umieszczony na obudowie Certyfikat Autentyczności w postaci specjalnej naklejki zabezpieczającej lub Załączone potwierdzenie wykonawcy / producenta komputera o legalności dostarczonego oprogramowania systemowego.</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09043600" w14:textId="77777777" w:rsidR="00DB3A49" w:rsidRPr="00DB3A49" w:rsidRDefault="00DB3A49" w:rsidP="00961A3E">
            <w:pPr>
              <w:autoSpaceDE w:val="0"/>
              <w:autoSpaceDN w:val="0"/>
              <w:spacing w:before="90" w:line="380" w:lineRule="atLeast"/>
              <w:ind w:left="720"/>
              <w:jc w:val="both"/>
              <w:rPr>
                <w:rFonts w:asciiTheme="minorHAnsi" w:hAnsiTheme="minorHAnsi" w:cstheme="minorHAnsi"/>
                <w:bCs/>
                <w:sz w:val="18"/>
                <w:szCs w:val="18"/>
              </w:rPr>
            </w:pPr>
          </w:p>
        </w:tc>
      </w:tr>
      <w:tr w:rsidR="00DB3A49" w:rsidRPr="00A820EE" w14:paraId="2D5CB25D" w14:textId="01985633" w:rsidTr="00961A3E">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3E2AC66" w14:textId="77777777" w:rsidR="00DB3A49" w:rsidRPr="00A820EE" w:rsidRDefault="00DB3A49"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Wsparcie techniczne:</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FCABEF" w14:textId="77777777" w:rsidR="00DB3A49" w:rsidRPr="00DB3A49" w:rsidRDefault="00DB3A49" w:rsidP="00634223">
            <w:pPr>
              <w:autoSpaceDE w:val="0"/>
              <w:autoSpaceDN w:val="0"/>
              <w:ind w:left="411" w:hanging="283"/>
              <w:rPr>
                <w:rFonts w:asciiTheme="minorHAnsi" w:hAnsiTheme="minorHAnsi" w:cstheme="minorHAnsi"/>
                <w:bCs/>
                <w:sz w:val="18"/>
                <w:szCs w:val="18"/>
              </w:rPr>
            </w:pPr>
            <w:r w:rsidRPr="00DB3A49">
              <w:rPr>
                <w:rFonts w:asciiTheme="minorHAnsi" w:hAnsiTheme="minorHAnsi" w:cstheme="minorHAnsi"/>
                <w:bCs/>
                <w:sz w:val="18"/>
                <w:szCs w:val="18"/>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C2F9ED8" w14:textId="77777777" w:rsidR="00DB3A49" w:rsidRPr="00DB3A49" w:rsidRDefault="00DB3A49" w:rsidP="00634223">
            <w:pPr>
              <w:autoSpaceDE w:val="0"/>
              <w:autoSpaceDN w:val="0"/>
              <w:ind w:left="411" w:hanging="283"/>
              <w:rPr>
                <w:rFonts w:asciiTheme="minorHAnsi" w:hAnsiTheme="minorHAnsi" w:cstheme="minorHAnsi"/>
                <w:bCs/>
                <w:sz w:val="18"/>
                <w:szCs w:val="18"/>
              </w:rPr>
            </w:pPr>
          </w:p>
        </w:tc>
      </w:tr>
      <w:tr w:rsidR="00DB3A49" w:rsidRPr="00A820EE" w14:paraId="47AC377C" w14:textId="59EDA6C6" w:rsidTr="00961A3E">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3358A6" w14:textId="77777777" w:rsidR="00DB3A49" w:rsidRPr="00A820EE" w:rsidRDefault="00DB3A49"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t>Dokumenty:</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DCC15B" w14:textId="77777777" w:rsidR="00DB3A49" w:rsidRPr="00DB3A49" w:rsidRDefault="00DB3A49" w:rsidP="00D2653E">
            <w:pPr>
              <w:numPr>
                <w:ilvl w:val="0"/>
                <w:numId w:val="110"/>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urządzenia wyprodukowane są przez producenta, u którego wdrożono normę PN-EN ISO 9001 lub równoważną, w zakresie co najmniej produkcji/rozwoju urządzeń z kategorii oferowanego sprzętu,</w:t>
            </w:r>
          </w:p>
          <w:p w14:paraId="63F28CDC" w14:textId="77777777" w:rsidR="00DB3A49" w:rsidRPr="00DB3A49" w:rsidRDefault="00DB3A49" w:rsidP="00D2653E">
            <w:pPr>
              <w:numPr>
                <w:ilvl w:val="0"/>
                <w:numId w:val="110"/>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urządzenia wyprodukowane są przez producenta, u którego wdrożono normę PN-EN ISO 14001 lub równoważną w zakresie co najmniej produkcji/rozwoju urządzeń z kategorii oferowanego sprzętu,</w:t>
            </w:r>
          </w:p>
          <w:p w14:paraId="6B12B4BA" w14:textId="77777777" w:rsidR="00DB3A49" w:rsidRPr="00DB3A49" w:rsidRDefault="00DB3A49" w:rsidP="00D2653E">
            <w:pPr>
              <w:numPr>
                <w:ilvl w:val="0"/>
                <w:numId w:val="110"/>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oferowane urządzenia posiadają deklarację zgodności CE,</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0D23EB3A" w14:textId="77777777" w:rsidR="00DB3A49" w:rsidRPr="00DB3A49" w:rsidRDefault="00DB3A49" w:rsidP="00961A3E">
            <w:pPr>
              <w:autoSpaceDE w:val="0"/>
              <w:autoSpaceDN w:val="0"/>
              <w:spacing w:before="90" w:line="380" w:lineRule="atLeast"/>
              <w:ind w:left="720"/>
              <w:jc w:val="both"/>
              <w:rPr>
                <w:rFonts w:asciiTheme="minorHAnsi" w:hAnsiTheme="minorHAnsi" w:cstheme="minorHAnsi"/>
                <w:bCs/>
                <w:sz w:val="18"/>
                <w:szCs w:val="18"/>
              </w:rPr>
            </w:pPr>
          </w:p>
        </w:tc>
      </w:tr>
      <w:tr w:rsidR="00DB3A49" w:rsidRPr="00A820EE" w14:paraId="233EA509" w14:textId="3603B5C3" w:rsidTr="00961A3E">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4D969E3" w14:textId="77777777" w:rsidR="00DB3A49" w:rsidRPr="00A820EE" w:rsidRDefault="00DB3A49" w:rsidP="00634223">
            <w:pPr>
              <w:autoSpaceDE w:val="0"/>
              <w:autoSpaceDN w:val="0"/>
              <w:spacing w:before="90"/>
              <w:rPr>
                <w:rFonts w:asciiTheme="minorHAnsi" w:hAnsiTheme="minorHAnsi" w:cstheme="minorHAnsi"/>
                <w:bCs/>
                <w:sz w:val="22"/>
                <w:szCs w:val="22"/>
              </w:rPr>
            </w:pPr>
            <w:r w:rsidRPr="00A820EE">
              <w:rPr>
                <w:rFonts w:asciiTheme="minorHAnsi" w:hAnsiTheme="minorHAnsi" w:cstheme="minorHAnsi"/>
                <w:bCs/>
                <w:sz w:val="22"/>
                <w:szCs w:val="22"/>
              </w:rPr>
              <w:lastRenderedPageBreak/>
              <w:t>Warunki gwarancji:</w:t>
            </w:r>
          </w:p>
        </w:tc>
        <w:tc>
          <w:tcPr>
            <w:tcW w:w="42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BFFB24" w14:textId="77777777" w:rsidR="00DB3A49" w:rsidRPr="00DB3A49" w:rsidRDefault="00DB3A49" w:rsidP="00D2653E">
            <w:pPr>
              <w:numPr>
                <w:ilvl w:val="0"/>
                <w:numId w:val="111"/>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minimum 2-letnia gwarancja sprzętu liczona od daty dostawy. Usunięcie awarii - 3 dni robocze po otrzymaniu zgłoszenia (przyjmowanie zgłoszeń w dni robocze w godzinach 8.00 - 16.00 telefonicznie, lub faksem, lub e-mail), w przypadku braku możliwości naprawy w w/w terminie podstawienie sprzętu zastępczego o nie gorszych parametrach technicznych,</w:t>
            </w:r>
          </w:p>
          <w:p w14:paraId="4712471B" w14:textId="77777777" w:rsidR="00DB3A49" w:rsidRPr="00DB3A49" w:rsidRDefault="00DB3A49" w:rsidP="00D2653E">
            <w:pPr>
              <w:numPr>
                <w:ilvl w:val="0"/>
                <w:numId w:val="111"/>
              </w:numPr>
              <w:autoSpaceDE w:val="0"/>
              <w:autoSpaceDN w:val="0"/>
              <w:ind w:left="357" w:hanging="357"/>
              <w:jc w:val="both"/>
              <w:rPr>
                <w:rFonts w:asciiTheme="minorHAnsi" w:hAnsiTheme="minorHAnsi" w:cstheme="minorHAnsi"/>
                <w:bCs/>
                <w:sz w:val="18"/>
                <w:szCs w:val="18"/>
              </w:rPr>
            </w:pPr>
            <w:r w:rsidRPr="00DB3A49">
              <w:rPr>
                <w:rFonts w:asciiTheme="minorHAnsi" w:hAnsiTheme="minorHAnsi" w:cstheme="minorHAnsi"/>
                <w:bCs/>
                <w:sz w:val="18"/>
                <w:szCs w:val="18"/>
              </w:rPr>
              <w:t>serwis urządzeń realizowany zgodnie z wymaganiami normy ISO 9001</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760BB54" w14:textId="77777777" w:rsidR="00DB3A49" w:rsidRPr="00DB3A49" w:rsidRDefault="00DB3A49" w:rsidP="00961A3E">
            <w:pPr>
              <w:autoSpaceDE w:val="0"/>
              <w:autoSpaceDN w:val="0"/>
              <w:spacing w:before="90" w:line="380" w:lineRule="atLeast"/>
              <w:ind w:left="720"/>
              <w:jc w:val="both"/>
              <w:rPr>
                <w:rFonts w:asciiTheme="minorHAnsi" w:hAnsiTheme="minorHAnsi" w:cstheme="minorHAnsi"/>
                <w:bCs/>
                <w:sz w:val="18"/>
                <w:szCs w:val="18"/>
              </w:rPr>
            </w:pPr>
          </w:p>
        </w:tc>
      </w:tr>
    </w:tbl>
    <w:p w14:paraId="354E1606" w14:textId="77777777" w:rsidR="00933C14" w:rsidRPr="00A820EE" w:rsidRDefault="00933C14" w:rsidP="00933C14">
      <w:pPr>
        <w:pStyle w:val="Akapitzlist"/>
        <w:spacing w:after="200" w:line="276" w:lineRule="auto"/>
        <w:ind w:left="0"/>
        <w:rPr>
          <w:rFonts w:asciiTheme="minorHAnsi" w:hAnsiTheme="minorHAnsi" w:cs="Arial"/>
          <w:b/>
          <w:noProof/>
          <w:lang w:eastAsia="pl-PL"/>
        </w:rPr>
      </w:pPr>
    </w:p>
    <w:p w14:paraId="0FAFB029" w14:textId="77777777" w:rsidR="00933C14" w:rsidRPr="00A820EE" w:rsidRDefault="00933C14" w:rsidP="00933C14">
      <w:pPr>
        <w:rPr>
          <w:rFonts w:asciiTheme="minorHAnsi" w:hAnsiTheme="minorHAnsi"/>
          <w:sz w:val="22"/>
          <w:szCs w:val="22"/>
        </w:rPr>
      </w:pPr>
    </w:p>
    <w:p w14:paraId="6205CF69" w14:textId="77777777" w:rsidR="00933C14" w:rsidRPr="00A820EE" w:rsidRDefault="00933C14" w:rsidP="00933C14">
      <w:pPr>
        <w:pStyle w:val="Legenda"/>
        <w:keepNext/>
        <w:rPr>
          <w:rFonts w:asciiTheme="minorHAnsi" w:hAnsiTheme="minorHAnsi" w:cs="Arial"/>
          <w:b/>
          <w:i w:val="0"/>
          <w:noProof/>
          <w:color w:val="000000" w:themeColor="text1"/>
          <w:sz w:val="22"/>
          <w:szCs w:val="22"/>
          <w:lang w:eastAsia="pl-PL"/>
        </w:rPr>
      </w:pPr>
      <w:r w:rsidRPr="00A820EE">
        <w:rPr>
          <w:rFonts w:asciiTheme="minorHAnsi" w:hAnsiTheme="minorHAnsi" w:cs="Arial"/>
          <w:b/>
          <w:i w:val="0"/>
          <w:noProof/>
          <w:color w:val="000000" w:themeColor="text1"/>
          <w:sz w:val="22"/>
          <w:szCs w:val="22"/>
          <w:lang w:eastAsia="pl-PL"/>
        </w:rPr>
        <w:t>Tabela nr 4</w:t>
      </w:r>
    </w:p>
    <w:p w14:paraId="13F2EA08" w14:textId="77777777" w:rsidR="00933C14" w:rsidRPr="00A820EE" w:rsidRDefault="00933C14" w:rsidP="00933C14">
      <w:pPr>
        <w:pStyle w:val="Legenda"/>
        <w:keepNext/>
        <w:rPr>
          <w:rFonts w:asciiTheme="minorHAnsi" w:hAnsiTheme="minorHAnsi"/>
          <w:b/>
          <w:i w:val="0"/>
          <w:color w:val="000000" w:themeColor="text1"/>
          <w:sz w:val="22"/>
          <w:szCs w:val="22"/>
        </w:rPr>
      </w:pPr>
      <w:r w:rsidRPr="00A820EE">
        <w:rPr>
          <w:rFonts w:asciiTheme="minorHAnsi" w:hAnsiTheme="minorHAnsi" w:cs="Arial"/>
          <w:b/>
          <w:i w:val="0"/>
          <w:noProof/>
          <w:color w:val="000000" w:themeColor="text1"/>
          <w:sz w:val="22"/>
          <w:szCs w:val="22"/>
          <w:lang w:eastAsia="pl-PL"/>
        </w:rPr>
        <w:t>3 sztuki monitorów do komputera</w:t>
      </w:r>
      <w:r w:rsidRPr="00A820EE">
        <w:rPr>
          <w:rFonts w:asciiTheme="minorHAnsi" w:hAnsiTheme="minorHAnsi" w:cs="Calibri"/>
          <w:b/>
          <w:i w:val="0"/>
          <w:noProof/>
          <w:color w:val="000000" w:themeColor="text1"/>
          <w:sz w:val="22"/>
          <w:szCs w:val="22"/>
          <w:lang w:eastAsia="pl-PL"/>
        </w:rPr>
        <w:t xml:space="preserve"> stacjonarnego o parametrach:</w:t>
      </w:r>
      <w:r w:rsidRPr="00A820EE">
        <w:rPr>
          <w:rFonts w:asciiTheme="minorHAnsi" w:hAnsiTheme="minorHAnsi" w:cs="Calibri"/>
          <w:b/>
          <w:i w:val="0"/>
          <w:noProof/>
          <w:color w:val="000000" w:themeColor="text1"/>
          <w:sz w:val="22"/>
          <w:szCs w:val="22"/>
          <w:lang w:eastAsia="pl-PL"/>
        </w:rPr>
        <w:br/>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4009"/>
        <w:gridCol w:w="3760"/>
      </w:tblGrid>
      <w:tr w:rsidR="00DB3A49" w:rsidRPr="00A820EE" w14:paraId="0C9FB717" w14:textId="77777777" w:rsidTr="00DB3A49">
        <w:tc>
          <w:tcPr>
            <w:tcW w:w="1293" w:type="dxa"/>
            <w:tcBorders>
              <w:top w:val="single" w:sz="4" w:space="0" w:color="auto"/>
              <w:left w:val="single" w:sz="4" w:space="0" w:color="auto"/>
              <w:bottom w:val="single" w:sz="4" w:space="0" w:color="auto"/>
              <w:right w:val="single" w:sz="4" w:space="0" w:color="auto"/>
            </w:tcBorders>
            <w:vAlign w:val="center"/>
          </w:tcPr>
          <w:p w14:paraId="4A819F79" w14:textId="77777777" w:rsidR="00DB3A49" w:rsidRPr="00A820EE" w:rsidRDefault="00DB3A49" w:rsidP="00DB3A49">
            <w:pPr>
              <w:autoSpaceDE w:val="0"/>
              <w:autoSpaceDN w:val="0"/>
              <w:spacing w:before="90"/>
              <w:rPr>
                <w:rFonts w:asciiTheme="minorHAnsi" w:hAnsiTheme="minorHAnsi" w:cstheme="minorHAnsi"/>
                <w:bCs/>
                <w:w w:val="89"/>
                <w:sz w:val="22"/>
                <w:szCs w:val="22"/>
              </w:rPr>
            </w:pPr>
          </w:p>
        </w:tc>
        <w:tc>
          <w:tcPr>
            <w:tcW w:w="4009" w:type="dxa"/>
            <w:tcBorders>
              <w:top w:val="single" w:sz="4" w:space="0" w:color="auto"/>
              <w:left w:val="single" w:sz="4" w:space="0" w:color="auto"/>
              <w:bottom w:val="single" w:sz="4" w:space="0" w:color="auto"/>
              <w:right w:val="single" w:sz="4" w:space="0" w:color="auto"/>
            </w:tcBorders>
            <w:vAlign w:val="center"/>
          </w:tcPr>
          <w:p w14:paraId="69CFB26E" w14:textId="50C7217C" w:rsidR="00DB3A49" w:rsidRPr="00DB3A49" w:rsidRDefault="00DB3A49" w:rsidP="00DB3A49">
            <w:pPr>
              <w:autoSpaceDE w:val="0"/>
              <w:autoSpaceDN w:val="0"/>
              <w:spacing w:before="90"/>
              <w:jc w:val="center"/>
              <w:rPr>
                <w:rFonts w:asciiTheme="minorHAnsi" w:hAnsiTheme="minorHAnsi" w:cstheme="minorHAnsi"/>
                <w:b/>
                <w:bCs/>
                <w:w w:val="89"/>
                <w:sz w:val="22"/>
                <w:szCs w:val="22"/>
              </w:rPr>
            </w:pPr>
            <w:r w:rsidRPr="00DB3A49">
              <w:rPr>
                <w:rFonts w:asciiTheme="minorHAnsi" w:hAnsiTheme="minorHAnsi" w:cs="ArialNarrow"/>
                <w:b/>
              </w:rPr>
              <w:t>Minimalne parametry sprzętu</w:t>
            </w:r>
          </w:p>
        </w:tc>
        <w:tc>
          <w:tcPr>
            <w:tcW w:w="3760" w:type="dxa"/>
            <w:tcBorders>
              <w:top w:val="single" w:sz="4" w:space="0" w:color="auto"/>
              <w:left w:val="single" w:sz="4" w:space="0" w:color="auto"/>
              <w:bottom w:val="single" w:sz="4" w:space="0" w:color="auto"/>
              <w:right w:val="single" w:sz="4" w:space="0" w:color="auto"/>
            </w:tcBorders>
            <w:vAlign w:val="center"/>
          </w:tcPr>
          <w:p w14:paraId="0A4EA181" w14:textId="77777777" w:rsidR="00DB3A49" w:rsidRDefault="00DB3A49" w:rsidP="000A515F">
            <w:pPr>
              <w:autoSpaceDE w:val="0"/>
              <w:autoSpaceDN w:val="0"/>
              <w:spacing w:before="90"/>
              <w:rPr>
                <w:rFonts w:asciiTheme="minorHAnsi" w:hAnsiTheme="minorHAnsi" w:cs="ArialNarrow"/>
                <w:b/>
              </w:rPr>
            </w:pPr>
            <w:r w:rsidRPr="00DB3A49">
              <w:rPr>
                <w:rFonts w:asciiTheme="minorHAnsi" w:hAnsiTheme="minorHAnsi" w:cs="ArialNarrow"/>
                <w:b/>
              </w:rPr>
              <w:t>Parametry oferowanego sprzętu</w:t>
            </w:r>
          </w:p>
          <w:p w14:paraId="5FFD1F1E" w14:textId="269CFA98" w:rsidR="008B3A34" w:rsidRPr="00DB3A49" w:rsidRDefault="008B3A34" w:rsidP="000A515F">
            <w:pPr>
              <w:autoSpaceDE w:val="0"/>
              <w:autoSpaceDN w:val="0"/>
              <w:spacing w:before="90"/>
              <w:jc w:val="both"/>
              <w:rPr>
                <w:rFonts w:asciiTheme="minorHAnsi" w:hAnsiTheme="minorHAnsi" w:cstheme="minorHAnsi"/>
                <w:b/>
                <w:bCs/>
                <w:w w:val="89"/>
                <w:sz w:val="22"/>
                <w:szCs w:val="22"/>
              </w:rPr>
            </w:pPr>
            <w:r>
              <w:rPr>
                <w:rFonts w:asciiTheme="minorHAnsi" w:hAnsiTheme="minorHAnsi" w:cs="ArialNarrow"/>
                <w:b/>
              </w:rPr>
              <w:t xml:space="preserve">(spełnione </w:t>
            </w:r>
            <w:r w:rsidR="00961A3E">
              <w:rPr>
                <w:rFonts w:asciiTheme="minorHAnsi" w:hAnsiTheme="minorHAnsi" w:cs="ArialNarrow"/>
                <w:b/>
              </w:rPr>
              <w:t xml:space="preserve">tak/nie </w:t>
            </w:r>
            <w:r>
              <w:rPr>
                <w:rFonts w:asciiTheme="minorHAnsi" w:hAnsiTheme="minorHAnsi" w:cs="ArialNarrow"/>
                <w:b/>
              </w:rPr>
              <w:t>lub opis wyższych parametrów)</w:t>
            </w:r>
          </w:p>
        </w:tc>
      </w:tr>
      <w:tr w:rsidR="00DB3A49" w:rsidRPr="00A820EE" w14:paraId="0D1A31F2" w14:textId="3CAE2EF1" w:rsidTr="00DB3A49">
        <w:tc>
          <w:tcPr>
            <w:tcW w:w="1293" w:type="dxa"/>
            <w:tcBorders>
              <w:top w:val="single" w:sz="4" w:space="0" w:color="auto"/>
              <w:left w:val="single" w:sz="4" w:space="0" w:color="auto"/>
              <w:bottom w:val="single" w:sz="4" w:space="0" w:color="auto"/>
              <w:right w:val="single" w:sz="4" w:space="0" w:color="auto"/>
            </w:tcBorders>
            <w:vAlign w:val="center"/>
            <w:hideMark/>
          </w:tcPr>
          <w:p w14:paraId="6908E42F" w14:textId="77777777" w:rsidR="00DB3A49" w:rsidRPr="00A820EE" w:rsidRDefault="00DB3A49" w:rsidP="00634223">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Typ ekranu</w:t>
            </w:r>
          </w:p>
        </w:tc>
        <w:tc>
          <w:tcPr>
            <w:tcW w:w="4009" w:type="dxa"/>
            <w:tcBorders>
              <w:top w:val="single" w:sz="4" w:space="0" w:color="auto"/>
              <w:left w:val="single" w:sz="4" w:space="0" w:color="auto"/>
              <w:bottom w:val="single" w:sz="4" w:space="0" w:color="auto"/>
              <w:right w:val="single" w:sz="4" w:space="0" w:color="auto"/>
            </w:tcBorders>
            <w:vAlign w:val="center"/>
            <w:hideMark/>
          </w:tcPr>
          <w:p w14:paraId="1526D085" w14:textId="77777777" w:rsidR="00DB3A49" w:rsidRPr="00D2653E" w:rsidRDefault="00DB3A49" w:rsidP="00634223">
            <w:pPr>
              <w:autoSpaceDE w:val="0"/>
              <w:autoSpaceDN w:val="0"/>
              <w:spacing w:before="90"/>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Ekran ciekłokrystaliczny z aktywną matrycą panoramiczną z podświetleniem LED wykonaną w technologii: PVA, AMVA, MVA, IPS, PLS o przekątnej minimum 22” – maksimum 25”.</w:t>
            </w:r>
          </w:p>
        </w:tc>
        <w:tc>
          <w:tcPr>
            <w:tcW w:w="3760" w:type="dxa"/>
            <w:tcBorders>
              <w:top w:val="single" w:sz="4" w:space="0" w:color="auto"/>
              <w:left w:val="single" w:sz="4" w:space="0" w:color="auto"/>
              <w:bottom w:val="single" w:sz="4" w:space="0" w:color="auto"/>
              <w:right w:val="single" w:sz="4" w:space="0" w:color="auto"/>
            </w:tcBorders>
          </w:tcPr>
          <w:p w14:paraId="014BA2D4" w14:textId="77777777" w:rsidR="00DB3A49" w:rsidRPr="00A820EE" w:rsidRDefault="00DB3A49" w:rsidP="00634223">
            <w:pPr>
              <w:autoSpaceDE w:val="0"/>
              <w:autoSpaceDN w:val="0"/>
              <w:spacing w:before="90"/>
              <w:jc w:val="both"/>
              <w:rPr>
                <w:rFonts w:asciiTheme="minorHAnsi" w:hAnsiTheme="minorHAnsi" w:cstheme="minorHAnsi"/>
                <w:bCs/>
                <w:w w:val="89"/>
                <w:sz w:val="22"/>
                <w:szCs w:val="22"/>
              </w:rPr>
            </w:pPr>
          </w:p>
        </w:tc>
      </w:tr>
      <w:tr w:rsidR="00DB3A49" w:rsidRPr="00A820EE" w14:paraId="23806CF9" w14:textId="4DB2593C" w:rsidTr="00DB3A49">
        <w:trPr>
          <w:trHeight w:val="397"/>
        </w:trPr>
        <w:tc>
          <w:tcPr>
            <w:tcW w:w="1293" w:type="dxa"/>
            <w:tcBorders>
              <w:top w:val="single" w:sz="4" w:space="0" w:color="auto"/>
              <w:left w:val="single" w:sz="4" w:space="0" w:color="auto"/>
              <w:bottom w:val="single" w:sz="4" w:space="0" w:color="auto"/>
              <w:right w:val="single" w:sz="4" w:space="0" w:color="auto"/>
            </w:tcBorders>
            <w:vAlign w:val="center"/>
            <w:hideMark/>
          </w:tcPr>
          <w:p w14:paraId="40FACA29" w14:textId="77777777" w:rsidR="00DB3A49" w:rsidRPr="00A820EE" w:rsidRDefault="00DB3A49" w:rsidP="00634223">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Jasność</w:t>
            </w:r>
          </w:p>
        </w:tc>
        <w:tc>
          <w:tcPr>
            <w:tcW w:w="4009" w:type="dxa"/>
            <w:tcBorders>
              <w:top w:val="single" w:sz="4" w:space="0" w:color="auto"/>
              <w:left w:val="single" w:sz="4" w:space="0" w:color="auto"/>
              <w:bottom w:val="single" w:sz="4" w:space="0" w:color="auto"/>
              <w:right w:val="single" w:sz="4" w:space="0" w:color="auto"/>
            </w:tcBorders>
            <w:vAlign w:val="center"/>
            <w:hideMark/>
          </w:tcPr>
          <w:p w14:paraId="702A580A" w14:textId="77777777" w:rsidR="00DB3A49" w:rsidRPr="00D2653E" w:rsidRDefault="00DB3A49" w:rsidP="00634223">
            <w:pPr>
              <w:autoSpaceDE w:val="0"/>
              <w:autoSpaceDN w:val="0"/>
              <w:spacing w:before="90"/>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Minimum 250 cd/m2.</w:t>
            </w:r>
          </w:p>
        </w:tc>
        <w:tc>
          <w:tcPr>
            <w:tcW w:w="3760" w:type="dxa"/>
            <w:tcBorders>
              <w:top w:val="single" w:sz="4" w:space="0" w:color="auto"/>
              <w:left w:val="single" w:sz="4" w:space="0" w:color="auto"/>
              <w:bottom w:val="single" w:sz="4" w:space="0" w:color="auto"/>
              <w:right w:val="single" w:sz="4" w:space="0" w:color="auto"/>
            </w:tcBorders>
          </w:tcPr>
          <w:p w14:paraId="4E1631CE" w14:textId="77777777" w:rsidR="00DB3A49" w:rsidRPr="00A820EE" w:rsidRDefault="00DB3A49" w:rsidP="00634223">
            <w:pPr>
              <w:autoSpaceDE w:val="0"/>
              <w:autoSpaceDN w:val="0"/>
              <w:spacing w:before="90"/>
              <w:jc w:val="both"/>
              <w:rPr>
                <w:rFonts w:asciiTheme="minorHAnsi" w:hAnsiTheme="minorHAnsi" w:cstheme="minorHAnsi"/>
                <w:bCs/>
                <w:w w:val="89"/>
                <w:sz w:val="22"/>
                <w:szCs w:val="22"/>
              </w:rPr>
            </w:pPr>
          </w:p>
        </w:tc>
      </w:tr>
      <w:tr w:rsidR="00DB3A49" w:rsidRPr="00A820EE" w14:paraId="31042929" w14:textId="44819D6D" w:rsidTr="00DB3A49">
        <w:trPr>
          <w:trHeight w:val="454"/>
        </w:trPr>
        <w:tc>
          <w:tcPr>
            <w:tcW w:w="1293" w:type="dxa"/>
            <w:tcBorders>
              <w:top w:val="single" w:sz="4" w:space="0" w:color="auto"/>
              <w:left w:val="single" w:sz="4" w:space="0" w:color="auto"/>
              <w:bottom w:val="single" w:sz="4" w:space="0" w:color="auto"/>
              <w:right w:val="single" w:sz="4" w:space="0" w:color="auto"/>
            </w:tcBorders>
            <w:vAlign w:val="center"/>
            <w:hideMark/>
          </w:tcPr>
          <w:p w14:paraId="10E15152" w14:textId="77777777" w:rsidR="00DB3A49" w:rsidRPr="00A820EE" w:rsidRDefault="00DB3A49" w:rsidP="00634223">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Kontrast</w:t>
            </w:r>
          </w:p>
        </w:tc>
        <w:tc>
          <w:tcPr>
            <w:tcW w:w="4009" w:type="dxa"/>
            <w:tcBorders>
              <w:top w:val="single" w:sz="4" w:space="0" w:color="auto"/>
              <w:left w:val="single" w:sz="4" w:space="0" w:color="auto"/>
              <w:bottom w:val="single" w:sz="4" w:space="0" w:color="auto"/>
              <w:right w:val="single" w:sz="4" w:space="0" w:color="auto"/>
            </w:tcBorders>
            <w:vAlign w:val="center"/>
            <w:hideMark/>
          </w:tcPr>
          <w:p w14:paraId="2EF9677E" w14:textId="77777777" w:rsidR="00DB3A49" w:rsidRPr="00D2653E" w:rsidRDefault="00DB3A49" w:rsidP="00634223">
            <w:pPr>
              <w:autoSpaceDE w:val="0"/>
              <w:autoSpaceDN w:val="0"/>
              <w:spacing w:before="90"/>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Minimum 1000:1.</w:t>
            </w:r>
          </w:p>
        </w:tc>
        <w:tc>
          <w:tcPr>
            <w:tcW w:w="3760" w:type="dxa"/>
            <w:tcBorders>
              <w:top w:val="single" w:sz="4" w:space="0" w:color="auto"/>
              <w:left w:val="single" w:sz="4" w:space="0" w:color="auto"/>
              <w:bottom w:val="single" w:sz="4" w:space="0" w:color="auto"/>
              <w:right w:val="single" w:sz="4" w:space="0" w:color="auto"/>
            </w:tcBorders>
          </w:tcPr>
          <w:p w14:paraId="3B814686" w14:textId="77777777" w:rsidR="00DB3A49" w:rsidRPr="00A820EE" w:rsidRDefault="00DB3A49" w:rsidP="00634223">
            <w:pPr>
              <w:autoSpaceDE w:val="0"/>
              <w:autoSpaceDN w:val="0"/>
              <w:spacing w:before="90"/>
              <w:jc w:val="both"/>
              <w:rPr>
                <w:rFonts w:asciiTheme="minorHAnsi" w:hAnsiTheme="minorHAnsi" w:cstheme="minorHAnsi"/>
                <w:bCs/>
                <w:w w:val="89"/>
                <w:sz w:val="22"/>
                <w:szCs w:val="22"/>
              </w:rPr>
            </w:pPr>
          </w:p>
        </w:tc>
      </w:tr>
      <w:tr w:rsidR="00DB3A49" w:rsidRPr="00A820EE" w14:paraId="28F64B90" w14:textId="697B5A0B" w:rsidTr="00DB3A49">
        <w:tc>
          <w:tcPr>
            <w:tcW w:w="1293" w:type="dxa"/>
            <w:tcBorders>
              <w:top w:val="single" w:sz="4" w:space="0" w:color="auto"/>
              <w:left w:val="single" w:sz="4" w:space="0" w:color="auto"/>
              <w:bottom w:val="single" w:sz="4" w:space="0" w:color="auto"/>
              <w:right w:val="single" w:sz="4" w:space="0" w:color="auto"/>
            </w:tcBorders>
            <w:vAlign w:val="center"/>
            <w:hideMark/>
          </w:tcPr>
          <w:p w14:paraId="07ABE250" w14:textId="77777777" w:rsidR="00DB3A49" w:rsidRPr="00A820EE" w:rsidRDefault="00DB3A49" w:rsidP="00634223">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Rozdzielczość nominalna</w:t>
            </w:r>
          </w:p>
        </w:tc>
        <w:tc>
          <w:tcPr>
            <w:tcW w:w="4009" w:type="dxa"/>
            <w:tcBorders>
              <w:top w:val="single" w:sz="4" w:space="0" w:color="auto"/>
              <w:left w:val="single" w:sz="4" w:space="0" w:color="auto"/>
              <w:bottom w:val="single" w:sz="4" w:space="0" w:color="auto"/>
              <w:right w:val="single" w:sz="4" w:space="0" w:color="auto"/>
            </w:tcBorders>
            <w:vAlign w:val="center"/>
            <w:hideMark/>
          </w:tcPr>
          <w:p w14:paraId="6815D76C" w14:textId="77777777" w:rsidR="00DB3A49" w:rsidRPr="00D2653E" w:rsidRDefault="00DB3A49" w:rsidP="00634223">
            <w:pPr>
              <w:autoSpaceDE w:val="0"/>
              <w:autoSpaceDN w:val="0"/>
              <w:spacing w:before="90"/>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Minimum 1920 x 1080.</w:t>
            </w:r>
          </w:p>
        </w:tc>
        <w:tc>
          <w:tcPr>
            <w:tcW w:w="3760" w:type="dxa"/>
            <w:tcBorders>
              <w:top w:val="single" w:sz="4" w:space="0" w:color="auto"/>
              <w:left w:val="single" w:sz="4" w:space="0" w:color="auto"/>
              <w:bottom w:val="single" w:sz="4" w:space="0" w:color="auto"/>
              <w:right w:val="single" w:sz="4" w:space="0" w:color="auto"/>
            </w:tcBorders>
          </w:tcPr>
          <w:p w14:paraId="3C3A5042" w14:textId="77777777" w:rsidR="00DB3A49" w:rsidRPr="00A820EE" w:rsidRDefault="00DB3A49" w:rsidP="00634223">
            <w:pPr>
              <w:autoSpaceDE w:val="0"/>
              <w:autoSpaceDN w:val="0"/>
              <w:spacing w:before="90"/>
              <w:jc w:val="both"/>
              <w:rPr>
                <w:rFonts w:asciiTheme="minorHAnsi" w:hAnsiTheme="minorHAnsi" w:cstheme="minorHAnsi"/>
                <w:bCs/>
                <w:w w:val="89"/>
                <w:sz w:val="22"/>
                <w:szCs w:val="22"/>
              </w:rPr>
            </w:pPr>
          </w:p>
        </w:tc>
      </w:tr>
      <w:tr w:rsidR="00DB3A49" w:rsidRPr="00A820EE" w14:paraId="58ECE2D4" w14:textId="2425BBE9" w:rsidTr="00DB3A49">
        <w:tc>
          <w:tcPr>
            <w:tcW w:w="1293" w:type="dxa"/>
            <w:tcBorders>
              <w:top w:val="single" w:sz="4" w:space="0" w:color="auto"/>
              <w:left w:val="single" w:sz="4" w:space="0" w:color="auto"/>
              <w:bottom w:val="single" w:sz="4" w:space="0" w:color="auto"/>
              <w:right w:val="single" w:sz="4" w:space="0" w:color="auto"/>
            </w:tcBorders>
            <w:vAlign w:val="center"/>
          </w:tcPr>
          <w:p w14:paraId="0BBD9A6C" w14:textId="77777777" w:rsidR="00DB3A49" w:rsidRPr="00A820EE" w:rsidRDefault="00DB3A49" w:rsidP="00634223">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Proporcje ekranu</w:t>
            </w:r>
          </w:p>
        </w:tc>
        <w:tc>
          <w:tcPr>
            <w:tcW w:w="4009" w:type="dxa"/>
            <w:tcBorders>
              <w:top w:val="single" w:sz="4" w:space="0" w:color="auto"/>
              <w:left w:val="single" w:sz="4" w:space="0" w:color="auto"/>
              <w:bottom w:val="single" w:sz="4" w:space="0" w:color="auto"/>
              <w:right w:val="single" w:sz="4" w:space="0" w:color="auto"/>
            </w:tcBorders>
            <w:vAlign w:val="center"/>
          </w:tcPr>
          <w:p w14:paraId="03D9E32D" w14:textId="77777777" w:rsidR="00DB3A49" w:rsidRPr="00D2653E" w:rsidRDefault="00DB3A49" w:rsidP="00634223">
            <w:pPr>
              <w:autoSpaceDE w:val="0"/>
              <w:autoSpaceDN w:val="0"/>
              <w:spacing w:before="90"/>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16:9 lub 16:10</w:t>
            </w:r>
          </w:p>
        </w:tc>
        <w:tc>
          <w:tcPr>
            <w:tcW w:w="3760" w:type="dxa"/>
            <w:tcBorders>
              <w:top w:val="single" w:sz="4" w:space="0" w:color="auto"/>
              <w:left w:val="single" w:sz="4" w:space="0" w:color="auto"/>
              <w:bottom w:val="single" w:sz="4" w:space="0" w:color="auto"/>
              <w:right w:val="single" w:sz="4" w:space="0" w:color="auto"/>
            </w:tcBorders>
          </w:tcPr>
          <w:p w14:paraId="56A69B81" w14:textId="77777777" w:rsidR="00DB3A49" w:rsidRPr="00A820EE" w:rsidRDefault="00DB3A49" w:rsidP="00634223">
            <w:pPr>
              <w:autoSpaceDE w:val="0"/>
              <w:autoSpaceDN w:val="0"/>
              <w:spacing w:before="90"/>
              <w:jc w:val="both"/>
              <w:rPr>
                <w:rFonts w:asciiTheme="minorHAnsi" w:hAnsiTheme="minorHAnsi" w:cstheme="minorHAnsi"/>
                <w:bCs/>
                <w:w w:val="89"/>
                <w:sz w:val="22"/>
                <w:szCs w:val="22"/>
              </w:rPr>
            </w:pPr>
          </w:p>
        </w:tc>
      </w:tr>
      <w:tr w:rsidR="00DB3A49" w:rsidRPr="00A820EE" w14:paraId="6AC28F7F" w14:textId="50A8971A" w:rsidTr="00DB3A49">
        <w:tc>
          <w:tcPr>
            <w:tcW w:w="1293" w:type="dxa"/>
            <w:tcBorders>
              <w:top w:val="single" w:sz="4" w:space="0" w:color="auto"/>
              <w:left w:val="single" w:sz="4" w:space="0" w:color="auto"/>
              <w:bottom w:val="single" w:sz="4" w:space="0" w:color="auto"/>
              <w:right w:val="single" w:sz="4" w:space="0" w:color="auto"/>
            </w:tcBorders>
            <w:vAlign w:val="center"/>
            <w:hideMark/>
          </w:tcPr>
          <w:p w14:paraId="12C6C2AC" w14:textId="77777777" w:rsidR="00DB3A49" w:rsidRPr="00A820EE" w:rsidRDefault="00DB3A49" w:rsidP="00634223">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Powłoka powierzchni ekranu</w:t>
            </w:r>
          </w:p>
        </w:tc>
        <w:tc>
          <w:tcPr>
            <w:tcW w:w="4009" w:type="dxa"/>
            <w:tcBorders>
              <w:top w:val="single" w:sz="4" w:space="0" w:color="auto"/>
              <w:left w:val="single" w:sz="4" w:space="0" w:color="auto"/>
              <w:bottom w:val="single" w:sz="4" w:space="0" w:color="auto"/>
              <w:right w:val="single" w:sz="4" w:space="0" w:color="auto"/>
            </w:tcBorders>
            <w:vAlign w:val="center"/>
            <w:hideMark/>
          </w:tcPr>
          <w:p w14:paraId="6E270A49" w14:textId="77777777" w:rsidR="00DB3A49" w:rsidRPr="00D2653E" w:rsidRDefault="00DB3A49" w:rsidP="00634223">
            <w:pPr>
              <w:autoSpaceDE w:val="0"/>
              <w:autoSpaceDN w:val="0"/>
              <w:spacing w:before="90"/>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Przeciwodblaskowa.</w:t>
            </w:r>
          </w:p>
        </w:tc>
        <w:tc>
          <w:tcPr>
            <w:tcW w:w="3760" w:type="dxa"/>
            <w:tcBorders>
              <w:top w:val="single" w:sz="4" w:space="0" w:color="auto"/>
              <w:left w:val="single" w:sz="4" w:space="0" w:color="auto"/>
              <w:bottom w:val="single" w:sz="4" w:space="0" w:color="auto"/>
              <w:right w:val="single" w:sz="4" w:space="0" w:color="auto"/>
            </w:tcBorders>
          </w:tcPr>
          <w:p w14:paraId="6EB9A838" w14:textId="77777777" w:rsidR="00DB3A49" w:rsidRPr="00A820EE" w:rsidRDefault="00DB3A49" w:rsidP="00634223">
            <w:pPr>
              <w:autoSpaceDE w:val="0"/>
              <w:autoSpaceDN w:val="0"/>
              <w:spacing w:before="90"/>
              <w:jc w:val="both"/>
              <w:rPr>
                <w:rFonts w:asciiTheme="minorHAnsi" w:hAnsiTheme="minorHAnsi" w:cstheme="minorHAnsi"/>
                <w:bCs/>
                <w:w w:val="89"/>
                <w:sz w:val="22"/>
                <w:szCs w:val="22"/>
              </w:rPr>
            </w:pPr>
          </w:p>
        </w:tc>
      </w:tr>
      <w:tr w:rsidR="00DB3A49" w:rsidRPr="00A820EE" w14:paraId="00D259DF" w14:textId="63775C23" w:rsidTr="00DB3A49">
        <w:tc>
          <w:tcPr>
            <w:tcW w:w="1293" w:type="dxa"/>
            <w:tcBorders>
              <w:top w:val="single" w:sz="4" w:space="0" w:color="auto"/>
              <w:left w:val="single" w:sz="4" w:space="0" w:color="auto"/>
              <w:bottom w:val="single" w:sz="4" w:space="0" w:color="auto"/>
              <w:right w:val="single" w:sz="4" w:space="0" w:color="auto"/>
            </w:tcBorders>
            <w:vAlign w:val="center"/>
            <w:hideMark/>
          </w:tcPr>
          <w:p w14:paraId="4507FA71" w14:textId="77777777" w:rsidR="00DB3A49" w:rsidRPr="00A820EE" w:rsidRDefault="00DB3A49" w:rsidP="00634223">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Dodatkowe wyposażenie</w:t>
            </w:r>
          </w:p>
        </w:tc>
        <w:tc>
          <w:tcPr>
            <w:tcW w:w="4009" w:type="dxa"/>
            <w:tcBorders>
              <w:top w:val="single" w:sz="4" w:space="0" w:color="auto"/>
              <w:left w:val="single" w:sz="4" w:space="0" w:color="auto"/>
              <w:bottom w:val="single" w:sz="4" w:space="0" w:color="auto"/>
              <w:right w:val="single" w:sz="4" w:space="0" w:color="auto"/>
            </w:tcBorders>
            <w:vAlign w:val="center"/>
            <w:hideMark/>
          </w:tcPr>
          <w:p w14:paraId="5E1F8BD4" w14:textId="77777777" w:rsidR="00DB3A49" w:rsidRPr="00D2653E" w:rsidRDefault="00DB3A49" w:rsidP="00961A3E">
            <w:pPr>
              <w:numPr>
                <w:ilvl w:val="0"/>
                <w:numId w:val="112"/>
              </w:numPr>
              <w:autoSpaceDE w:val="0"/>
              <w:autoSpaceDN w:val="0"/>
              <w:ind w:left="357" w:hanging="357"/>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Kabel zasilający, kabel z uziemieniem (wtyk CEE7/7), długość minimum 1,8m.</w:t>
            </w:r>
          </w:p>
          <w:p w14:paraId="7B44287E" w14:textId="77777777" w:rsidR="00DB3A49" w:rsidRPr="00D2653E" w:rsidRDefault="00DB3A49" w:rsidP="00961A3E">
            <w:pPr>
              <w:numPr>
                <w:ilvl w:val="0"/>
                <w:numId w:val="112"/>
              </w:numPr>
              <w:autoSpaceDE w:val="0"/>
              <w:autoSpaceDN w:val="0"/>
              <w:ind w:left="357" w:hanging="357"/>
              <w:contextualSpacing/>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Kabel sygnałowy HDMI o długości minimum 1,8m</w:t>
            </w:r>
          </w:p>
        </w:tc>
        <w:tc>
          <w:tcPr>
            <w:tcW w:w="3760" w:type="dxa"/>
            <w:tcBorders>
              <w:top w:val="single" w:sz="4" w:space="0" w:color="auto"/>
              <w:left w:val="single" w:sz="4" w:space="0" w:color="auto"/>
              <w:bottom w:val="single" w:sz="4" w:space="0" w:color="auto"/>
              <w:right w:val="single" w:sz="4" w:space="0" w:color="auto"/>
            </w:tcBorders>
          </w:tcPr>
          <w:p w14:paraId="751684DA" w14:textId="77777777" w:rsidR="00DB3A49" w:rsidRPr="00A820EE" w:rsidRDefault="00DB3A49" w:rsidP="00961A3E">
            <w:pPr>
              <w:autoSpaceDE w:val="0"/>
              <w:autoSpaceDN w:val="0"/>
              <w:spacing w:before="90" w:line="380" w:lineRule="atLeast"/>
              <w:ind w:left="360"/>
              <w:jc w:val="both"/>
              <w:rPr>
                <w:rFonts w:asciiTheme="minorHAnsi" w:hAnsiTheme="minorHAnsi" w:cstheme="minorHAnsi"/>
                <w:bCs/>
                <w:w w:val="89"/>
                <w:sz w:val="22"/>
                <w:szCs w:val="22"/>
              </w:rPr>
            </w:pPr>
          </w:p>
        </w:tc>
      </w:tr>
      <w:tr w:rsidR="00DB3A49" w:rsidRPr="00A820EE" w14:paraId="090B4D65" w14:textId="7BF38CBD" w:rsidTr="00DB3A49">
        <w:tc>
          <w:tcPr>
            <w:tcW w:w="1293" w:type="dxa"/>
            <w:tcBorders>
              <w:top w:val="single" w:sz="4" w:space="0" w:color="auto"/>
              <w:left w:val="single" w:sz="4" w:space="0" w:color="auto"/>
              <w:bottom w:val="single" w:sz="4" w:space="0" w:color="auto"/>
              <w:right w:val="single" w:sz="4" w:space="0" w:color="auto"/>
            </w:tcBorders>
            <w:vAlign w:val="center"/>
            <w:hideMark/>
          </w:tcPr>
          <w:p w14:paraId="20CE694D" w14:textId="77777777" w:rsidR="00DB3A49" w:rsidRPr="00A820EE" w:rsidRDefault="00DB3A49" w:rsidP="00634223">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Złącza</w:t>
            </w:r>
          </w:p>
        </w:tc>
        <w:tc>
          <w:tcPr>
            <w:tcW w:w="4009" w:type="dxa"/>
            <w:tcBorders>
              <w:top w:val="single" w:sz="4" w:space="0" w:color="auto"/>
              <w:left w:val="single" w:sz="4" w:space="0" w:color="auto"/>
              <w:bottom w:val="single" w:sz="4" w:space="0" w:color="auto"/>
              <w:right w:val="single" w:sz="4" w:space="0" w:color="auto"/>
            </w:tcBorders>
            <w:vAlign w:val="center"/>
            <w:hideMark/>
          </w:tcPr>
          <w:p w14:paraId="29AA65AC" w14:textId="77777777" w:rsidR="00DB3A49" w:rsidRPr="00D2653E" w:rsidRDefault="00DB3A49" w:rsidP="00634223">
            <w:pPr>
              <w:autoSpaceDE w:val="0"/>
              <w:autoSpaceDN w:val="0"/>
              <w:spacing w:before="90"/>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Minimum: 1 x D-</w:t>
            </w:r>
            <w:proofErr w:type="spellStart"/>
            <w:r w:rsidRPr="00D2653E">
              <w:rPr>
                <w:rFonts w:asciiTheme="minorHAnsi" w:hAnsiTheme="minorHAnsi" w:cstheme="minorHAnsi"/>
                <w:bCs/>
                <w:w w:val="89"/>
                <w:sz w:val="18"/>
                <w:szCs w:val="18"/>
              </w:rPr>
              <w:t>Sub</w:t>
            </w:r>
            <w:proofErr w:type="spellEnd"/>
            <w:r w:rsidRPr="00D2653E">
              <w:rPr>
                <w:rFonts w:asciiTheme="minorHAnsi" w:hAnsiTheme="minorHAnsi" w:cstheme="minorHAnsi"/>
                <w:bCs/>
                <w:w w:val="89"/>
                <w:sz w:val="18"/>
                <w:szCs w:val="18"/>
              </w:rPr>
              <w:t>, 1 x złącze HDMI</w:t>
            </w:r>
          </w:p>
        </w:tc>
        <w:tc>
          <w:tcPr>
            <w:tcW w:w="3760" w:type="dxa"/>
            <w:tcBorders>
              <w:top w:val="single" w:sz="4" w:space="0" w:color="auto"/>
              <w:left w:val="single" w:sz="4" w:space="0" w:color="auto"/>
              <w:bottom w:val="single" w:sz="4" w:space="0" w:color="auto"/>
              <w:right w:val="single" w:sz="4" w:space="0" w:color="auto"/>
            </w:tcBorders>
          </w:tcPr>
          <w:p w14:paraId="496B1E14" w14:textId="77777777" w:rsidR="00DB3A49" w:rsidRPr="00A820EE" w:rsidRDefault="00DB3A49" w:rsidP="00634223">
            <w:pPr>
              <w:autoSpaceDE w:val="0"/>
              <w:autoSpaceDN w:val="0"/>
              <w:spacing w:before="90"/>
              <w:jc w:val="both"/>
              <w:rPr>
                <w:rFonts w:asciiTheme="minorHAnsi" w:hAnsiTheme="minorHAnsi" w:cstheme="minorHAnsi"/>
                <w:bCs/>
                <w:w w:val="89"/>
                <w:sz w:val="22"/>
                <w:szCs w:val="22"/>
              </w:rPr>
            </w:pPr>
          </w:p>
        </w:tc>
      </w:tr>
      <w:tr w:rsidR="00DB3A49" w:rsidRPr="00A820EE" w14:paraId="2765A7DB" w14:textId="2D6DC301" w:rsidTr="00DB3A49">
        <w:tc>
          <w:tcPr>
            <w:tcW w:w="1293" w:type="dxa"/>
            <w:tcBorders>
              <w:top w:val="single" w:sz="4" w:space="0" w:color="auto"/>
              <w:left w:val="single" w:sz="4" w:space="0" w:color="auto"/>
              <w:bottom w:val="single" w:sz="4" w:space="0" w:color="auto"/>
              <w:right w:val="single" w:sz="4" w:space="0" w:color="auto"/>
            </w:tcBorders>
            <w:vAlign w:val="center"/>
            <w:hideMark/>
          </w:tcPr>
          <w:p w14:paraId="11A4C59E" w14:textId="77777777" w:rsidR="00DB3A49" w:rsidRPr="00A820EE" w:rsidRDefault="00DB3A49" w:rsidP="00634223">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Funkcje dodatkowe</w:t>
            </w:r>
          </w:p>
        </w:tc>
        <w:tc>
          <w:tcPr>
            <w:tcW w:w="4009" w:type="dxa"/>
            <w:tcBorders>
              <w:top w:val="single" w:sz="4" w:space="0" w:color="auto"/>
              <w:left w:val="single" w:sz="4" w:space="0" w:color="auto"/>
              <w:bottom w:val="single" w:sz="4" w:space="0" w:color="auto"/>
              <w:right w:val="single" w:sz="4" w:space="0" w:color="auto"/>
            </w:tcBorders>
            <w:vAlign w:val="center"/>
            <w:hideMark/>
          </w:tcPr>
          <w:p w14:paraId="793DF6C7" w14:textId="77777777" w:rsidR="00DB3A49" w:rsidRPr="00D2653E" w:rsidRDefault="00DB3A49" w:rsidP="0047706D">
            <w:pPr>
              <w:numPr>
                <w:ilvl w:val="0"/>
                <w:numId w:val="113"/>
              </w:numPr>
              <w:autoSpaceDE w:val="0"/>
              <w:autoSpaceDN w:val="0"/>
              <w:ind w:left="357" w:hanging="357"/>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Regulacja wysokości ekranu minimum 10 cm.</w:t>
            </w:r>
          </w:p>
          <w:p w14:paraId="59313793" w14:textId="77777777" w:rsidR="00DB3A49" w:rsidRPr="00D2653E" w:rsidRDefault="00DB3A49" w:rsidP="0047706D">
            <w:pPr>
              <w:numPr>
                <w:ilvl w:val="0"/>
                <w:numId w:val="113"/>
              </w:numPr>
              <w:autoSpaceDE w:val="0"/>
              <w:autoSpaceDN w:val="0"/>
              <w:ind w:left="357" w:hanging="357"/>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Regulacja pochylenia ekranu w przód i w tył</w:t>
            </w:r>
          </w:p>
          <w:p w14:paraId="502DEDA0" w14:textId="77777777" w:rsidR="00DB3A49" w:rsidRPr="00D2653E" w:rsidRDefault="00DB3A49" w:rsidP="0047706D">
            <w:pPr>
              <w:numPr>
                <w:ilvl w:val="0"/>
                <w:numId w:val="113"/>
              </w:numPr>
              <w:autoSpaceDE w:val="0"/>
              <w:autoSpaceDN w:val="0"/>
              <w:ind w:left="357" w:hanging="357"/>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Możliwość obracania ekranu (PIVOT)</w:t>
            </w:r>
          </w:p>
          <w:p w14:paraId="0D01EA32" w14:textId="77777777" w:rsidR="00DB3A49" w:rsidRPr="00D2653E" w:rsidRDefault="00DB3A49" w:rsidP="0047706D">
            <w:pPr>
              <w:numPr>
                <w:ilvl w:val="0"/>
                <w:numId w:val="113"/>
              </w:numPr>
              <w:autoSpaceDE w:val="0"/>
              <w:autoSpaceDN w:val="0"/>
              <w:ind w:left="357" w:hanging="357"/>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Wbudowany zasilacz</w:t>
            </w:r>
          </w:p>
          <w:p w14:paraId="1D823631" w14:textId="77777777" w:rsidR="00DB3A49" w:rsidRPr="00D2653E" w:rsidRDefault="00DB3A49" w:rsidP="0047706D">
            <w:pPr>
              <w:numPr>
                <w:ilvl w:val="0"/>
                <w:numId w:val="113"/>
              </w:numPr>
              <w:autoSpaceDE w:val="0"/>
              <w:autoSpaceDN w:val="0"/>
              <w:ind w:left="357" w:hanging="357"/>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Stojak</w:t>
            </w:r>
          </w:p>
        </w:tc>
        <w:tc>
          <w:tcPr>
            <w:tcW w:w="3760" w:type="dxa"/>
            <w:tcBorders>
              <w:top w:val="single" w:sz="4" w:space="0" w:color="auto"/>
              <w:left w:val="single" w:sz="4" w:space="0" w:color="auto"/>
              <w:bottom w:val="single" w:sz="4" w:space="0" w:color="auto"/>
              <w:right w:val="single" w:sz="4" w:space="0" w:color="auto"/>
            </w:tcBorders>
          </w:tcPr>
          <w:p w14:paraId="66DEB9C1" w14:textId="77777777" w:rsidR="00DB3A49" w:rsidRPr="00A820EE" w:rsidRDefault="00DB3A49" w:rsidP="00961A3E">
            <w:pPr>
              <w:autoSpaceDE w:val="0"/>
              <w:autoSpaceDN w:val="0"/>
              <w:spacing w:before="90" w:line="380" w:lineRule="atLeast"/>
              <w:ind w:left="360"/>
              <w:jc w:val="both"/>
              <w:rPr>
                <w:rFonts w:asciiTheme="minorHAnsi" w:hAnsiTheme="minorHAnsi" w:cstheme="minorHAnsi"/>
                <w:bCs/>
                <w:w w:val="89"/>
                <w:sz w:val="22"/>
                <w:szCs w:val="22"/>
              </w:rPr>
            </w:pPr>
          </w:p>
        </w:tc>
      </w:tr>
      <w:tr w:rsidR="00DB3A49" w:rsidRPr="00A820EE" w14:paraId="22440E24" w14:textId="09890A64" w:rsidTr="00DB3A49">
        <w:tc>
          <w:tcPr>
            <w:tcW w:w="1293" w:type="dxa"/>
            <w:tcBorders>
              <w:top w:val="single" w:sz="4" w:space="0" w:color="auto"/>
              <w:left w:val="single" w:sz="4" w:space="0" w:color="auto"/>
              <w:bottom w:val="single" w:sz="4" w:space="0" w:color="auto"/>
              <w:right w:val="single" w:sz="4" w:space="0" w:color="auto"/>
            </w:tcBorders>
            <w:vAlign w:val="center"/>
            <w:hideMark/>
          </w:tcPr>
          <w:p w14:paraId="01E53CED" w14:textId="77777777" w:rsidR="00DB3A49" w:rsidRPr="00A820EE" w:rsidRDefault="00DB3A49" w:rsidP="00634223">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Standardy i certyfikaty</w:t>
            </w:r>
          </w:p>
        </w:tc>
        <w:tc>
          <w:tcPr>
            <w:tcW w:w="4009" w:type="dxa"/>
            <w:tcBorders>
              <w:top w:val="single" w:sz="4" w:space="0" w:color="auto"/>
              <w:left w:val="single" w:sz="4" w:space="0" w:color="auto"/>
              <w:bottom w:val="single" w:sz="4" w:space="0" w:color="auto"/>
              <w:right w:val="single" w:sz="4" w:space="0" w:color="auto"/>
            </w:tcBorders>
            <w:vAlign w:val="center"/>
            <w:hideMark/>
          </w:tcPr>
          <w:p w14:paraId="525F04B2" w14:textId="77777777" w:rsidR="00DB3A49" w:rsidRPr="00D2653E" w:rsidRDefault="00DB3A49" w:rsidP="0047706D">
            <w:pPr>
              <w:autoSpaceDE w:val="0"/>
              <w:autoSpaceDN w:val="0"/>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Deklaracja zgodności CE dla oferowanego modelu monitora (załączyć do oferty) lub równoważne</w:t>
            </w:r>
          </w:p>
        </w:tc>
        <w:tc>
          <w:tcPr>
            <w:tcW w:w="3760" w:type="dxa"/>
            <w:tcBorders>
              <w:top w:val="single" w:sz="4" w:space="0" w:color="auto"/>
              <w:left w:val="single" w:sz="4" w:space="0" w:color="auto"/>
              <w:bottom w:val="single" w:sz="4" w:space="0" w:color="auto"/>
              <w:right w:val="single" w:sz="4" w:space="0" w:color="auto"/>
            </w:tcBorders>
          </w:tcPr>
          <w:p w14:paraId="696059AB" w14:textId="77777777" w:rsidR="00DB3A49" w:rsidRPr="00A820EE" w:rsidRDefault="00DB3A49" w:rsidP="00B776D4">
            <w:pPr>
              <w:autoSpaceDE w:val="0"/>
              <w:autoSpaceDN w:val="0"/>
              <w:spacing w:before="90" w:line="380" w:lineRule="atLeast"/>
              <w:jc w:val="both"/>
              <w:rPr>
                <w:rFonts w:asciiTheme="minorHAnsi" w:hAnsiTheme="minorHAnsi" w:cstheme="minorHAnsi"/>
                <w:bCs/>
                <w:w w:val="89"/>
                <w:sz w:val="22"/>
                <w:szCs w:val="22"/>
              </w:rPr>
            </w:pPr>
          </w:p>
        </w:tc>
      </w:tr>
      <w:tr w:rsidR="00DB3A49" w:rsidRPr="00A820EE" w14:paraId="793EF242" w14:textId="305CEFEE" w:rsidTr="00DB3A49">
        <w:tc>
          <w:tcPr>
            <w:tcW w:w="1293" w:type="dxa"/>
            <w:tcBorders>
              <w:top w:val="single" w:sz="4" w:space="0" w:color="auto"/>
              <w:left w:val="single" w:sz="4" w:space="0" w:color="auto"/>
              <w:bottom w:val="single" w:sz="4" w:space="0" w:color="auto"/>
              <w:right w:val="single" w:sz="4" w:space="0" w:color="auto"/>
            </w:tcBorders>
            <w:vAlign w:val="center"/>
            <w:hideMark/>
          </w:tcPr>
          <w:p w14:paraId="27DF2DA8" w14:textId="77777777" w:rsidR="00DB3A49" w:rsidRPr="00A820EE" w:rsidRDefault="00DB3A49" w:rsidP="00634223">
            <w:pPr>
              <w:autoSpaceDE w:val="0"/>
              <w:autoSpaceDN w:val="0"/>
              <w:spacing w:before="90"/>
              <w:rPr>
                <w:rFonts w:asciiTheme="minorHAnsi" w:hAnsiTheme="minorHAnsi" w:cstheme="minorHAnsi"/>
                <w:bCs/>
                <w:w w:val="89"/>
                <w:sz w:val="22"/>
                <w:szCs w:val="22"/>
              </w:rPr>
            </w:pPr>
            <w:r w:rsidRPr="00A820EE">
              <w:rPr>
                <w:rFonts w:asciiTheme="minorHAnsi" w:hAnsiTheme="minorHAnsi" w:cstheme="minorHAnsi"/>
                <w:bCs/>
                <w:w w:val="89"/>
                <w:sz w:val="22"/>
                <w:szCs w:val="22"/>
              </w:rPr>
              <w:t>Warunki gwarancji</w:t>
            </w:r>
          </w:p>
          <w:p w14:paraId="37E750CF" w14:textId="77777777" w:rsidR="00DB3A49" w:rsidRPr="00A820EE" w:rsidRDefault="00DB3A49" w:rsidP="00634223">
            <w:pPr>
              <w:autoSpaceDE w:val="0"/>
              <w:autoSpaceDN w:val="0"/>
              <w:spacing w:before="90"/>
              <w:rPr>
                <w:rFonts w:asciiTheme="minorHAnsi" w:hAnsiTheme="minorHAnsi" w:cstheme="minorHAnsi"/>
                <w:bCs/>
                <w:w w:val="89"/>
                <w:sz w:val="22"/>
                <w:szCs w:val="22"/>
              </w:rPr>
            </w:pPr>
          </w:p>
        </w:tc>
        <w:tc>
          <w:tcPr>
            <w:tcW w:w="4009" w:type="dxa"/>
            <w:tcBorders>
              <w:top w:val="single" w:sz="4" w:space="0" w:color="auto"/>
              <w:left w:val="single" w:sz="4" w:space="0" w:color="auto"/>
              <w:bottom w:val="single" w:sz="4" w:space="0" w:color="auto"/>
              <w:right w:val="single" w:sz="4" w:space="0" w:color="auto"/>
            </w:tcBorders>
            <w:vAlign w:val="center"/>
            <w:hideMark/>
          </w:tcPr>
          <w:p w14:paraId="4013F9AE" w14:textId="77777777" w:rsidR="00DB3A49" w:rsidRPr="00D2653E" w:rsidRDefault="00DB3A49" w:rsidP="0047706D">
            <w:pPr>
              <w:numPr>
                <w:ilvl w:val="0"/>
                <w:numId w:val="114"/>
              </w:numPr>
              <w:autoSpaceDE w:val="0"/>
              <w:autoSpaceDN w:val="0"/>
              <w:ind w:left="357" w:hanging="357"/>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Minimum 2-letnia gwarancja producenta komputera liczona od daty dostawy, świadczona w miejscu instalacji komputera,</w:t>
            </w:r>
          </w:p>
          <w:p w14:paraId="595E51F0" w14:textId="77777777" w:rsidR="00DB3A49" w:rsidRPr="00D2653E" w:rsidRDefault="00DB3A49" w:rsidP="0047706D">
            <w:pPr>
              <w:numPr>
                <w:ilvl w:val="0"/>
                <w:numId w:val="114"/>
              </w:numPr>
              <w:autoSpaceDE w:val="0"/>
              <w:autoSpaceDN w:val="0"/>
              <w:spacing w:before="90"/>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Serwis urządzeń realizowany przez producenta lub autoryzowanego partnera serwisowego producenta,</w:t>
            </w:r>
          </w:p>
          <w:p w14:paraId="127A5A34" w14:textId="77777777" w:rsidR="00DB3A49" w:rsidRPr="00D2653E" w:rsidRDefault="00DB3A49" w:rsidP="0047706D">
            <w:pPr>
              <w:numPr>
                <w:ilvl w:val="0"/>
                <w:numId w:val="114"/>
              </w:numPr>
              <w:autoSpaceDE w:val="0"/>
              <w:autoSpaceDN w:val="0"/>
              <w:ind w:left="357" w:hanging="357"/>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t>Serwis urządzeń realizowany zgodnie z wymaganiami normy ISO 9001 lub równoważne.</w:t>
            </w:r>
          </w:p>
          <w:p w14:paraId="7AE33396" w14:textId="77777777" w:rsidR="00DB3A49" w:rsidRPr="00D2653E" w:rsidRDefault="00DB3A49" w:rsidP="0047706D">
            <w:pPr>
              <w:numPr>
                <w:ilvl w:val="0"/>
                <w:numId w:val="114"/>
              </w:numPr>
              <w:autoSpaceDE w:val="0"/>
              <w:autoSpaceDN w:val="0"/>
              <w:ind w:left="357" w:hanging="357"/>
              <w:jc w:val="both"/>
              <w:rPr>
                <w:rFonts w:asciiTheme="minorHAnsi" w:hAnsiTheme="minorHAnsi" w:cstheme="minorHAnsi"/>
                <w:bCs/>
                <w:w w:val="89"/>
                <w:sz w:val="18"/>
                <w:szCs w:val="18"/>
              </w:rPr>
            </w:pPr>
            <w:r w:rsidRPr="00D2653E">
              <w:rPr>
                <w:rFonts w:asciiTheme="minorHAnsi" w:hAnsiTheme="minorHAnsi" w:cstheme="minorHAnsi"/>
                <w:bCs/>
                <w:w w:val="89"/>
                <w:sz w:val="18"/>
                <w:szCs w:val="18"/>
              </w:rPr>
              <w:lastRenderedPageBreak/>
              <w:t>Do oferty należy załączyć oświadczenie producenta potwierdzające powyższe wymagania dotyczące gwarancji.</w:t>
            </w:r>
          </w:p>
        </w:tc>
        <w:tc>
          <w:tcPr>
            <w:tcW w:w="3760" w:type="dxa"/>
            <w:tcBorders>
              <w:top w:val="single" w:sz="4" w:space="0" w:color="auto"/>
              <w:left w:val="single" w:sz="4" w:space="0" w:color="auto"/>
              <w:bottom w:val="single" w:sz="4" w:space="0" w:color="auto"/>
              <w:right w:val="single" w:sz="4" w:space="0" w:color="auto"/>
            </w:tcBorders>
          </w:tcPr>
          <w:p w14:paraId="786D4C22" w14:textId="77777777" w:rsidR="00DB3A49" w:rsidRPr="00A820EE" w:rsidRDefault="00DB3A49" w:rsidP="00961A3E">
            <w:pPr>
              <w:autoSpaceDE w:val="0"/>
              <w:autoSpaceDN w:val="0"/>
              <w:spacing w:before="90" w:line="380" w:lineRule="atLeast"/>
              <w:ind w:left="360"/>
              <w:jc w:val="both"/>
              <w:rPr>
                <w:rFonts w:asciiTheme="minorHAnsi" w:hAnsiTheme="minorHAnsi" w:cstheme="minorHAnsi"/>
                <w:bCs/>
                <w:w w:val="89"/>
                <w:sz w:val="22"/>
                <w:szCs w:val="22"/>
              </w:rPr>
            </w:pPr>
          </w:p>
        </w:tc>
      </w:tr>
    </w:tbl>
    <w:p w14:paraId="7EE0B60C" w14:textId="77777777" w:rsidR="00933C14" w:rsidRPr="00A820EE" w:rsidRDefault="00933C14" w:rsidP="00933C14">
      <w:pPr>
        <w:pStyle w:val="Legenda"/>
        <w:keepNext/>
        <w:rPr>
          <w:rFonts w:asciiTheme="minorHAnsi" w:hAnsiTheme="minorHAnsi"/>
          <w:b/>
          <w:i w:val="0"/>
          <w:color w:val="000000" w:themeColor="text1"/>
          <w:sz w:val="22"/>
          <w:szCs w:val="22"/>
        </w:rPr>
      </w:pPr>
    </w:p>
    <w:p w14:paraId="0DB4F61B" w14:textId="77777777" w:rsidR="00933C14" w:rsidRPr="00A820EE" w:rsidRDefault="00933C14" w:rsidP="00933C14">
      <w:pPr>
        <w:pStyle w:val="Legenda"/>
        <w:keepNext/>
        <w:rPr>
          <w:rFonts w:asciiTheme="minorHAnsi" w:hAnsiTheme="minorHAnsi" w:cs="Arial"/>
          <w:b/>
          <w:i w:val="0"/>
          <w:noProof/>
          <w:color w:val="000000" w:themeColor="text1"/>
          <w:sz w:val="22"/>
          <w:szCs w:val="22"/>
          <w:lang w:eastAsia="pl-PL"/>
        </w:rPr>
      </w:pPr>
    </w:p>
    <w:p w14:paraId="72521424" w14:textId="77777777" w:rsidR="00933C14" w:rsidRPr="00A820EE" w:rsidRDefault="00933C14" w:rsidP="00933C14">
      <w:pPr>
        <w:pStyle w:val="Legenda"/>
        <w:keepNext/>
        <w:rPr>
          <w:rFonts w:asciiTheme="minorHAnsi" w:hAnsiTheme="minorHAnsi" w:cs="Arial"/>
          <w:b/>
          <w:i w:val="0"/>
          <w:noProof/>
          <w:color w:val="FF0000"/>
          <w:sz w:val="22"/>
          <w:szCs w:val="22"/>
          <w:lang w:eastAsia="pl-PL"/>
        </w:rPr>
      </w:pPr>
      <w:r w:rsidRPr="00A820EE">
        <w:rPr>
          <w:rFonts w:asciiTheme="minorHAnsi" w:hAnsiTheme="minorHAnsi" w:cs="Arial"/>
          <w:b/>
          <w:i w:val="0"/>
          <w:noProof/>
          <w:color w:val="000000" w:themeColor="text1"/>
          <w:sz w:val="22"/>
          <w:szCs w:val="22"/>
          <w:lang w:eastAsia="pl-PL"/>
        </w:rPr>
        <w:t xml:space="preserve">Tabela nr 5    </w:t>
      </w:r>
    </w:p>
    <w:p w14:paraId="51DB9AF8" w14:textId="77777777" w:rsidR="00933C14" w:rsidRPr="00A820EE" w:rsidRDefault="00933C14" w:rsidP="00933C14">
      <w:pPr>
        <w:pStyle w:val="Legenda"/>
        <w:keepNext/>
        <w:rPr>
          <w:rFonts w:asciiTheme="minorHAnsi" w:hAnsiTheme="minorHAnsi" w:cs="Arial"/>
          <w:b/>
          <w:i w:val="0"/>
          <w:noProof/>
          <w:color w:val="000000" w:themeColor="text1"/>
          <w:sz w:val="22"/>
          <w:szCs w:val="22"/>
          <w:lang w:eastAsia="pl-PL"/>
        </w:rPr>
      </w:pPr>
      <w:r w:rsidRPr="00A820EE">
        <w:rPr>
          <w:rFonts w:asciiTheme="minorHAnsi" w:hAnsiTheme="minorHAnsi" w:cs="Arial"/>
          <w:b/>
          <w:i w:val="0"/>
          <w:noProof/>
          <w:color w:val="000000" w:themeColor="text1"/>
          <w:sz w:val="22"/>
          <w:szCs w:val="22"/>
          <w:lang w:eastAsia="pl-PL"/>
        </w:rPr>
        <w:t xml:space="preserve">6 sztuk kamerek internetowych o parametrach:  </w:t>
      </w:r>
    </w:p>
    <w:tbl>
      <w:tblPr>
        <w:tblStyle w:val="Tabela-Siatka"/>
        <w:tblW w:w="9067" w:type="dxa"/>
        <w:tblInd w:w="-5" w:type="dxa"/>
        <w:tblLook w:val="04A0" w:firstRow="1" w:lastRow="0" w:firstColumn="1" w:lastColumn="0" w:noHBand="0" w:noVBand="1"/>
      </w:tblPr>
      <w:tblGrid>
        <w:gridCol w:w="1229"/>
        <w:gridCol w:w="4141"/>
        <w:gridCol w:w="3697"/>
      </w:tblGrid>
      <w:tr w:rsidR="00DB3A49" w:rsidRPr="00DC6298" w14:paraId="5A837DE2" w14:textId="77777777" w:rsidTr="00DB3A49">
        <w:trPr>
          <w:trHeight w:val="386"/>
        </w:trPr>
        <w:tc>
          <w:tcPr>
            <w:tcW w:w="1229" w:type="dxa"/>
            <w:tcBorders>
              <w:top w:val="single" w:sz="4" w:space="0" w:color="auto"/>
              <w:left w:val="single" w:sz="4" w:space="0" w:color="auto"/>
              <w:bottom w:val="single" w:sz="4" w:space="0" w:color="auto"/>
              <w:right w:val="single" w:sz="4" w:space="0" w:color="auto"/>
            </w:tcBorders>
          </w:tcPr>
          <w:p w14:paraId="3FD345E2" w14:textId="77777777" w:rsidR="00DB3A49" w:rsidRPr="00DC6298" w:rsidRDefault="00DB3A49" w:rsidP="00DB3A49">
            <w:pPr>
              <w:autoSpaceDE w:val="0"/>
              <w:autoSpaceDN w:val="0"/>
              <w:spacing w:before="90"/>
              <w:jc w:val="both"/>
              <w:rPr>
                <w:rFonts w:asciiTheme="minorHAnsi" w:hAnsiTheme="minorHAnsi" w:cstheme="minorHAnsi"/>
                <w:w w:val="89"/>
                <w:sz w:val="22"/>
                <w:szCs w:val="22"/>
              </w:rPr>
            </w:pPr>
          </w:p>
        </w:tc>
        <w:tc>
          <w:tcPr>
            <w:tcW w:w="4141" w:type="dxa"/>
            <w:tcBorders>
              <w:top w:val="single" w:sz="4" w:space="0" w:color="auto"/>
              <w:left w:val="single" w:sz="4" w:space="0" w:color="auto"/>
              <w:bottom w:val="single" w:sz="4" w:space="0" w:color="auto"/>
              <w:right w:val="single" w:sz="4" w:space="0" w:color="auto"/>
            </w:tcBorders>
          </w:tcPr>
          <w:p w14:paraId="272CD77A" w14:textId="2A43B338" w:rsidR="00DB3A49" w:rsidRPr="008B3A34" w:rsidRDefault="00DB3A49" w:rsidP="00DB3A49">
            <w:pPr>
              <w:autoSpaceDE w:val="0"/>
              <w:autoSpaceDN w:val="0"/>
              <w:spacing w:before="90"/>
              <w:jc w:val="center"/>
              <w:rPr>
                <w:rFonts w:asciiTheme="minorHAnsi" w:hAnsiTheme="minorHAnsi" w:cstheme="minorHAnsi"/>
                <w:b/>
                <w:w w:val="89"/>
                <w:sz w:val="22"/>
                <w:szCs w:val="22"/>
              </w:rPr>
            </w:pPr>
            <w:r w:rsidRPr="008B3A34">
              <w:rPr>
                <w:rFonts w:asciiTheme="minorHAnsi" w:hAnsiTheme="minorHAnsi" w:cs="ArialNarrow"/>
                <w:b/>
              </w:rPr>
              <w:t>Minimalne parametry sprzętu</w:t>
            </w:r>
          </w:p>
        </w:tc>
        <w:tc>
          <w:tcPr>
            <w:tcW w:w="3697" w:type="dxa"/>
            <w:tcBorders>
              <w:top w:val="single" w:sz="4" w:space="0" w:color="auto"/>
              <w:left w:val="single" w:sz="4" w:space="0" w:color="auto"/>
              <w:bottom w:val="single" w:sz="4" w:space="0" w:color="auto"/>
              <w:right w:val="single" w:sz="4" w:space="0" w:color="auto"/>
            </w:tcBorders>
          </w:tcPr>
          <w:p w14:paraId="4CFF963C" w14:textId="77777777" w:rsidR="00DB3A49" w:rsidRPr="008B3A34" w:rsidRDefault="00DB3A49" w:rsidP="000A515F">
            <w:pPr>
              <w:autoSpaceDE w:val="0"/>
              <w:autoSpaceDN w:val="0"/>
              <w:spacing w:before="90"/>
              <w:rPr>
                <w:rFonts w:asciiTheme="minorHAnsi" w:hAnsiTheme="minorHAnsi" w:cs="ArialNarrow"/>
                <w:b/>
              </w:rPr>
            </w:pPr>
            <w:r w:rsidRPr="008B3A34">
              <w:rPr>
                <w:rFonts w:asciiTheme="minorHAnsi" w:hAnsiTheme="minorHAnsi" w:cs="ArialNarrow"/>
                <w:b/>
              </w:rPr>
              <w:t>Parametry oferowanego sprzętu</w:t>
            </w:r>
          </w:p>
          <w:p w14:paraId="7E533E21" w14:textId="6F46583B" w:rsidR="008B3A34" w:rsidRPr="008B3A34" w:rsidRDefault="008B3A34" w:rsidP="000A515F">
            <w:pPr>
              <w:autoSpaceDE w:val="0"/>
              <w:autoSpaceDN w:val="0"/>
              <w:spacing w:before="90"/>
              <w:jc w:val="both"/>
              <w:rPr>
                <w:rFonts w:asciiTheme="minorHAnsi" w:hAnsiTheme="minorHAnsi" w:cstheme="minorHAnsi"/>
                <w:b/>
                <w:w w:val="89"/>
                <w:sz w:val="22"/>
                <w:szCs w:val="22"/>
              </w:rPr>
            </w:pPr>
            <w:r w:rsidRPr="008B3A34">
              <w:rPr>
                <w:rFonts w:asciiTheme="minorHAnsi" w:hAnsiTheme="minorHAnsi" w:cs="ArialNarrow"/>
                <w:b/>
              </w:rPr>
              <w:t xml:space="preserve">(spełnione </w:t>
            </w:r>
            <w:r w:rsidR="00961A3E">
              <w:rPr>
                <w:rFonts w:asciiTheme="minorHAnsi" w:hAnsiTheme="minorHAnsi" w:cs="ArialNarrow"/>
                <w:b/>
              </w:rPr>
              <w:t xml:space="preserve">tak/nie </w:t>
            </w:r>
            <w:r w:rsidRPr="008B3A34">
              <w:rPr>
                <w:rFonts w:asciiTheme="minorHAnsi" w:hAnsiTheme="minorHAnsi" w:cs="ArialNarrow"/>
                <w:b/>
              </w:rPr>
              <w:t>lub opis wyższych parametrów)</w:t>
            </w:r>
          </w:p>
        </w:tc>
      </w:tr>
      <w:tr w:rsidR="00DB3A49" w:rsidRPr="00DC6298" w14:paraId="7C1FF36D" w14:textId="20333A07" w:rsidTr="00DB3A49">
        <w:trPr>
          <w:trHeight w:val="386"/>
        </w:trPr>
        <w:tc>
          <w:tcPr>
            <w:tcW w:w="1229" w:type="dxa"/>
            <w:tcBorders>
              <w:top w:val="single" w:sz="4" w:space="0" w:color="auto"/>
              <w:left w:val="single" w:sz="4" w:space="0" w:color="auto"/>
              <w:bottom w:val="single" w:sz="4" w:space="0" w:color="auto"/>
              <w:right w:val="single" w:sz="4" w:space="0" w:color="auto"/>
            </w:tcBorders>
            <w:hideMark/>
          </w:tcPr>
          <w:p w14:paraId="70D4F987" w14:textId="77777777" w:rsidR="00DB3A49" w:rsidRPr="00DC6298" w:rsidRDefault="00DB3A49" w:rsidP="00634223">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Nazwa:</w:t>
            </w:r>
          </w:p>
        </w:tc>
        <w:tc>
          <w:tcPr>
            <w:tcW w:w="4141" w:type="dxa"/>
            <w:tcBorders>
              <w:top w:val="single" w:sz="4" w:space="0" w:color="auto"/>
              <w:left w:val="single" w:sz="4" w:space="0" w:color="auto"/>
              <w:bottom w:val="single" w:sz="4" w:space="0" w:color="auto"/>
              <w:right w:val="single" w:sz="4" w:space="0" w:color="auto"/>
            </w:tcBorders>
            <w:hideMark/>
          </w:tcPr>
          <w:p w14:paraId="35759D4A" w14:textId="77777777" w:rsidR="00DB3A49" w:rsidRPr="00DC6298" w:rsidRDefault="00DB3A49" w:rsidP="00634223">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Opis i cechy:</w:t>
            </w:r>
          </w:p>
        </w:tc>
        <w:tc>
          <w:tcPr>
            <w:tcW w:w="3697" w:type="dxa"/>
            <w:tcBorders>
              <w:top w:val="single" w:sz="4" w:space="0" w:color="auto"/>
              <w:left w:val="single" w:sz="4" w:space="0" w:color="auto"/>
              <w:bottom w:val="single" w:sz="4" w:space="0" w:color="auto"/>
              <w:right w:val="single" w:sz="4" w:space="0" w:color="auto"/>
            </w:tcBorders>
          </w:tcPr>
          <w:p w14:paraId="6845CEDF" w14:textId="77777777" w:rsidR="00DB3A49" w:rsidRPr="00DC6298" w:rsidRDefault="00DB3A49" w:rsidP="00634223">
            <w:pPr>
              <w:autoSpaceDE w:val="0"/>
              <w:autoSpaceDN w:val="0"/>
              <w:spacing w:before="90"/>
              <w:jc w:val="both"/>
              <w:rPr>
                <w:rFonts w:asciiTheme="minorHAnsi" w:hAnsiTheme="minorHAnsi" w:cstheme="minorHAnsi"/>
                <w:w w:val="89"/>
                <w:sz w:val="22"/>
                <w:szCs w:val="22"/>
              </w:rPr>
            </w:pPr>
          </w:p>
        </w:tc>
      </w:tr>
      <w:tr w:rsidR="00DB3A49" w:rsidRPr="00DC6298" w14:paraId="6162A2E7" w14:textId="591E20EB" w:rsidTr="00DB3A49">
        <w:trPr>
          <w:trHeight w:val="4293"/>
        </w:trPr>
        <w:tc>
          <w:tcPr>
            <w:tcW w:w="1229" w:type="dxa"/>
            <w:tcBorders>
              <w:top w:val="single" w:sz="4" w:space="0" w:color="auto"/>
              <w:left w:val="single" w:sz="4" w:space="0" w:color="auto"/>
              <w:bottom w:val="single" w:sz="4" w:space="0" w:color="auto"/>
              <w:right w:val="single" w:sz="4" w:space="0" w:color="auto"/>
            </w:tcBorders>
            <w:hideMark/>
          </w:tcPr>
          <w:p w14:paraId="70CA8ABD" w14:textId="77777777" w:rsidR="00DB3A49" w:rsidRPr="00DC6298" w:rsidRDefault="00DB3A49" w:rsidP="00634223">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Kamera</w:t>
            </w:r>
          </w:p>
        </w:tc>
        <w:tc>
          <w:tcPr>
            <w:tcW w:w="4141" w:type="dxa"/>
            <w:tcBorders>
              <w:top w:val="single" w:sz="4" w:space="0" w:color="auto"/>
              <w:left w:val="single" w:sz="4" w:space="0" w:color="auto"/>
              <w:bottom w:val="single" w:sz="4" w:space="0" w:color="auto"/>
              <w:right w:val="single" w:sz="4" w:space="0" w:color="auto"/>
            </w:tcBorders>
          </w:tcPr>
          <w:p w14:paraId="25397577" w14:textId="77777777" w:rsidR="00DB3A49" w:rsidRPr="00D2653E" w:rsidRDefault="00DB3A49" w:rsidP="0047706D">
            <w:pPr>
              <w:pStyle w:val="Akapitzlist"/>
              <w:numPr>
                <w:ilvl w:val="0"/>
                <w:numId w:val="115"/>
              </w:numPr>
              <w:autoSpaceDE w:val="0"/>
              <w:autoSpaceDN w:val="0"/>
              <w:ind w:left="454" w:hanging="357"/>
              <w:jc w:val="both"/>
              <w:rPr>
                <w:rFonts w:asciiTheme="minorHAnsi" w:hAnsiTheme="minorHAnsi" w:cstheme="minorHAnsi"/>
                <w:w w:val="89"/>
                <w:sz w:val="18"/>
                <w:szCs w:val="18"/>
              </w:rPr>
            </w:pPr>
            <w:r w:rsidRPr="00D2653E">
              <w:rPr>
                <w:rFonts w:asciiTheme="minorHAnsi" w:hAnsiTheme="minorHAnsi" w:cstheme="minorHAnsi"/>
                <w:w w:val="89"/>
                <w:sz w:val="18"/>
                <w:szCs w:val="18"/>
              </w:rPr>
              <w:t xml:space="preserve">Rodzaj kamery internetowej: Kamera internetowa </w:t>
            </w:r>
          </w:p>
          <w:p w14:paraId="285C1300" w14:textId="77777777" w:rsidR="00DB3A49" w:rsidRPr="00D2653E" w:rsidRDefault="00DB3A49" w:rsidP="0047706D">
            <w:pPr>
              <w:pStyle w:val="Akapitzlist"/>
              <w:numPr>
                <w:ilvl w:val="0"/>
                <w:numId w:val="115"/>
              </w:numPr>
              <w:autoSpaceDE w:val="0"/>
              <w:autoSpaceDN w:val="0"/>
              <w:ind w:left="454" w:hanging="357"/>
              <w:jc w:val="both"/>
              <w:rPr>
                <w:rFonts w:asciiTheme="minorHAnsi" w:hAnsiTheme="minorHAnsi" w:cstheme="minorHAnsi"/>
                <w:w w:val="89"/>
                <w:sz w:val="18"/>
                <w:szCs w:val="18"/>
              </w:rPr>
            </w:pPr>
            <w:r w:rsidRPr="00D2653E">
              <w:rPr>
                <w:rFonts w:asciiTheme="minorHAnsi" w:hAnsiTheme="minorHAnsi" w:cstheme="minorHAnsi"/>
                <w:w w:val="89"/>
                <w:sz w:val="18"/>
                <w:szCs w:val="18"/>
              </w:rPr>
              <w:t xml:space="preserve">Rozdzielczość wideo optyczna: min. 1920 x min.1080 </w:t>
            </w:r>
            <w:proofErr w:type="spellStart"/>
            <w:r w:rsidRPr="00D2653E">
              <w:rPr>
                <w:rFonts w:asciiTheme="minorHAnsi" w:hAnsiTheme="minorHAnsi" w:cstheme="minorHAnsi"/>
                <w:w w:val="89"/>
                <w:sz w:val="18"/>
                <w:szCs w:val="18"/>
              </w:rPr>
              <w:t>px</w:t>
            </w:r>
            <w:proofErr w:type="spellEnd"/>
          </w:p>
          <w:p w14:paraId="6F51A663" w14:textId="77777777" w:rsidR="00DB3A49" w:rsidRPr="00D2653E" w:rsidRDefault="00DB3A49" w:rsidP="0047706D">
            <w:pPr>
              <w:pStyle w:val="Akapitzlist"/>
              <w:numPr>
                <w:ilvl w:val="0"/>
                <w:numId w:val="115"/>
              </w:numPr>
              <w:autoSpaceDE w:val="0"/>
              <w:autoSpaceDN w:val="0"/>
              <w:ind w:left="454" w:hanging="357"/>
              <w:jc w:val="both"/>
              <w:rPr>
                <w:rFonts w:asciiTheme="minorHAnsi" w:hAnsiTheme="minorHAnsi" w:cstheme="minorHAnsi"/>
                <w:w w:val="89"/>
                <w:sz w:val="18"/>
                <w:szCs w:val="18"/>
              </w:rPr>
            </w:pPr>
            <w:r w:rsidRPr="00D2653E">
              <w:rPr>
                <w:rFonts w:asciiTheme="minorHAnsi" w:hAnsiTheme="minorHAnsi" w:cstheme="minorHAnsi"/>
                <w:w w:val="89"/>
                <w:sz w:val="18"/>
                <w:szCs w:val="18"/>
              </w:rPr>
              <w:t xml:space="preserve">Szybkość zmian obrazu: min. 30 </w:t>
            </w:r>
            <w:proofErr w:type="spellStart"/>
            <w:r w:rsidRPr="00D2653E">
              <w:rPr>
                <w:rFonts w:asciiTheme="minorHAnsi" w:hAnsiTheme="minorHAnsi" w:cstheme="minorHAnsi"/>
                <w:w w:val="89"/>
                <w:sz w:val="18"/>
                <w:szCs w:val="18"/>
              </w:rPr>
              <w:t>Images</w:t>
            </w:r>
            <w:proofErr w:type="spellEnd"/>
            <w:r w:rsidRPr="00D2653E">
              <w:rPr>
                <w:rFonts w:asciiTheme="minorHAnsi" w:hAnsiTheme="minorHAnsi" w:cstheme="minorHAnsi"/>
                <w:w w:val="89"/>
                <w:sz w:val="18"/>
                <w:szCs w:val="18"/>
              </w:rPr>
              <w:t>/s</w:t>
            </w:r>
          </w:p>
          <w:p w14:paraId="2A69176E" w14:textId="77777777" w:rsidR="00DB3A49" w:rsidRPr="00D2653E" w:rsidRDefault="00DB3A49" w:rsidP="0047706D">
            <w:pPr>
              <w:pStyle w:val="Akapitzlist"/>
              <w:numPr>
                <w:ilvl w:val="0"/>
                <w:numId w:val="115"/>
              </w:numPr>
              <w:autoSpaceDE w:val="0"/>
              <w:autoSpaceDN w:val="0"/>
              <w:ind w:left="454" w:hanging="357"/>
              <w:jc w:val="both"/>
              <w:rPr>
                <w:rFonts w:asciiTheme="minorHAnsi" w:hAnsiTheme="minorHAnsi" w:cstheme="minorHAnsi"/>
                <w:w w:val="89"/>
                <w:sz w:val="18"/>
                <w:szCs w:val="18"/>
              </w:rPr>
            </w:pPr>
            <w:r w:rsidRPr="00D2653E">
              <w:rPr>
                <w:rFonts w:asciiTheme="minorHAnsi" w:hAnsiTheme="minorHAnsi" w:cstheme="minorHAnsi"/>
                <w:w w:val="89"/>
                <w:sz w:val="18"/>
                <w:szCs w:val="18"/>
              </w:rPr>
              <w:t xml:space="preserve">Pole widzenia: min. 65 stopni </w:t>
            </w:r>
          </w:p>
          <w:p w14:paraId="1CB4AD5B" w14:textId="77777777" w:rsidR="00DB3A49" w:rsidRPr="00D2653E" w:rsidRDefault="00DB3A49" w:rsidP="0047706D">
            <w:pPr>
              <w:pStyle w:val="Akapitzlist"/>
              <w:numPr>
                <w:ilvl w:val="0"/>
                <w:numId w:val="115"/>
              </w:numPr>
              <w:autoSpaceDE w:val="0"/>
              <w:autoSpaceDN w:val="0"/>
              <w:ind w:left="454" w:hanging="357"/>
              <w:jc w:val="both"/>
              <w:rPr>
                <w:rFonts w:asciiTheme="minorHAnsi" w:hAnsiTheme="minorHAnsi" w:cstheme="minorHAnsi"/>
                <w:w w:val="89"/>
                <w:sz w:val="18"/>
                <w:szCs w:val="18"/>
              </w:rPr>
            </w:pPr>
            <w:r w:rsidRPr="00D2653E">
              <w:rPr>
                <w:rFonts w:asciiTheme="minorHAnsi" w:hAnsiTheme="minorHAnsi" w:cstheme="minorHAnsi"/>
                <w:w w:val="89"/>
                <w:sz w:val="18"/>
                <w:szCs w:val="18"/>
              </w:rPr>
              <w:t xml:space="preserve">Sposób konfiguracji: na biurku lub mocowanie na monitorze </w:t>
            </w:r>
          </w:p>
          <w:p w14:paraId="5A6B4018" w14:textId="77777777" w:rsidR="00DB3A49" w:rsidRPr="00D2653E" w:rsidRDefault="00DB3A49" w:rsidP="0047706D">
            <w:pPr>
              <w:pStyle w:val="Akapitzlist"/>
              <w:numPr>
                <w:ilvl w:val="0"/>
                <w:numId w:val="115"/>
              </w:numPr>
              <w:autoSpaceDE w:val="0"/>
              <w:autoSpaceDN w:val="0"/>
              <w:ind w:left="454" w:hanging="357"/>
              <w:jc w:val="both"/>
              <w:rPr>
                <w:rFonts w:asciiTheme="minorHAnsi" w:hAnsiTheme="minorHAnsi" w:cstheme="minorHAnsi"/>
                <w:w w:val="89"/>
                <w:sz w:val="18"/>
                <w:szCs w:val="18"/>
              </w:rPr>
            </w:pPr>
            <w:r w:rsidRPr="00D2653E">
              <w:rPr>
                <w:rFonts w:asciiTheme="minorHAnsi" w:hAnsiTheme="minorHAnsi" w:cstheme="minorHAnsi"/>
                <w:w w:val="89"/>
                <w:sz w:val="18"/>
                <w:szCs w:val="18"/>
              </w:rPr>
              <w:t xml:space="preserve">Proste połączenie USB typu „plug and </w:t>
            </w:r>
            <w:proofErr w:type="spellStart"/>
            <w:r w:rsidRPr="00D2653E">
              <w:rPr>
                <w:rFonts w:asciiTheme="minorHAnsi" w:hAnsiTheme="minorHAnsi" w:cstheme="minorHAnsi"/>
                <w:w w:val="89"/>
                <w:sz w:val="18"/>
                <w:szCs w:val="18"/>
              </w:rPr>
              <w:t>play</w:t>
            </w:r>
            <w:proofErr w:type="spellEnd"/>
            <w:r w:rsidRPr="00D2653E">
              <w:rPr>
                <w:rFonts w:asciiTheme="minorHAnsi" w:hAnsiTheme="minorHAnsi" w:cstheme="minorHAnsi"/>
                <w:w w:val="89"/>
                <w:sz w:val="18"/>
                <w:szCs w:val="18"/>
              </w:rPr>
              <w:t>”</w:t>
            </w:r>
          </w:p>
          <w:p w14:paraId="5F86AFDC" w14:textId="77777777" w:rsidR="00DB3A49" w:rsidRPr="00D2653E" w:rsidRDefault="00DB3A49" w:rsidP="0047706D">
            <w:pPr>
              <w:pStyle w:val="Akapitzlist"/>
              <w:numPr>
                <w:ilvl w:val="0"/>
                <w:numId w:val="115"/>
              </w:numPr>
              <w:autoSpaceDE w:val="0"/>
              <w:autoSpaceDN w:val="0"/>
              <w:ind w:left="454" w:hanging="357"/>
              <w:jc w:val="both"/>
              <w:rPr>
                <w:rFonts w:asciiTheme="minorHAnsi" w:hAnsiTheme="minorHAnsi" w:cstheme="minorHAnsi"/>
                <w:w w:val="89"/>
                <w:sz w:val="18"/>
                <w:szCs w:val="18"/>
              </w:rPr>
            </w:pPr>
            <w:r w:rsidRPr="00D2653E">
              <w:rPr>
                <w:rFonts w:asciiTheme="minorHAnsi" w:hAnsiTheme="minorHAnsi" w:cstheme="minorHAnsi"/>
                <w:w w:val="89"/>
                <w:sz w:val="18"/>
                <w:szCs w:val="18"/>
              </w:rPr>
              <w:t>Obraz w rozdzielności HD</w:t>
            </w:r>
          </w:p>
          <w:p w14:paraId="4D156E47" w14:textId="77777777" w:rsidR="00DB3A49" w:rsidRPr="00D2653E" w:rsidRDefault="00DB3A49" w:rsidP="0047706D">
            <w:pPr>
              <w:pStyle w:val="Akapitzlist"/>
              <w:numPr>
                <w:ilvl w:val="0"/>
                <w:numId w:val="115"/>
              </w:numPr>
              <w:autoSpaceDE w:val="0"/>
              <w:autoSpaceDN w:val="0"/>
              <w:ind w:left="454" w:hanging="357"/>
              <w:jc w:val="both"/>
              <w:rPr>
                <w:rFonts w:asciiTheme="minorHAnsi" w:hAnsiTheme="minorHAnsi" w:cstheme="minorHAnsi"/>
                <w:w w:val="89"/>
                <w:sz w:val="18"/>
                <w:szCs w:val="18"/>
              </w:rPr>
            </w:pPr>
            <w:r w:rsidRPr="00D2653E">
              <w:rPr>
                <w:rFonts w:asciiTheme="minorHAnsi" w:hAnsiTheme="minorHAnsi" w:cstheme="minorHAnsi"/>
                <w:w w:val="89"/>
                <w:sz w:val="18"/>
                <w:szCs w:val="18"/>
              </w:rPr>
              <w:t>Zintegrowany mikrofon z funkcją redukcji szumów</w:t>
            </w:r>
          </w:p>
          <w:p w14:paraId="4A346E16" w14:textId="77777777" w:rsidR="00DB3A49" w:rsidRPr="00D2653E" w:rsidRDefault="00DB3A49" w:rsidP="0047706D">
            <w:pPr>
              <w:pStyle w:val="Akapitzlist"/>
              <w:numPr>
                <w:ilvl w:val="0"/>
                <w:numId w:val="115"/>
              </w:numPr>
              <w:autoSpaceDE w:val="0"/>
              <w:autoSpaceDN w:val="0"/>
              <w:ind w:left="454" w:hanging="357"/>
              <w:jc w:val="both"/>
              <w:rPr>
                <w:rFonts w:asciiTheme="minorHAnsi" w:hAnsiTheme="minorHAnsi" w:cstheme="minorHAnsi"/>
                <w:w w:val="89"/>
                <w:sz w:val="18"/>
                <w:szCs w:val="18"/>
              </w:rPr>
            </w:pPr>
            <w:r w:rsidRPr="00D2653E">
              <w:rPr>
                <w:rFonts w:asciiTheme="minorHAnsi" w:hAnsiTheme="minorHAnsi" w:cstheme="minorHAnsi"/>
                <w:w w:val="89"/>
                <w:sz w:val="18"/>
                <w:szCs w:val="18"/>
              </w:rPr>
              <w:t>Interfejs min. USB 2.0</w:t>
            </w:r>
          </w:p>
          <w:p w14:paraId="58702918" w14:textId="77777777" w:rsidR="00DB3A49" w:rsidRPr="00D2653E" w:rsidRDefault="00DB3A49" w:rsidP="0047706D">
            <w:pPr>
              <w:pStyle w:val="Akapitzlist"/>
              <w:numPr>
                <w:ilvl w:val="0"/>
                <w:numId w:val="115"/>
              </w:numPr>
              <w:autoSpaceDE w:val="0"/>
              <w:autoSpaceDN w:val="0"/>
              <w:ind w:left="454" w:hanging="357"/>
              <w:jc w:val="both"/>
              <w:rPr>
                <w:rFonts w:asciiTheme="minorHAnsi" w:hAnsiTheme="minorHAnsi" w:cstheme="minorHAnsi"/>
                <w:w w:val="89"/>
                <w:sz w:val="18"/>
                <w:szCs w:val="18"/>
              </w:rPr>
            </w:pPr>
            <w:r w:rsidRPr="00D2653E">
              <w:rPr>
                <w:rFonts w:asciiTheme="minorHAnsi" w:hAnsiTheme="minorHAnsi" w:cstheme="minorHAnsi"/>
                <w:w w:val="89"/>
                <w:sz w:val="18"/>
                <w:szCs w:val="18"/>
              </w:rPr>
              <w:t>Dodatkowe funkcje:</w:t>
            </w:r>
          </w:p>
          <w:p w14:paraId="61E55529" w14:textId="42A2DA40" w:rsidR="00DB3A49" w:rsidRDefault="00DB3A49" w:rsidP="0047706D">
            <w:pPr>
              <w:pStyle w:val="Akapitzlist"/>
              <w:numPr>
                <w:ilvl w:val="1"/>
                <w:numId w:val="76"/>
              </w:numPr>
              <w:autoSpaceDE w:val="0"/>
              <w:autoSpaceDN w:val="0"/>
              <w:contextualSpacing/>
              <w:jc w:val="both"/>
              <w:rPr>
                <w:rFonts w:asciiTheme="minorHAnsi" w:hAnsiTheme="minorHAnsi" w:cstheme="minorHAnsi"/>
                <w:w w:val="89"/>
                <w:sz w:val="18"/>
                <w:szCs w:val="18"/>
              </w:rPr>
            </w:pPr>
            <w:r w:rsidRPr="0047706D">
              <w:rPr>
                <w:rFonts w:asciiTheme="minorHAnsi" w:hAnsiTheme="minorHAnsi" w:cstheme="minorHAnsi"/>
                <w:w w:val="89"/>
                <w:sz w:val="18"/>
                <w:szCs w:val="18"/>
              </w:rPr>
              <w:t>Automatyczna korekcja ekspozycji przy słabym oświetleniu</w:t>
            </w:r>
          </w:p>
          <w:p w14:paraId="5A6EA2A6" w14:textId="30A2E32A" w:rsidR="00DB3A49" w:rsidRPr="0047706D" w:rsidRDefault="00DB3A49" w:rsidP="0047706D">
            <w:pPr>
              <w:pStyle w:val="Akapitzlist"/>
              <w:numPr>
                <w:ilvl w:val="1"/>
                <w:numId w:val="76"/>
              </w:numPr>
              <w:autoSpaceDE w:val="0"/>
              <w:autoSpaceDN w:val="0"/>
              <w:contextualSpacing/>
              <w:jc w:val="both"/>
              <w:rPr>
                <w:rFonts w:asciiTheme="minorHAnsi" w:hAnsiTheme="minorHAnsi" w:cstheme="minorHAnsi"/>
                <w:w w:val="89"/>
                <w:sz w:val="18"/>
                <w:szCs w:val="18"/>
              </w:rPr>
            </w:pPr>
            <w:r w:rsidRPr="0047706D">
              <w:rPr>
                <w:rFonts w:asciiTheme="minorHAnsi" w:hAnsiTheme="minorHAnsi" w:cstheme="minorHAnsi"/>
                <w:w w:val="89"/>
                <w:sz w:val="18"/>
                <w:szCs w:val="18"/>
              </w:rPr>
              <w:t>Śledzenie twarzy</w:t>
            </w:r>
          </w:p>
        </w:tc>
        <w:tc>
          <w:tcPr>
            <w:tcW w:w="3697" w:type="dxa"/>
            <w:tcBorders>
              <w:top w:val="single" w:sz="4" w:space="0" w:color="auto"/>
              <w:left w:val="single" w:sz="4" w:space="0" w:color="auto"/>
              <w:bottom w:val="single" w:sz="4" w:space="0" w:color="auto"/>
              <w:right w:val="single" w:sz="4" w:space="0" w:color="auto"/>
            </w:tcBorders>
          </w:tcPr>
          <w:p w14:paraId="73E1C464" w14:textId="77777777" w:rsidR="00DB3A49" w:rsidRPr="00B776D4" w:rsidRDefault="00DB3A49" w:rsidP="00961A3E">
            <w:pPr>
              <w:pStyle w:val="Akapitzlist"/>
              <w:autoSpaceDE w:val="0"/>
              <w:autoSpaceDN w:val="0"/>
              <w:spacing w:before="90"/>
              <w:ind w:left="478"/>
              <w:jc w:val="both"/>
              <w:rPr>
                <w:rFonts w:asciiTheme="minorHAnsi" w:hAnsiTheme="minorHAnsi" w:cstheme="minorHAnsi"/>
                <w:w w:val="89"/>
              </w:rPr>
            </w:pPr>
          </w:p>
        </w:tc>
      </w:tr>
      <w:tr w:rsidR="00DB3A49" w:rsidRPr="00DC6298" w14:paraId="210FC045" w14:textId="3738152F" w:rsidTr="00DB3A49">
        <w:trPr>
          <w:trHeight w:val="408"/>
        </w:trPr>
        <w:tc>
          <w:tcPr>
            <w:tcW w:w="1229" w:type="dxa"/>
            <w:tcBorders>
              <w:top w:val="single" w:sz="4" w:space="0" w:color="auto"/>
              <w:left w:val="single" w:sz="4" w:space="0" w:color="auto"/>
              <w:bottom w:val="single" w:sz="4" w:space="0" w:color="auto"/>
              <w:right w:val="single" w:sz="4" w:space="0" w:color="auto"/>
            </w:tcBorders>
          </w:tcPr>
          <w:p w14:paraId="201067A3" w14:textId="77777777" w:rsidR="00DB3A49" w:rsidRPr="00DC6298" w:rsidRDefault="00DB3A49" w:rsidP="00634223">
            <w:pPr>
              <w:autoSpaceDE w:val="0"/>
              <w:autoSpaceDN w:val="0"/>
              <w:spacing w:before="90"/>
              <w:jc w:val="both"/>
              <w:rPr>
                <w:rFonts w:asciiTheme="minorHAnsi" w:hAnsiTheme="minorHAnsi" w:cstheme="minorHAnsi"/>
                <w:w w:val="89"/>
                <w:sz w:val="22"/>
                <w:szCs w:val="22"/>
              </w:rPr>
            </w:pPr>
            <w:r w:rsidRPr="00DC6298">
              <w:rPr>
                <w:rFonts w:asciiTheme="minorHAnsi" w:hAnsiTheme="minorHAnsi" w:cstheme="minorHAnsi"/>
                <w:w w:val="89"/>
                <w:sz w:val="22"/>
                <w:szCs w:val="22"/>
              </w:rPr>
              <w:t>Gwarancja</w:t>
            </w:r>
          </w:p>
        </w:tc>
        <w:tc>
          <w:tcPr>
            <w:tcW w:w="4141" w:type="dxa"/>
            <w:tcBorders>
              <w:top w:val="single" w:sz="4" w:space="0" w:color="auto"/>
              <w:left w:val="single" w:sz="4" w:space="0" w:color="auto"/>
              <w:bottom w:val="single" w:sz="4" w:space="0" w:color="auto"/>
              <w:right w:val="single" w:sz="4" w:space="0" w:color="auto"/>
            </w:tcBorders>
          </w:tcPr>
          <w:p w14:paraId="3064AB63" w14:textId="77777777" w:rsidR="00DB3A49" w:rsidRPr="00D2653E" w:rsidRDefault="00DB3A49" w:rsidP="00634223">
            <w:pPr>
              <w:autoSpaceDE w:val="0"/>
              <w:autoSpaceDN w:val="0"/>
              <w:spacing w:before="90"/>
              <w:jc w:val="both"/>
              <w:rPr>
                <w:rFonts w:asciiTheme="minorHAnsi" w:hAnsiTheme="minorHAnsi" w:cstheme="minorHAnsi"/>
                <w:w w:val="89"/>
                <w:sz w:val="18"/>
                <w:szCs w:val="18"/>
              </w:rPr>
            </w:pPr>
            <w:r w:rsidRPr="00D2653E">
              <w:rPr>
                <w:rFonts w:asciiTheme="minorHAnsi" w:hAnsiTheme="minorHAnsi" w:cstheme="minorHAnsi"/>
                <w:w w:val="89"/>
                <w:sz w:val="18"/>
                <w:szCs w:val="18"/>
              </w:rPr>
              <w:t>Minimum 24 miesiące</w:t>
            </w:r>
          </w:p>
        </w:tc>
        <w:tc>
          <w:tcPr>
            <w:tcW w:w="3697" w:type="dxa"/>
            <w:tcBorders>
              <w:top w:val="single" w:sz="4" w:space="0" w:color="auto"/>
              <w:left w:val="single" w:sz="4" w:space="0" w:color="auto"/>
              <w:bottom w:val="single" w:sz="4" w:space="0" w:color="auto"/>
              <w:right w:val="single" w:sz="4" w:space="0" w:color="auto"/>
            </w:tcBorders>
          </w:tcPr>
          <w:p w14:paraId="7D91726E" w14:textId="77777777" w:rsidR="00DB3A49" w:rsidRPr="00DC6298" w:rsidRDefault="00DB3A49" w:rsidP="00634223">
            <w:pPr>
              <w:autoSpaceDE w:val="0"/>
              <w:autoSpaceDN w:val="0"/>
              <w:spacing w:before="90"/>
              <w:jc w:val="both"/>
              <w:rPr>
                <w:rFonts w:asciiTheme="minorHAnsi" w:hAnsiTheme="minorHAnsi" w:cstheme="minorHAnsi"/>
                <w:w w:val="89"/>
                <w:sz w:val="22"/>
                <w:szCs w:val="22"/>
              </w:rPr>
            </w:pPr>
          </w:p>
        </w:tc>
      </w:tr>
    </w:tbl>
    <w:p w14:paraId="744FDF98" w14:textId="77777777" w:rsidR="00933C14" w:rsidRPr="00A820EE" w:rsidRDefault="00933C14" w:rsidP="00933C14">
      <w:pPr>
        <w:pStyle w:val="Zwykytekst"/>
        <w:rPr>
          <w:rFonts w:asciiTheme="minorHAnsi" w:hAnsiTheme="minorHAnsi" w:cs="Arial"/>
          <w:sz w:val="22"/>
          <w:szCs w:val="22"/>
        </w:rPr>
      </w:pPr>
    </w:p>
    <w:p w14:paraId="71026E5C" w14:textId="77777777" w:rsidR="00933C14" w:rsidRPr="00A820EE" w:rsidRDefault="00933C14" w:rsidP="00933C14">
      <w:pPr>
        <w:keepNext/>
        <w:spacing w:after="200"/>
        <w:rPr>
          <w:rFonts w:asciiTheme="minorHAnsi" w:hAnsiTheme="minorHAnsi" w:cs="Arial"/>
          <w:b/>
          <w:noProof/>
          <w:color w:val="000000" w:themeColor="text1"/>
          <w:sz w:val="22"/>
          <w:szCs w:val="22"/>
        </w:rPr>
      </w:pPr>
      <w:r w:rsidRPr="00A820EE">
        <w:rPr>
          <w:rFonts w:asciiTheme="minorHAnsi" w:hAnsiTheme="minorHAnsi" w:cs="Arial"/>
          <w:b/>
          <w:noProof/>
          <w:color w:val="000000" w:themeColor="text1"/>
          <w:sz w:val="22"/>
          <w:szCs w:val="22"/>
        </w:rPr>
        <w:t>Tabela nr 6</w:t>
      </w:r>
    </w:p>
    <w:p w14:paraId="0550B12B" w14:textId="77777777" w:rsidR="00933C14" w:rsidRPr="00A820EE" w:rsidRDefault="00933C14" w:rsidP="00933C14">
      <w:pPr>
        <w:keepNext/>
        <w:spacing w:after="200"/>
        <w:rPr>
          <w:rFonts w:asciiTheme="minorHAnsi" w:eastAsiaTheme="minorHAnsi" w:hAnsiTheme="minorHAnsi" w:cstheme="minorBidi"/>
          <w:b/>
          <w:iCs/>
          <w:sz w:val="22"/>
          <w:szCs w:val="22"/>
          <w:lang w:eastAsia="en-US"/>
        </w:rPr>
      </w:pPr>
      <w:r w:rsidRPr="00A820EE">
        <w:rPr>
          <w:rFonts w:asciiTheme="minorHAnsi" w:hAnsiTheme="minorHAnsi" w:cs="Arial"/>
          <w:b/>
          <w:noProof/>
          <w:color w:val="000000" w:themeColor="text1"/>
          <w:sz w:val="22"/>
          <w:szCs w:val="22"/>
        </w:rPr>
        <w:t>6 sztuk słuchawek</w:t>
      </w:r>
      <w:r w:rsidRPr="00A820EE">
        <w:rPr>
          <w:rFonts w:asciiTheme="minorHAnsi" w:hAnsiTheme="minorHAnsi" w:cs="Arial"/>
          <w:b/>
          <w:i/>
          <w:noProof/>
          <w:color w:val="000000" w:themeColor="text1"/>
          <w:sz w:val="22"/>
          <w:szCs w:val="22"/>
        </w:rPr>
        <w:t xml:space="preserve"> </w:t>
      </w:r>
      <w:r w:rsidRPr="00A820EE">
        <w:rPr>
          <w:rFonts w:asciiTheme="minorHAnsi" w:hAnsiTheme="minorHAnsi" w:cs="Arial"/>
          <w:b/>
          <w:noProof/>
          <w:color w:val="000000" w:themeColor="text1"/>
          <w:sz w:val="22"/>
          <w:szCs w:val="22"/>
        </w:rPr>
        <w:t>komputerowych</w:t>
      </w:r>
      <w:r w:rsidRPr="00A820EE">
        <w:rPr>
          <w:rFonts w:asciiTheme="minorHAnsi" w:hAnsiTheme="minorHAnsi" w:cs="Arial"/>
          <w:b/>
          <w:i/>
          <w:noProof/>
          <w:color w:val="000000" w:themeColor="text1"/>
          <w:sz w:val="22"/>
          <w:szCs w:val="22"/>
        </w:rPr>
        <w:t xml:space="preserve"> </w:t>
      </w:r>
      <w:r w:rsidRPr="00A820EE">
        <w:rPr>
          <w:rFonts w:asciiTheme="minorHAnsi" w:eastAsiaTheme="minorHAnsi" w:hAnsiTheme="minorHAnsi" w:cstheme="minorBidi"/>
          <w:b/>
          <w:iCs/>
          <w:sz w:val="22"/>
          <w:szCs w:val="22"/>
          <w:lang w:eastAsia="en-US"/>
        </w:rPr>
        <w:t>o parametrach: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4110"/>
      </w:tblGrid>
      <w:tr w:rsidR="00DB3A49" w:rsidRPr="00A820EE" w14:paraId="245DFB47" w14:textId="77777777" w:rsidTr="008B3A34">
        <w:tc>
          <w:tcPr>
            <w:tcW w:w="1271" w:type="dxa"/>
            <w:shd w:val="clear" w:color="auto" w:fill="auto"/>
          </w:tcPr>
          <w:p w14:paraId="165A2B70" w14:textId="77777777" w:rsidR="00DB3A49" w:rsidRPr="00A820EE" w:rsidRDefault="00DB3A49" w:rsidP="00DB3A49">
            <w:pPr>
              <w:rPr>
                <w:rFonts w:asciiTheme="minorHAnsi" w:hAnsiTheme="minorHAnsi" w:cstheme="minorHAnsi"/>
                <w:sz w:val="22"/>
                <w:szCs w:val="22"/>
              </w:rPr>
            </w:pPr>
          </w:p>
        </w:tc>
        <w:tc>
          <w:tcPr>
            <w:tcW w:w="3686" w:type="dxa"/>
            <w:shd w:val="clear" w:color="auto" w:fill="auto"/>
          </w:tcPr>
          <w:p w14:paraId="1C411EFD" w14:textId="7AD981CD" w:rsidR="00DB3A49" w:rsidRPr="008B3A34" w:rsidRDefault="00DB3A49" w:rsidP="00DB3A49">
            <w:pPr>
              <w:rPr>
                <w:rFonts w:asciiTheme="minorHAnsi" w:hAnsiTheme="minorHAnsi" w:cstheme="minorHAnsi"/>
                <w:b/>
                <w:sz w:val="22"/>
                <w:szCs w:val="22"/>
              </w:rPr>
            </w:pPr>
            <w:r w:rsidRPr="008B3A34">
              <w:rPr>
                <w:rFonts w:asciiTheme="minorHAnsi" w:hAnsiTheme="minorHAnsi" w:cs="ArialNarrow"/>
                <w:b/>
              </w:rPr>
              <w:t>Minimalne parametry sprzętu</w:t>
            </w:r>
          </w:p>
        </w:tc>
        <w:tc>
          <w:tcPr>
            <w:tcW w:w="4110" w:type="dxa"/>
          </w:tcPr>
          <w:p w14:paraId="21ADCD0C" w14:textId="77777777" w:rsidR="00DB3A49" w:rsidRPr="008B3A34" w:rsidRDefault="00DB3A49" w:rsidP="00DB3A49">
            <w:pPr>
              <w:rPr>
                <w:rFonts w:asciiTheme="minorHAnsi" w:hAnsiTheme="minorHAnsi" w:cs="ArialNarrow"/>
                <w:b/>
              </w:rPr>
            </w:pPr>
            <w:r w:rsidRPr="008B3A34">
              <w:rPr>
                <w:rFonts w:asciiTheme="minorHAnsi" w:hAnsiTheme="minorHAnsi" w:cs="ArialNarrow"/>
                <w:b/>
              </w:rPr>
              <w:t>Parametry oferowanego sprzętu</w:t>
            </w:r>
          </w:p>
          <w:p w14:paraId="094E8556" w14:textId="78B3C66B" w:rsidR="008B3A34" w:rsidRPr="008B3A34" w:rsidRDefault="008B3A34" w:rsidP="00DB3A49">
            <w:pPr>
              <w:rPr>
                <w:rFonts w:asciiTheme="minorHAnsi" w:hAnsiTheme="minorHAnsi" w:cstheme="minorHAnsi"/>
                <w:b/>
                <w:sz w:val="22"/>
                <w:szCs w:val="22"/>
              </w:rPr>
            </w:pPr>
            <w:r w:rsidRPr="008B3A34">
              <w:rPr>
                <w:rFonts w:asciiTheme="minorHAnsi" w:hAnsiTheme="minorHAnsi" w:cs="ArialNarrow"/>
                <w:b/>
              </w:rPr>
              <w:t>(spełnione</w:t>
            </w:r>
            <w:r w:rsidR="00961A3E">
              <w:rPr>
                <w:rFonts w:asciiTheme="minorHAnsi" w:hAnsiTheme="minorHAnsi" w:cs="ArialNarrow"/>
                <w:b/>
              </w:rPr>
              <w:t xml:space="preserve"> tak/nie </w:t>
            </w:r>
            <w:r w:rsidRPr="008B3A34">
              <w:rPr>
                <w:rFonts w:asciiTheme="minorHAnsi" w:hAnsiTheme="minorHAnsi" w:cs="ArialNarrow"/>
                <w:b/>
              </w:rPr>
              <w:t xml:space="preserve"> lub opis wyższych parametrów)</w:t>
            </w:r>
          </w:p>
        </w:tc>
      </w:tr>
      <w:tr w:rsidR="00DB3A49" w:rsidRPr="00A820EE" w14:paraId="575A565F" w14:textId="6B204F07" w:rsidTr="008B3A34">
        <w:tc>
          <w:tcPr>
            <w:tcW w:w="1271" w:type="dxa"/>
            <w:shd w:val="clear" w:color="auto" w:fill="auto"/>
          </w:tcPr>
          <w:p w14:paraId="03A967E9" w14:textId="77777777" w:rsidR="00DB3A49" w:rsidRPr="00A820EE" w:rsidRDefault="00DB3A49" w:rsidP="00634223">
            <w:pPr>
              <w:rPr>
                <w:rFonts w:asciiTheme="minorHAnsi" w:hAnsiTheme="minorHAnsi" w:cstheme="minorHAnsi"/>
                <w:sz w:val="22"/>
                <w:szCs w:val="22"/>
              </w:rPr>
            </w:pPr>
            <w:r w:rsidRPr="00A820EE">
              <w:rPr>
                <w:rFonts w:asciiTheme="minorHAnsi" w:hAnsiTheme="minorHAnsi" w:cstheme="minorHAnsi"/>
                <w:sz w:val="22"/>
                <w:szCs w:val="22"/>
              </w:rPr>
              <w:t>Typ słuchawek</w:t>
            </w:r>
          </w:p>
        </w:tc>
        <w:tc>
          <w:tcPr>
            <w:tcW w:w="3686" w:type="dxa"/>
            <w:shd w:val="clear" w:color="auto" w:fill="auto"/>
          </w:tcPr>
          <w:p w14:paraId="15040C58" w14:textId="77777777" w:rsidR="00DB3A49" w:rsidRPr="00D2653E" w:rsidRDefault="00DB3A49" w:rsidP="00634223">
            <w:pPr>
              <w:rPr>
                <w:rFonts w:asciiTheme="minorHAnsi" w:hAnsiTheme="minorHAnsi" w:cstheme="minorHAnsi"/>
                <w:sz w:val="18"/>
                <w:szCs w:val="18"/>
              </w:rPr>
            </w:pPr>
            <w:r w:rsidRPr="00D2653E">
              <w:rPr>
                <w:rFonts w:asciiTheme="minorHAnsi" w:hAnsiTheme="minorHAnsi" w:cstheme="minorHAnsi"/>
                <w:sz w:val="18"/>
                <w:szCs w:val="18"/>
              </w:rPr>
              <w:t xml:space="preserve">Nauszne lub </w:t>
            </w:r>
            <w:proofErr w:type="spellStart"/>
            <w:r w:rsidRPr="00D2653E">
              <w:rPr>
                <w:rFonts w:asciiTheme="minorHAnsi" w:hAnsiTheme="minorHAnsi" w:cstheme="minorHAnsi"/>
                <w:sz w:val="18"/>
                <w:szCs w:val="18"/>
              </w:rPr>
              <w:t>wokółuszne</w:t>
            </w:r>
            <w:proofErr w:type="spellEnd"/>
          </w:p>
        </w:tc>
        <w:tc>
          <w:tcPr>
            <w:tcW w:w="4110" w:type="dxa"/>
          </w:tcPr>
          <w:p w14:paraId="51849D0D" w14:textId="77777777" w:rsidR="00DB3A49" w:rsidRPr="00A820EE" w:rsidRDefault="00DB3A49" w:rsidP="00634223">
            <w:pPr>
              <w:rPr>
                <w:rFonts w:asciiTheme="minorHAnsi" w:hAnsiTheme="minorHAnsi" w:cstheme="minorHAnsi"/>
                <w:sz w:val="22"/>
                <w:szCs w:val="22"/>
              </w:rPr>
            </w:pPr>
          </w:p>
        </w:tc>
      </w:tr>
      <w:tr w:rsidR="00DB3A49" w:rsidRPr="00A820EE" w14:paraId="20AF66E0" w14:textId="6789EFEF" w:rsidTr="008B3A34">
        <w:tc>
          <w:tcPr>
            <w:tcW w:w="1271" w:type="dxa"/>
            <w:shd w:val="clear" w:color="auto" w:fill="auto"/>
          </w:tcPr>
          <w:p w14:paraId="3FB06283" w14:textId="77777777" w:rsidR="00DB3A49" w:rsidRPr="00A820EE" w:rsidRDefault="00DB3A49" w:rsidP="00634223">
            <w:pPr>
              <w:rPr>
                <w:rFonts w:asciiTheme="minorHAnsi" w:hAnsiTheme="minorHAnsi" w:cstheme="minorHAnsi"/>
                <w:sz w:val="22"/>
                <w:szCs w:val="22"/>
              </w:rPr>
            </w:pPr>
            <w:r w:rsidRPr="00A820EE">
              <w:rPr>
                <w:rFonts w:asciiTheme="minorHAnsi" w:hAnsiTheme="minorHAnsi" w:cstheme="minorHAnsi"/>
                <w:sz w:val="22"/>
                <w:szCs w:val="22"/>
              </w:rPr>
              <w:t>Złącze</w:t>
            </w:r>
          </w:p>
        </w:tc>
        <w:tc>
          <w:tcPr>
            <w:tcW w:w="3686" w:type="dxa"/>
            <w:shd w:val="clear" w:color="auto" w:fill="auto"/>
          </w:tcPr>
          <w:p w14:paraId="6CC019EC" w14:textId="77777777" w:rsidR="00DB3A49" w:rsidRPr="00D2653E" w:rsidRDefault="00DB3A49" w:rsidP="00634223">
            <w:pPr>
              <w:rPr>
                <w:rFonts w:asciiTheme="minorHAnsi" w:hAnsiTheme="minorHAnsi" w:cstheme="minorHAnsi"/>
                <w:sz w:val="18"/>
                <w:szCs w:val="18"/>
              </w:rPr>
            </w:pPr>
            <w:r w:rsidRPr="00D2653E">
              <w:rPr>
                <w:rFonts w:asciiTheme="minorHAnsi" w:hAnsiTheme="minorHAnsi" w:cstheme="minorHAnsi"/>
                <w:sz w:val="18"/>
                <w:szCs w:val="18"/>
              </w:rPr>
              <w:t>Jack 3.5mm</w:t>
            </w:r>
          </w:p>
        </w:tc>
        <w:tc>
          <w:tcPr>
            <w:tcW w:w="4110" w:type="dxa"/>
          </w:tcPr>
          <w:p w14:paraId="31C69976" w14:textId="77777777" w:rsidR="00DB3A49" w:rsidRPr="00A820EE" w:rsidRDefault="00DB3A49" w:rsidP="00634223">
            <w:pPr>
              <w:rPr>
                <w:rFonts w:asciiTheme="minorHAnsi" w:hAnsiTheme="minorHAnsi" w:cstheme="minorHAnsi"/>
                <w:sz w:val="22"/>
                <w:szCs w:val="22"/>
              </w:rPr>
            </w:pPr>
          </w:p>
        </w:tc>
      </w:tr>
      <w:tr w:rsidR="00DB3A49" w:rsidRPr="00A820EE" w14:paraId="50C45D6C" w14:textId="2AFA2474" w:rsidTr="008B3A34">
        <w:tc>
          <w:tcPr>
            <w:tcW w:w="1271" w:type="dxa"/>
            <w:shd w:val="clear" w:color="auto" w:fill="auto"/>
          </w:tcPr>
          <w:p w14:paraId="040A67D6" w14:textId="77777777" w:rsidR="00DB3A49" w:rsidRPr="00A820EE" w:rsidRDefault="00DB3A49" w:rsidP="00634223">
            <w:pPr>
              <w:rPr>
                <w:rFonts w:asciiTheme="minorHAnsi" w:hAnsiTheme="minorHAnsi" w:cstheme="minorHAnsi"/>
                <w:sz w:val="22"/>
                <w:szCs w:val="22"/>
              </w:rPr>
            </w:pPr>
            <w:r w:rsidRPr="00A820EE">
              <w:rPr>
                <w:rFonts w:asciiTheme="minorHAnsi" w:hAnsiTheme="minorHAnsi" w:cstheme="minorHAnsi"/>
                <w:sz w:val="22"/>
                <w:szCs w:val="22"/>
              </w:rPr>
              <w:t>Wyściółka słuchawek</w:t>
            </w:r>
          </w:p>
        </w:tc>
        <w:tc>
          <w:tcPr>
            <w:tcW w:w="3686" w:type="dxa"/>
            <w:shd w:val="clear" w:color="auto" w:fill="auto"/>
          </w:tcPr>
          <w:p w14:paraId="1E3E22A9" w14:textId="77777777" w:rsidR="00DB3A49" w:rsidRPr="00D2653E" w:rsidRDefault="00DB3A49" w:rsidP="00634223">
            <w:pPr>
              <w:rPr>
                <w:rFonts w:asciiTheme="minorHAnsi" w:hAnsiTheme="minorHAnsi" w:cstheme="minorHAnsi"/>
                <w:sz w:val="18"/>
                <w:szCs w:val="18"/>
              </w:rPr>
            </w:pPr>
            <w:r w:rsidRPr="00D2653E">
              <w:rPr>
                <w:rFonts w:asciiTheme="minorHAnsi" w:hAnsiTheme="minorHAnsi" w:cstheme="minorHAnsi"/>
                <w:sz w:val="18"/>
                <w:szCs w:val="18"/>
              </w:rPr>
              <w:t xml:space="preserve">Materiałowa/skórzana </w:t>
            </w:r>
          </w:p>
        </w:tc>
        <w:tc>
          <w:tcPr>
            <w:tcW w:w="4110" w:type="dxa"/>
          </w:tcPr>
          <w:p w14:paraId="59552EC9" w14:textId="77777777" w:rsidR="00DB3A49" w:rsidRPr="00A820EE" w:rsidRDefault="00DB3A49" w:rsidP="00634223">
            <w:pPr>
              <w:rPr>
                <w:rFonts w:asciiTheme="minorHAnsi" w:hAnsiTheme="minorHAnsi" w:cstheme="minorHAnsi"/>
                <w:sz w:val="22"/>
                <w:szCs w:val="22"/>
              </w:rPr>
            </w:pPr>
          </w:p>
        </w:tc>
      </w:tr>
      <w:tr w:rsidR="00DB3A49" w:rsidRPr="00A820EE" w14:paraId="09C7EEA2" w14:textId="33F0BB26" w:rsidTr="008B3A34">
        <w:tc>
          <w:tcPr>
            <w:tcW w:w="1271" w:type="dxa"/>
            <w:shd w:val="clear" w:color="auto" w:fill="auto"/>
          </w:tcPr>
          <w:p w14:paraId="1840E2A3" w14:textId="77777777" w:rsidR="00DB3A49" w:rsidRPr="00A820EE" w:rsidRDefault="00DB3A49" w:rsidP="00634223">
            <w:pPr>
              <w:rPr>
                <w:rFonts w:asciiTheme="minorHAnsi" w:hAnsiTheme="minorHAnsi" w:cstheme="minorHAnsi"/>
                <w:sz w:val="22"/>
                <w:szCs w:val="22"/>
              </w:rPr>
            </w:pPr>
            <w:r w:rsidRPr="00A820EE">
              <w:rPr>
                <w:rFonts w:asciiTheme="minorHAnsi" w:hAnsiTheme="minorHAnsi" w:cstheme="minorHAnsi"/>
                <w:sz w:val="22"/>
                <w:szCs w:val="22"/>
              </w:rPr>
              <w:t xml:space="preserve">Możliwość regulacji </w:t>
            </w:r>
          </w:p>
        </w:tc>
        <w:tc>
          <w:tcPr>
            <w:tcW w:w="3686" w:type="dxa"/>
            <w:shd w:val="clear" w:color="auto" w:fill="auto"/>
          </w:tcPr>
          <w:p w14:paraId="0C4337FF" w14:textId="77777777" w:rsidR="00DB3A49" w:rsidRPr="00D2653E" w:rsidRDefault="00DB3A49" w:rsidP="00634223">
            <w:pPr>
              <w:rPr>
                <w:rFonts w:asciiTheme="minorHAnsi" w:hAnsiTheme="minorHAnsi" w:cstheme="minorHAnsi"/>
                <w:sz w:val="18"/>
                <w:szCs w:val="18"/>
              </w:rPr>
            </w:pPr>
            <w:r w:rsidRPr="00D2653E">
              <w:rPr>
                <w:rFonts w:asciiTheme="minorHAnsi" w:hAnsiTheme="minorHAnsi" w:cstheme="minorHAnsi"/>
                <w:sz w:val="18"/>
                <w:szCs w:val="18"/>
              </w:rPr>
              <w:t>Tak</w:t>
            </w:r>
          </w:p>
        </w:tc>
        <w:tc>
          <w:tcPr>
            <w:tcW w:w="4110" w:type="dxa"/>
          </w:tcPr>
          <w:p w14:paraId="35486A63" w14:textId="77777777" w:rsidR="00DB3A49" w:rsidRPr="00A820EE" w:rsidRDefault="00DB3A49" w:rsidP="00634223">
            <w:pPr>
              <w:rPr>
                <w:rFonts w:asciiTheme="minorHAnsi" w:hAnsiTheme="minorHAnsi" w:cstheme="minorHAnsi"/>
                <w:sz w:val="22"/>
                <w:szCs w:val="22"/>
              </w:rPr>
            </w:pPr>
          </w:p>
        </w:tc>
      </w:tr>
      <w:tr w:rsidR="00DB3A49" w:rsidRPr="00A820EE" w14:paraId="07D626EC" w14:textId="362619AE" w:rsidTr="008B3A34">
        <w:tc>
          <w:tcPr>
            <w:tcW w:w="1271" w:type="dxa"/>
            <w:shd w:val="clear" w:color="auto" w:fill="auto"/>
          </w:tcPr>
          <w:p w14:paraId="561A6AC8" w14:textId="77777777" w:rsidR="00DB3A49" w:rsidRPr="00A820EE" w:rsidRDefault="00DB3A49" w:rsidP="00634223">
            <w:pPr>
              <w:rPr>
                <w:rFonts w:asciiTheme="minorHAnsi" w:hAnsiTheme="minorHAnsi" w:cstheme="minorHAnsi"/>
                <w:sz w:val="22"/>
                <w:szCs w:val="22"/>
              </w:rPr>
            </w:pPr>
            <w:r w:rsidRPr="00A820EE">
              <w:rPr>
                <w:rFonts w:asciiTheme="minorHAnsi" w:hAnsiTheme="minorHAnsi" w:cstheme="minorHAnsi"/>
                <w:sz w:val="22"/>
                <w:szCs w:val="22"/>
              </w:rPr>
              <w:t>Długość przewodu</w:t>
            </w:r>
          </w:p>
        </w:tc>
        <w:tc>
          <w:tcPr>
            <w:tcW w:w="3686" w:type="dxa"/>
            <w:shd w:val="clear" w:color="auto" w:fill="auto"/>
          </w:tcPr>
          <w:p w14:paraId="4E7F61C2" w14:textId="77777777" w:rsidR="00DB3A49" w:rsidRPr="00D2653E" w:rsidRDefault="00DB3A49" w:rsidP="00634223">
            <w:pPr>
              <w:rPr>
                <w:rFonts w:asciiTheme="minorHAnsi" w:hAnsiTheme="minorHAnsi" w:cstheme="minorHAnsi"/>
                <w:sz w:val="18"/>
                <w:szCs w:val="18"/>
              </w:rPr>
            </w:pPr>
            <w:r w:rsidRPr="00D2653E">
              <w:rPr>
                <w:rFonts w:asciiTheme="minorHAnsi" w:hAnsiTheme="minorHAnsi" w:cstheme="minorHAnsi"/>
                <w:sz w:val="18"/>
                <w:szCs w:val="18"/>
              </w:rPr>
              <w:t>Minimum 1m</w:t>
            </w:r>
          </w:p>
        </w:tc>
        <w:tc>
          <w:tcPr>
            <w:tcW w:w="4110" w:type="dxa"/>
          </w:tcPr>
          <w:p w14:paraId="6EB3E726" w14:textId="77777777" w:rsidR="00DB3A49" w:rsidRPr="00A820EE" w:rsidRDefault="00DB3A49" w:rsidP="00634223">
            <w:pPr>
              <w:rPr>
                <w:rFonts w:asciiTheme="minorHAnsi" w:hAnsiTheme="minorHAnsi" w:cstheme="minorHAnsi"/>
                <w:sz w:val="22"/>
                <w:szCs w:val="22"/>
              </w:rPr>
            </w:pPr>
          </w:p>
        </w:tc>
      </w:tr>
      <w:tr w:rsidR="00DB3A49" w:rsidRPr="00A820EE" w14:paraId="3DDC4BB2" w14:textId="06B78CD4" w:rsidTr="008B3A34">
        <w:tc>
          <w:tcPr>
            <w:tcW w:w="1271" w:type="dxa"/>
            <w:shd w:val="clear" w:color="auto" w:fill="auto"/>
          </w:tcPr>
          <w:p w14:paraId="3D9FDE3D" w14:textId="77777777" w:rsidR="00DB3A49" w:rsidRPr="00A820EE" w:rsidRDefault="00DB3A49" w:rsidP="00634223">
            <w:pPr>
              <w:rPr>
                <w:rFonts w:asciiTheme="minorHAnsi" w:hAnsiTheme="minorHAnsi" w:cstheme="minorHAnsi"/>
                <w:sz w:val="22"/>
                <w:szCs w:val="22"/>
              </w:rPr>
            </w:pPr>
            <w:r w:rsidRPr="00A820EE">
              <w:rPr>
                <w:rFonts w:asciiTheme="minorHAnsi" w:hAnsiTheme="minorHAnsi" w:cstheme="minorHAnsi"/>
                <w:sz w:val="22"/>
                <w:szCs w:val="22"/>
              </w:rPr>
              <w:t>Gwarancja</w:t>
            </w:r>
          </w:p>
        </w:tc>
        <w:tc>
          <w:tcPr>
            <w:tcW w:w="3686" w:type="dxa"/>
            <w:shd w:val="clear" w:color="auto" w:fill="auto"/>
          </w:tcPr>
          <w:p w14:paraId="391D8DF9" w14:textId="77777777" w:rsidR="00DB3A49" w:rsidRPr="00D2653E" w:rsidRDefault="00DB3A49" w:rsidP="00634223">
            <w:pPr>
              <w:rPr>
                <w:rFonts w:asciiTheme="minorHAnsi" w:hAnsiTheme="minorHAnsi" w:cstheme="minorHAnsi"/>
                <w:sz w:val="18"/>
                <w:szCs w:val="18"/>
              </w:rPr>
            </w:pPr>
            <w:r w:rsidRPr="00D2653E">
              <w:rPr>
                <w:rFonts w:asciiTheme="minorHAnsi" w:hAnsiTheme="minorHAnsi" w:cstheme="minorHAnsi"/>
                <w:sz w:val="18"/>
                <w:szCs w:val="18"/>
              </w:rPr>
              <w:t>Minimum 24 miesiące</w:t>
            </w:r>
          </w:p>
        </w:tc>
        <w:tc>
          <w:tcPr>
            <w:tcW w:w="4110" w:type="dxa"/>
          </w:tcPr>
          <w:p w14:paraId="4AA24368" w14:textId="77777777" w:rsidR="00DB3A49" w:rsidRPr="00A820EE" w:rsidRDefault="00DB3A49" w:rsidP="00634223">
            <w:pPr>
              <w:rPr>
                <w:rFonts w:asciiTheme="minorHAnsi" w:hAnsiTheme="minorHAnsi" w:cstheme="minorHAnsi"/>
                <w:sz w:val="22"/>
                <w:szCs w:val="22"/>
              </w:rPr>
            </w:pPr>
          </w:p>
        </w:tc>
      </w:tr>
    </w:tbl>
    <w:p w14:paraId="4750B505" w14:textId="77777777" w:rsidR="00933C14" w:rsidRPr="00A820EE" w:rsidRDefault="00933C14" w:rsidP="00933C14">
      <w:pPr>
        <w:pStyle w:val="Zwykytekst"/>
        <w:rPr>
          <w:rFonts w:asciiTheme="minorHAnsi" w:hAnsiTheme="minorHAnsi" w:cs="Arial"/>
          <w:sz w:val="22"/>
          <w:szCs w:val="22"/>
        </w:rPr>
      </w:pPr>
    </w:p>
    <w:p w14:paraId="43F587DF" w14:textId="77777777" w:rsidR="007E379E" w:rsidRPr="007E379E" w:rsidRDefault="00933C14" w:rsidP="00933C14">
      <w:pPr>
        <w:keepNext/>
        <w:spacing w:after="200"/>
        <w:rPr>
          <w:rFonts w:asciiTheme="minorHAnsi" w:eastAsiaTheme="minorHAnsi" w:hAnsiTheme="minorHAnsi" w:cstheme="minorBidi"/>
          <w:b/>
          <w:iCs/>
          <w:sz w:val="22"/>
          <w:szCs w:val="22"/>
          <w:lang w:eastAsia="en-US"/>
        </w:rPr>
      </w:pPr>
      <w:r w:rsidRPr="007E379E">
        <w:rPr>
          <w:rFonts w:asciiTheme="minorHAnsi" w:eastAsiaTheme="minorHAnsi" w:hAnsiTheme="minorHAnsi" w:cstheme="minorBidi"/>
          <w:b/>
          <w:iCs/>
          <w:sz w:val="22"/>
          <w:szCs w:val="22"/>
          <w:lang w:eastAsia="en-US"/>
        </w:rPr>
        <w:lastRenderedPageBreak/>
        <w:t>Tabela nr 7</w:t>
      </w:r>
      <w:r w:rsidR="007E379E" w:rsidRPr="007E379E">
        <w:rPr>
          <w:rFonts w:asciiTheme="minorHAnsi" w:eastAsiaTheme="minorHAnsi" w:hAnsiTheme="minorHAnsi" w:cstheme="minorBidi"/>
          <w:b/>
          <w:iCs/>
          <w:sz w:val="22"/>
          <w:szCs w:val="22"/>
          <w:lang w:eastAsia="en-US"/>
        </w:rPr>
        <w:t xml:space="preserve"> </w:t>
      </w:r>
    </w:p>
    <w:p w14:paraId="11CBDC37" w14:textId="3D6A43DD" w:rsidR="00933C14" w:rsidRPr="007E379E" w:rsidRDefault="00933C14" w:rsidP="00933C14">
      <w:pPr>
        <w:keepNext/>
        <w:spacing w:after="200"/>
        <w:rPr>
          <w:rFonts w:asciiTheme="minorHAnsi" w:eastAsiaTheme="minorHAnsi" w:hAnsiTheme="minorHAnsi" w:cstheme="minorBidi"/>
          <w:b/>
          <w:iCs/>
          <w:sz w:val="22"/>
          <w:szCs w:val="22"/>
          <w:u w:val="single"/>
          <w:lang w:eastAsia="en-US"/>
        </w:rPr>
      </w:pPr>
      <w:r w:rsidRPr="007E379E">
        <w:rPr>
          <w:rFonts w:asciiTheme="minorHAnsi" w:eastAsiaTheme="minorHAnsi" w:hAnsiTheme="minorHAnsi" w:cstheme="minorBidi"/>
          <w:b/>
          <w:iCs/>
          <w:sz w:val="22"/>
          <w:szCs w:val="22"/>
          <w:lang w:eastAsia="en-US"/>
        </w:rPr>
        <w:t>1</w:t>
      </w:r>
      <w:r w:rsidR="000A515F" w:rsidRPr="007E379E">
        <w:rPr>
          <w:rFonts w:asciiTheme="minorHAnsi" w:eastAsiaTheme="minorHAnsi" w:hAnsiTheme="minorHAnsi" w:cstheme="minorBidi"/>
          <w:b/>
          <w:iCs/>
          <w:sz w:val="22"/>
          <w:szCs w:val="22"/>
          <w:lang w:eastAsia="en-US"/>
        </w:rPr>
        <w:t>9</w:t>
      </w:r>
      <w:r w:rsidRPr="007E379E">
        <w:rPr>
          <w:rFonts w:asciiTheme="minorHAnsi" w:eastAsiaTheme="minorHAnsi" w:hAnsiTheme="minorHAnsi" w:cstheme="minorBidi"/>
          <w:b/>
          <w:iCs/>
          <w:sz w:val="22"/>
          <w:szCs w:val="22"/>
          <w:lang w:eastAsia="en-US"/>
        </w:rPr>
        <w:t xml:space="preserve"> </w:t>
      </w:r>
      <w:r w:rsidRPr="00A820EE">
        <w:rPr>
          <w:rFonts w:asciiTheme="minorHAnsi" w:eastAsiaTheme="minorHAnsi" w:hAnsiTheme="minorHAnsi" w:cstheme="minorBidi"/>
          <w:b/>
          <w:iCs/>
          <w:sz w:val="22"/>
          <w:szCs w:val="22"/>
          <w:lang w:eastAsia="en-US"/>
        </w:rPr>
        <w:t>zestawów do wideokonferencji o parametrach:</w:t>
      </w:r>
    </w:p>
    <w:tbl>
      <w:tblPr>
        <w:tblStyle w:val="Tabela-Siatka"/>
        <w:tblW w:w="9209" w:type="dxa"/>
        <w:tblLook w:val="04A0" w:firstRow="1" w:lastRow="0" w:firstColumn="1" w:lastColumn="0" w:noHBand="0" w:noVBand="1"/>
      </w:tblPr>
      <w:tblGrid>
        <w:gridCol w:w="1427"/>
        <w:gridCol w:w="4238"/>
        <w:gridCol w:w="3544"/>
      </w:tblGrid>
      <w:tr w:rsidR="00DB3A49" w:rsidRPr="00A820EE" w14:paraId="2A4D03B1" w14:textId="1F995BC3" w:rsidTr="007E379E">
        <w:tc>
          <w:tcPr>
            <w:tcW w:w="1427" w:type="dxa"/>
          </w:tcPr>
          <w:p w14:paraId="3A329732" w14:textId="77777777" w:rsidR="00DB3A49" w:rsidRPr="00A820EE" w:rsidRDefault="00DB3A49" w:rsidP="00DB3A49">
            <w:pPr>
              <w:rPr>
                <w:rFonts w:asciiTheme="minorHAnsi" w:hAnsiTheme="minorHAnsi" w:cstheme="minorHAnsi"/>
                <w:sz w:val="22"/>
                <w:szCs w:val="22"/>
              </w:rPr>
            </w:pPr>
          </w:p>
        </w:tc>
        <w:tc>
          <w:tcPr>
            <w:tcW w:w="4238" w:type="dxa"/>
          </w:tcPr>
          <w:p w14:paraId="41DF304E" w14:textId="73E7D78F" w:rsidR="00DB3A49" w:rsidRPr="000A515F" w:rsidRDefault="00DB3A49" w:rsidP="008B3A34">
            <w:pPr>
              <w:rPr>
                <w:rFonts w:asciiTheme="minorHAnsi" w:hAnsiTheme="minorHAnsi" w:cstheme="minorHAnsi"/>
                <w:b/>
                <w:sz w:val="22"/>
                <w:szCs w:val="22"/>
              </w:rPr>
            </w:pPr>
            <w:r w:rsidRPr="000A515F">
              <w:rPr>
                <w:rFonts w:asciiTheme="minorHAnsi" w:hAnsiTheme="minorHAnsi" w:cs="ArialNarrow"/>
                <w:b/>
              </w:rPr>
              <w:t>Minimalne parametry sprzętu</w:t>
            </w:r>
          </w:p>
        </w:tc>
        <w:tc>
          <w:tcPr>
            <w:tcW w:w="3544" w:type="dxa"/>
          </w:tcPr>
          <w:p w14:paraId="7FBC57F9" w14:textId="77777777" w:rsidR="00DB3A49" w:rsidRPr="000A515F" w:rsidRDefault="00DB3A49" w:rsidP="008B3A34">
            <w:pPr>
              <w:rPr>
                <w:rFonts w:asciiTheme="minorHAnsi" w:hAnsiTheme="minorHAnsi" w:cs="ArialNarrow"/>
                <w:b/>
              </w:rPr>
            </w:pPr>
            <w:r w:rsidRPr="000A515F">
              <w:rPr>
                <w:rFonts w:asciiTheme="minorHAnsi" w:hAnsiTheme="minorHAnsi" w:cs="ArialNarrow"/>
                <w:b/>
              </w:rPr>
              <w:t>Parametry oferowanego sprzętu</w:t>
            </w:r>
          </w:p>
          <w:p w14:paraId="596208BA" w14:textId="79160A60" w:rsidR="008B3A34" w:rsidRPr="000A515F" w:rsidRDefault="008B3A34" w:rsidP="008B3A34">
            <w:pPr>
              <w:rPr>
                <w:rFonts w:asciiTheme="minorHAnsi" w:hAnsiTheme="minorHAnsi" w:cstheme="minorHAnsi"/>
                <w:b/>
                <w:sz w:val="22"/>
                <w:szCs w:val="22"/>
              </w:rPr>
            </w:pPr>
            <w:r w:rsidRPr="000A515F">
              <w:rPr>
                <w:rFonts w:asciiTheme="minorHAnsi" w:hAnsiTheme="minorHAnsi" w:cs="ArialNarrow"/>
                <w:b/>
              </w:rPr>
              <w:t xml:space="preserve">(spełnione </w:t>
            </w:r>
            <w:r w:rsidR="00961A3E" w:rsidRPr="000A515F">
              <w:rPr>
                <w:rFonts w:asciiTheme="minorHAnsi" w:hAnsiTheme="minorHAnsi" w:cs="ArialNarrow"/>
                <w:b/>
              </w:rPr>
              <w:t xml:space="preserve">tak/nie </w:t>
            </w:r>
            <w:r w:rsidRPr="000A515F">
              <w:rPr>
                <w:rFonts w:asciiTheme="minorHAnsi" w:hAnsiTheme="minorHAnsi" w:cs="ArialNarrow"/>
                <w:b/>
              </w:rPr>
              <w:t>lub opis wyższych parametrów)</w:t>
            </w:r>
          </w:p>
        </w:tc>
      </w:tr>
      <w:tr w:rsidR="00DB3A49" w:rsidRPr="00A820EE" w14:paraId="694073E7" w14:textId="20F5ACF3" w:rsidTr="007E379E">
        <w:tc>
          <w:tcPr>
            <w:tcW w:w="1427" w:type="dxa"/>
          </w:tcPr>
          <w:p w14:paraId="54CBF296" w14:textId="77777777" w:rsidR="00DB3A49" w:rsidRPr="00A820EE" w:rsidRDefault="00DB3A49" w:rsidP="00634223">
            <w:pPr>
              <w:rPr>
                <w:rFonts w:asciiTheme="minorHAnsi" w:hAnsiTheme="minorHAnsi" w:cstheme="minorHAnsi"/>
                <w:sz w:val="22"/>
                <w:szCs w:val="22"/>
              </w:rPr>
            </w:pPr>
            <w:r w:rsidRPr="00A820EE">
              <w:rPr>
                <w:rFonts w:asciiTheme="minorHAnsi" w:hAnsiTheme="minorHAnsi" w:cstheme="minorHAnsi"/>
                <w:sz w:val="22"/>
                <w:szCs w:val="22"/>
              </w:rPr>
              <w:t>Typ urządzenia</w:t>
            </w:r>
          </w:p>
        </w:tc>
        <w:tc>
          <w:tcPr>
            <w:tcW w:w="4238" w:type="dxa"/>
          </w:tcPr>
          <w:p w14:paraId="2F263EB5" w14:textId="77777777" w:rsidR="00DB3A49" w:rsidRPr="00D2653E" w:rsidRDefault="00DB3A49" w:rsidP="00634223">
            <w:pPr>
              <w:rPr>
                <w:rFonts w:asciiTheme="minorHAnsi" w:hAnsiTheme="minorHAnsi" w:cstheme="minorHAnsi"/>
                <w:sz w:val="18"/>
                <w:szCs w:val="18"/>
              </w:rPr>
            </w:pPr>
            <w:r w:rsidRPr="00D2653E">
              <w:rPr>
                <w:rFonts w:asciiTheme="minorHAnsi" w:hAnsiTheme="minorHAnsi" w:cstheme="minorHAnsi"/>
                <w:sz w:val="18"/>
                <w:szCs w:val="18"/>
              </w:rPr>
              <w:t>Zestaw do wideokonferencji</w:t>
            </w:r>
          </w:p>
        </w:tc>
        <w:tc>
          <w:tcPr>
            <w:tcW w:w="3544" w:type="dxa"/>
          </w:tcPr>
          <w:p w14:paraId="0BF8B6E7" w14:textId="77777777" w:rsidR="00DB3A49" w:rsidRPr="00A820EE" w:rsidRDefault="00DB3A49" w:rsidP="00634223">
            <w:pPr>
              <w:rPr>
                <w:rFonts w:asciiTheme="minorHAnsi" w:hAnsiTheme="minorHAnsi" w:cstheme="minorHAnsi"/>
                <w:sz w:val="22"/>
                <w:szCs w:val="22"/>
              </w:rPr>
            </w:pPr>
          </w:p>
        </w:tc>
      </w:tr>
      <w:tr w:rsidR="00DB3A49" w:rsidRPr="00A820EE" w14:paraId="5EC4EF51" w14:textId="5F8D807A" w:rsidTr="007E379E">
        <w:tc>
          <w:tcPr>
            <w:tcW w:w="1427" w:type="dxa"/>
          </w:tcPr>
          <w:p w14:paraId="68AB5010" w14:textId="77777777" w:rsidR="00DB3A49" w:rsidRPr="00A820EE" w:rsidRDefault="00DB3A49" w:rsidP="00634223">
            <w:pPr>
              <w:rPr>
                <w:rFonts w:asciiTheme="minorHAnsi" w:hAnsiTheme="minorHAnsi" w:cstheme="minorHAnsi"/>
                <w:sz w:val="22"/>
                <w:szCs w:val="22"/>
              </w:rPr>
            </w:pPr>
            <w:r w:rsidRPr="00A820EE">
              <w:rPr>
                <w:rFonts w:asciiTheme="minorHAnsi" w:hAnsiTheme="minorHAnsi" w:cstheme="minorHAnsi"/>
                <w:sz w:val="22"/>
                <w:szCs w:val="22"/>
              </w:rPr>
              <w:t>Mikrofon</w:t>
            </w:r>
          </w:p>
        </w:tc>
        <w:tc>
          <w:tcPr>
            <w:tcW w:w="4238" w:type="dxa"/>
          </w:tcPr>
          <w:p w14:paraId="0F2B6C47" w14:textId="77777777" w:rsidR="00DB3A49" w:rsidRPr="00D2653E" w:rsidRDefault="00DB3A49" w:rsidP="00961A3E">
            <w:pPr>
              <w:numPr>
                <w:ilvl w:val="0"/>
                <w:numId w:val="116"/>
              </w:numPr>
              <w:autoSpaceDE w:val="0"/>
              <w:autoSpaceDN w:val="0"/>
              <w:ind w:left="357" w:hanging="357"/>
              <w:jc w:val="both"/>
              <w:rPr>
                <w:rFonts w:asciiTheme="minorHAnsi" w:hAnsiTheme="minorHAnsi" w:cstheme="minorHAnsi"/>
                <w:sz w:val="18"/>
                <w:szCs w:val="18"/>
              </w:rPr>
            </w:pPr>
            <w:r w:rsidRPr="00D2653E">
              <w:rPr>
                <w:rFonts w:asciiTheme="minorHAnsi" w:hAnsiTheme="minorHAnsi" w:cstheme="minorHAnsi"/>
                <w:sz w:val="18"/>
                <w:szCs w:val="18"/>
              </w:rPr>
              <w:t>Wbudowany stereo</w:t>
            </w:r>
          </w:p>
          <w:p w14:paraId="0FE599F1" w14:textId="77777777" w:rsidR="00DB3A49" w:rsidRPr="00D2653E" w:rsidRDefault="00DB3A49" w:rsidP="00961A3E">
            <w:pPr>
              <w:numPr>
                <w:ilvl w:val="0"/>
                <w:numId w:val="116"/>
              </w:numPr>
              <w:autoSpaceDE w:val="0"/>
              <w:autoSpaceDN w:val="0"/>
              <w:ind w:left="357" w:hanging="357"/>
              <w:jc w:val="both"/>
              <w:rPr>
                <w:rFonts w:asciiTheme="minorHAnsi" w:hAnsiTheme="minorHAnsi" w:cstheme="minorHAnsi"/>
                <w:sz w:val="18"/>
                <w:szCs w:val="18"/>
              </w:rPr>
            </w:pPr>
            <w:r w:rsidRPr="00D2653E">
              <w:rPr>
                <w:rFonts w:asciiTheme="minorHAnsi" w:hAnsiTheme="minorHAnsi" w:cstheme="minorHAnsi"/>
                <w:sz w:val="18"/>
                <w:szCs w:val="18"/>
              </w:rPr>
              <w:t>Funkcja redukcji szumów</w:t>
            </w:r>
          </w:p>
          <w:p w14:paraId="764F643A" w14:textId="77777777" w:rsidR="00DB3A49" w:rsidRPr="00D2653E" w:rsidRDefault="00DB3A49" w:rsidP="00961A3E">
            <w:pPr>
              <w:numPr>
                <w:ilvl w:val="0"/>
                <w:numId w:val="116"/>
              </w:numPr>
              <w:autoSpaceDE w:val="0"/>
              <w:autoSpaceDN w:val="0"/>
              <w:ind w:left="357" w:hanging="357"/>
              <w:jc w:val="both"/>
              <w:rPr>
                <w:rFonts w:asciiTheme="minorHAnsi" w:hAnsiTheme="minorHAnsi" w:cstheme="minorHAnsi"/>
                <w:sz w:val="18"/>
                <w:szCs w:val="18"/>
              </w:rPr>
            </w:pPr>
            <w:r w:rsidRPr="00D2653E">
              <w:rPr>
                <w:rFonts w:asciiTheme="minorHAnsi" w:hAnsiTheme="minorHAnsi" w:cstheme="minorHAnsi"/>
                <w:sz w:val="18"/>
                <w:szCs w:val="18"/>
              </w:rPr>
              <w:t>Funkcja redukcji pogłosu</w:t>
            </w:r>
          </w:p>
        </w:tc>
        <w:tc>
          <w:tcPr>
            <w:tcW w:w="3544" w:type="dxa"/>
          </w:tcPr>
          <w:p w14:paraId="5286A9E0" w14:textId="77777777" w:rsidR="00DB3A49" w:rsidRPr="00A820EE" w:rsidRDefault="00DB3A49" w:rsidP="00961A3E">
            <w:pPr>
              <w:autoSpaceDE w:val="0"/>
              <w:autoSpaceDN w:val="0"/>
              <w:spacing w:before="90"/>
              <w:ind w:left="410"/>
              <w:jc w:val="both"/>
              <w:rPr>
                <w:rFonts w:asciiTheme="minorHAnsi" w:hAnsiTheme="minorHAnsi" w:cstheme="minorHAnsi"/>
                <w:sz w:val="22"/>
                <w:szCs w:val="22"/>
              </w:rPr>
            </w:pPr>
          </w:p>
        </w:tc>
      </w:tr>
      <w:tr w:rsidR="00DB3A49" w:rsidRPr="00A820EE" w14:paraId="530C0E56" w14:textId="132FE340" w:rsidTr="007E379E">
        <w:tc>
          <w:tcPr>
            <w:tcW w:w="1427" w:type="dxa"/>
          </w:tcPr>
          <w:p w14:paraId="441DE625" w14:textId="77777777" w:rsidR="00DB3A49" w:rsidRPr="00A820EE" w:rsidRDefault="00DB3A49" w:rsidP="00634223">
            <w:pPr>
              <w:rPr>
                <w:rFonts w:asciiTheme="minorHAnsi" w:hAnsiTheme="minorHAnsi" w:cstheme="minorHAnsi"/>
                <w:sz w:val="22"/>
                <w:szCs w:val="22"/>
              </w:rPr>
            </w:pPr>
            <w:r w:rsidRPr="00A820EE">
              <w:rPr>
                <w:rFonts w:asciiTheme="minorHAnsi" w:hAnsiTheme="minorHAnsi" w:cstheme="minorHAnsi"/>
                <w:sz w:val="22"/>
                <w:szCs w:val="22"/>
              </w:rPr>
              <w:t>Pole widzenia</w:t>
            </w:r>
          </w:p>
        </w:tc>
        <w:tc>
          <w:tcPr>
            <w:tcW w:w="4238" w:type="dxa"/>
          </w:tcPr>
          <w:p w14:paraId="4A12EC9D" w14:textId="77777777" w:rsidR="00DB3A49" w:rsidRPr="00D2653E" w:rsidRDefault="00DB3A49" w:rsidP="00634223">
            <w:pPr>
              <w:rPr>
                <w:rFonts w:asciiTheme="minorHAnsi" w:hAnsiTheme="minorHAnsi" w:cstheme="minorHAnsi"/>
                <w:sz w:val="18"/>
                <w:szCs w:val="18"/>
              </w:rPr>
            </w:pPr>
            <w:r w:rsidRPr="00D2653E">
              <w:rPr>
                <w:rFonts w:asciiTheme="minorHAnsi" w:hAnsiTheme="minorHAnsi" w:cstheme="minorHAnsi"/>
                <w:sz w:val="18"/>
                <w:szCs w:val="18"/>
              </w:rPr>
              <w:t>90º lub większe</w:t>
            </w:r>
          </w:p>
        </w:tc>
        <w:tc>
          <w:tcPr>
            <w:tcW w:w="3544" w:type="dxa"/>
          </w:tcPr>
          <w:p w14:paraId="2F2DBECE" w14:textId="77777777" w:rsidR="00DB3A49" w:rsidRPr="00A820EE" w:rsidRDefault="00DB3A49" w:rsidP="00634223">
            <w:pPr>
              <w:rPr>
                <w:rFonts w:asciiTheme="minorHAnsi" w:hAnsiTheme="minorHAnsi" w:cstheme="minorHAnsi"/>
                <w:sz w:val="22"/>
                <w:szCs w:val="22"/>
              </w:rPr>
            </w:pPr>
          </w:p>
        </w:tc>
      </w:tr>
      <w:tr w:rsidR="00DB3A49" w:rsidRPr="00A820EE" w14:paraId="38C404A4" w14:textId="08FDB34A" w:rsidTr="007E379E">
        <w:tc>
          <w:tcPr>
            <w:tcW w:w="1427" w:type="dxa"/>
          </w:tcPr>
          <w:p w14:paraId="108EE824" w14:textId="77777777" w:rsidR="00DB3A49" w:rsidRPr="00A820EE" w:rsidRDefault="00DB3A49" w:rsidP="00634223">
            <w:pPr>
              <w:rPr>
                <w:rFonts w:asciiTheme="minorHAnsi" w:hAnsiTheme="minorHAnsi" w:cstheme="minorHAnsi"/>
                <w:sz w:val="22"/>
                <w:szCs w:val="22"/>
              </w:rPr>
            </w:pPr>
            <w:r w:rsidRPr="00A820EE">
              <w:rPr>
                <w:rFonts w:asciiTheme="minorHAnsi" w:hAnsiTheme="minorHAnsi" w:cstheme="minorHAnsi"/>
                <w:sz w:val="22"/>
                <w:szCs w:val="22"/>
              </w:rPr>
              <w:t>Rozdzielczość</w:t>
            </w:r>
          </w:p>
        </w:tc>
        <w:tc>
          <w:tcPr>
            <w:tcW w:w="4238" w:type="dxa"/>
          </w:tcPr>
          <w:p w14:paraId="556C59F6" w14:textId="77777777" w:rsidR="00DB3A49" w:rsidRPr="00D2653E" w:rsidRDefault="00DB3A49" w:rsidP="00634223">
            <w:pPr>
              <w:rPr>
                <w:rFonts w:asciiTheme="minorHAnsi" w:hAnsiTheme="minorHAnsi" w:cstheme="minorHAnsi"/>
                <w:sz w:val="18"/>
                <w:szCs w:val="18"/>
              </w:rPr>
            </w:pPr>
            <w:r w:rsidRPr="00D2653E">
              <w:rPr>
                <w:rFonts w:asciiTheme="minorHAnsi" w:hAnsiTheme="minorHAnsi" w:cstheme="minorHAnsi"/>
                <w:sz w:val="18"/>
                <w:szCs w:val="18"/>
              </w:rPr>
              <w:t xml:space="preserve">Minimum: </w:t>
            </w:r>
            <w:proofErr w:type="spellStart"/>
            <w:r w:rsidRPr="00D2653E">
              <w:rPr>
                <w:rFonts w:asciiTheme="minorHAnsi" w:hAnsiTheme="minorHAnsi" w:cstheme="minorHAnsi"/>
                <w:sz w:val="18"/>
                <w:szCs w:val="18"/>
              </w:rPr>
              <w:t>FullHD</w:t>
            </w:r>
            <w:proofErr w:type="spellEnd"/>
            <w:r w:rsidRPr="00D2653E">
              <w:rPr>
                <w:rFonts w:asciiTheme="minorHAnsi" w:hAnsiTheme="minorHAnsi" w:cstheme="minorHAnsi"/>
                <w:sz w:val="18"/>
                <w:szCs w:val="18"/>
              </w:rPr>
              <w:t xml:space="preserve"> (1920 x 1080) przy 30 </w:t>
            </w:r>
            <w:proofErr w:type="spellStart"/>
            <w:r w:rsidRPr="00D2653E">
              <w:rPr>
                <w:rFonts w:asciiTheme="minorHAnsi" w:hAnsiTheme="minorHAnsi" w:cstheme="minorHAnsi"/>
                <w:sz w:val="18"/>
                <w:szCs w:val="18"/>
              </w:rPr>
              <w:t>kl</w:t>
            </w:r>
            <w:proofErr w:type="spellEnd"/>
            <w:r w:rsidRPr="00D2653E">
              <w:rPr>
                <w:rFonts w:asciiTheme="minorHAnsi" w:hAnsiTheme="minorHAnsi" w:cstheme="minorHAnsi"/>
                <w:sz w:val="18"/>
                <w:szCs w:val="18"/>
              </w:rPr>
              <w:t>/s.</w:t>
            </w:r>
          </w:p>
        </w:tc>
        <w:tc>
          <w:tcPr>
            <w:tcW w:w="3544" w:type="dxa"/>
          </w:tcPr>
          <w:p w14:paraId="07D3D82E" w14:textId="77777777" w:rsidR="00DB3A49" w:rsidRPr="00A820EE" w:rsidRDefault="00DB3A49" w:rsidP="00634223">
            <w:pPr>
              <w:rPr>
                <w:rFonts w:asciiTheme="minorHAnsi" w:hAnsiTheme="minorHAnsi" w:cstheme="minorHAnsi"/>
                <w:sz w:val="22"/>
                <w:szCs w:val="22"/>
              </w:rPr>
            </w:pPr>
          </w:p>
        </w:tc>
      </w:tr>
      <w:tr w:rsidR="00DB3A49" w:rsidRPr="00A820EE" w14:paraId="54F6A0B3" w14:textId="65191C53" w:rsidTr="007E379E">
        <w:tc>
          <w:tcPr>
            <w:tcW w:w="1427" w:type="dxa"/>
          </w:tcPr>
          <w:p w14:paraId="52F2CBFD" w14:textId="77777777" w:rsidR="00DB3A49" w:rsidRPr="00A820EE" w:rsidRDefault="00DB3A49" w:rsidP="00634223">
            <w:pPr>
              <w:rPr>
                <w:rFonts w:asciiTheme="minorHAnsi" w:hAnsiTheme="minorHAnsi" w:cstheme="minorHAnsi"/>
                <w:sz w:val="22"/>
                <w:szCs w:val="22"/>
              </w:rPr>
            </w:pPr>
            <w:r w:rsidRPr="00A820EE">
              <w:rPr>
                <w:rFonts w:asciiTheme="minorHAnsi" w:hAnsiTheme="minorHAnsi" w:cstheme="minorHAnsi"/>
                <w:sz w:val="22"/>
                <w:szCs w:val="22"/>
              </w:rPr>
              <w:t>Łączność</w:t>
            </w:r>
          </w:p>
        </w:tc>
        <w:tc>
          <w:tcPr>
            <w:tcW w:w="4238" w:type="dxa"/>
          </w:tcPr>
          <w:p w14:paraId="47887C88" w14:textId="77777777" w:rsidR="00DB3A49" w:rsidRPr="00D2653E" w:rsidRDefault="00DB3A49" w:rsidP="00EC5CEA">
            <w:pPr>
              <w:pStyle w:val="Akapitzlist"/>
              <w:numPr>
                <w:ilvl w:val="0"/>
                <w:numId w:val="117"/>
              </w:numPr>
              <w:autoSpaceDE w:val="0"/>
              <w:autoSpaceDN w:val="0"/>
              <w:spacing w:before="90"/>
              <w:contextualSpacing/>
              <w:jc w:val="both"/>
              <w:rPr>
                <w:rFonts w:asciiTheme="minorHAnsi" w:hAnsiTheme="minorHAnsi" w:cstheme="minorHAnsi"/>
                <w:sz w:val="18"/>
                <w:szCs w:val="18"/>
              </w:rPr>
            </w:pPr>
            <w:r w:rsidRPr="00D2653E">
              <w:rPr>
                <w:rFonts w:asciiTheme="minorHAnsi" w:hAnsiTheme="minorHAnsi" w:cstheme="minorHAnsi"/>
                <w:sz w:val="18"/>
                <w:szCs w:val="18"/>
              </w:rPr>
              <w:t>Minimum USB 2.0  (dołączony kabel o długości min. 1.8m)</w:t>
            </w:r>
          </w:p>
          <w:p w14:paraId="5A1E3C28" w14:textId="77777777" w:rsidR="00DB3A49" w:rsidRPr="00D2653E" w:rsidRDefault="00DB3A49" w:rsidP="00EC5CEA">
            <w:pPr>
              <w:pStyle w:val="Akapitzlist"/>
              <w:numPr>
                <w:ilvl w:val="0"/>
                <w:numId w:val="117"/>
              </w:numPr>
              <w:autoSpaceDE w:val="0"/>
              <w:autoSpaceDN w:val="0"/>
              <w:spacing w:before="90"/>
              <w:contextualSpacing/>
              <w:jc w:val="both"/>
              <w:rPr>
                <w:rFonts w:asciiTheme="minorHAnsi" w:hAnsiTheme="minorHAnsi" w:cstheme="minorHAnsi"/>
                <w:sz w:val="18"/>
                <w:szCs w:val="18"/>
              </w:rPr>
            </w:pPr>
            <w:r w:rsidRPr="00D2653E">
              <w:rPr>
                <w:rFonts w:asciiTheme="minorHAnsi" w:hAnsiTheme="minorHAnsi" w:cstheme="minorHAnsi"/>
                <w:sz w:val="18"/>
                <w:szCs w:val="18"/>
              </w:rPr>
              <w:t>Złącze HDMI dla wyjścia na telewizor</w:t>
            </w:r>
          </w:p>
        </w:tc>
        <w:tc>
          <w:tcPr>
            <w:tcW w:w="3544" w:type="dxa"/>
          </w:tcPr>
          <w:p w14:paraId="0F607E29" w14:textId="77777777" w:rsidR="00DB3A49" w:rsidRPr="00A820EE" w:rsidRDefault="00DB3A49" w:rsidP="00961A3E">
            <w:pPr>
              <w:pStyle w:val="Akapitzlist"/>
              <w:autoSpaceDE w:val="0"/>
              <w:autoSpaceDN w:val="0"/>
              <w:spacing w:before="90"/>
              <w:ind w:left="552"/>
              <w:contextualSpacing/>
              <w:jc w:val="both"/>
              <w:rPr>
                <w:rFonts w:asciiTheme="minorHAnsi" w:hAnsiTheme="minorHAnsi" w:cstheme="minorHAnsi"/>
              </w:rPr>
            </w:pPr>
          </w:p>
        </w:tc>
      </w:tr>
      <w:tr w:rsidR="00DB3A49" w:rsidRPr="00A820EE" w14:paraId="7C1A4F84" w14:textId="03D4B4DA" w:rsidTr="007E379E">
        <w:tc>
          <w:tcPr>
            <w:tcW w:w="1427" w:type="dxa"/>
          </w:tcPr>
          <w:p w14:paraId="147FC886" w14:textId="77777777" w:rsidR="00DB3A49" w:rsidRPr="00A820EE" w:rsidRDefault="00DB3A49" w:rsidP="00634223">
            <w:pPr>
              <w:rPr>
                <w:rFonts w:asciiTheme="minorHAnsi" w:hAnsiTheme="minorHAnsi" w:cstheme="minorHAnsi"/>
                <w:sz w:val="22"/>
                <w:szCs w:val="22"/>
              </w:rPr>
            </w:pPr>
            <w:r w:rsidRPr="00A820EE">
              <w:rPr>
                <w:rFonts w:asciiTheme="minorHAnsi" w:hAnsiTheme="minorHAnsi" w:cstheme="minorHAnsi"/>
                <w:sz w:val="22"/>
                <w:szCs w:val="22"/>
              </w:rPr>
              <w:t>Tryby pracy</w:t>
            </w:r>
          </w:p>
        </w:tc>
        <w:tc>
          <w:tcPr>
            <w:tcW w:w="4238" w:type="dxa"/>
          </w:tcPr>
          <w:p w14:paraId="053C79D3" w14:textId="77777777" w:rsidR="00DB3A49" w:rsidRPr="00D2653E" w:rsidRDefault="00DB3A49" w:rsidP="00634223">
            <w:pPr>
              <w:rPr>
                <w:rFonts w:asciiTheme="minorHAnsi" w:hAnsiTheme="minorHAnsi" w:cstheme="minorHAnsi"/>
                <w:sz w:val="18"/>
                <w:szCs w:val="18"/>
              </w:rPr>
            </w:pPr>
            <w:r w:rsidRPr="00D2653E">
              <w:rPr>
                <w:rFonts w:asciiTheme="minorHAnsi" w:hAnsiTheme="minorHAnsi" w:cstheme="minorHAnsi"/>
                <w:sz w:val="18"/>
                <w:szCs w:val="18"/>
              </w:rPr>
              <w:t>Możliwość pracy bez konieczności podłączenia zasilacza 230V (zasilanie poprzez USB lub bateria pozwalająca na prowadzenie rozmowy przez min. 3h)</w:t>
            </w:r>
          </w:p>
        </w:tc>
        <w:tc>
          <w:tcPr>
            <w:tcW w:w="3544" w:type="dxa"/>
          </w:tcPr>
          <w:p w14:paraId="122ACD64" w14:textId="77777777" w:rsidR="00DB3A49" w:rsidRPr="00A820EE" w:rsidRDefault="00DB3A49" w:rsidP="00634223">
            <w:pPr>
              <w:rPr>
                <w:rFonts w:asciiTheme="minorHAnsi" w:hAnsiTheme="minorHAnsi" w:cstheme="minorHAnsi"/>
                <w:sz w:val="22"/>
                <w:szCs w:val="22"/>
              </w:rPr>
            </w:pPr>
          </w:p>
        </w:tc>
      </w:tr>
      <w:tr w:rsidR="00DB3A49" w:rsidRPr="00A820EE" w14:paraId="4AA98A81" w14:textId="0F161FAA" w:rsidTr="007E379E">
        <w:tc>
          <w:tcPr>
            <w:tcW w:w="1427" w:type="dxa"/>
          </w:tcPr>
          <w:p w14:paraId="1869802E" w14:textId="77777777" w:rsidR="00DB3A49" w:rsidRPr="00A820EE" w:rsidRDefault="00DB3A49" w:rsidP="00634223">
            <w:pPr>
              <w:rPr>
                <w:rFonts w:asciiTheme="minorHAnsi" w:hAnsiTheme="minorHAnsi" w:cstheme="minorHAnsi"/>
                <w:sz w:val="22"/>
                <w:szCs w:val="22"/>
              </w:rPr>
            </w:pPr>
            <w:r w:rsidRPr="00A820EE">
              <w:rPr>
                <w:rFonts w:asciiTheme="minorHAnsi" w:hAnsiTheme="minorHAnsi" w:cstheme="minorHAnsi"/>
                <w:sz w:val="22"/>
                <w:szCs w:val="22"/>
              </w:rPr>
              <w:t>Dodatkowe funkcje</w:t>
            </w:r>
          </w:p>
        </w:tc>
        <w:tc>
          <w:tcPr>
            <w:tcW w:w="4238" w:type="dxa"/>
          </w:tcPr>
          <w:p w14:paraId="226716B1" w14:textId="77777777" w:rsidR="00DB3A49" w:rsidRPr="00D2653E" w:rsidRDefault="00DB3A49" w:rsidP="0047706D">
            <w:pPr>
              <w:numPr>
                <w:ilvl w:val="0"/>
                <w:numId w:val="118"/>
              </w:numPr>
              <w:autoSpaceDE w:val="0"/>
              <w:autoSpaceDN w:val="0"/>
              <w:ind w:left="357" w:hanging="357"/>
              <w:jc w:val="both"/>
              <w:rPr>
                <w:rFonts w:asciiTheme="minorHAnsi" w:hAnsiTheme="minorHAnsi" w:cstheme="minorHAnsi"/>
                <w:sz w:val="18"/>
                <w:szCs w:val="18"/>
              </w:rPr>
            </w:pPr>
            <w:r w:rsidRPr="00D2653E">
              <w:rPr>
                <w:rFonts w:asciiTheme="minorHAnsi" w:hAnsiTheme="minorHAnsi" w:cstheme="minorHAnsi"/>
                <w:sz w:val="18"/>
                <w:szCs w:val="18"/>
              </w:rPr>
              <w:t>Automatyczna regulacja głośności</w:t>
            </w:r>
          </w:p>
          <w:p w14:paraId="67DE3DB2" w14:textId="77777777" w:rsidR="00DB3A49" w:rsidRPr="00D2653E" w:rsidRDefault="00DB3A49" w:rsidP="0047706D">
            <w:pPr>
              <w:numPr>
                <w:ilvl w:val="0"/>
                <w:numId w:val="118"/>
              </w:numPr>
              <w:autoSpaceDE w:val="0"/>
              <w:autoSpaceDN w:val="0"/>
              <w:ind w:left="357" w:hanging="357"/>
              <w:jc w:val="both"/>
              <w:rPr>
                <w:rFonts w:asciiTheme="minorHAnsi" w:hAnsiTheme="minorHAnsi" w:cstheme="minorHAnsi"/>
                <w:sz w:val="18"/>
                <w:szCs w:val="18"/>
              </w:rPr>
            </w:pPr>
            <w:r w:rsidRPr="00D2653E">
              <w:rPr>
                <w:rFonts w:asciiTheme="minorHAnsi" w:hAnsiTheme="minorHAnsi" w:cstheme="minorHAnsi"/>
                <w:sz w:val="18"/>
                <w:szCs w:val="18"/>
              </w:rPr>
              <w:t>Całość zabudowana w jednej bryle</w:t>
            </w:r>
          </w:p>
          <w:p w14:paraId="53F1B4BF" w14:textId="77777777" w:rsidR="00DB3A49" w:rsidRPr="00D2653E" w:rsidRDefault="00DB3A49" w:rsidP="0047706D">
            <w:pPr>
              <w:numPr>
                <w:ilvl w:val="0"/>
                <w:numId w:val="118"/>
              </w:numPr>
              <w:autoSpaceDE w:val="0"/>
              <w:autoSpaceDN w:val="0"/>
              <w:ind w:left="357" w:hanging="357"/>
              <w:jc w:val="both"/>
              <w:rPr>
                <w:rFonts w:asciiTheme="minorHAnsi" w:hAnsiTheme="minorHAnsi" w:cstheme="minorHAnsi"/>
                <w:sz w:val="18"/>
                <w:szCs w:val="18"/>
              </w:rPr>
            </w:pPr>
            <w:r w:rsidRPr="00D2653E">
              <w:rPr>
                <w:rFonts w:asciiTheme="minorHAnsi" w:hAnsiTheme="minorHAnsi" w:cstheme="minorHAnsi"/>
                <w:sz w:val="18"/>
                <w:szCs w:val="18"/>
              </w:rPr>
              <w:t>Kompatybilny z systemami Windows (7 lub nowszy)</w:t>
            </w:r>
          </w:p>
          <w:p w14:paraId="7AAFF07B" w14:textId="77777777" w:rsidR="00DB3A49" w:rsidRPr="00D2653E" w:rsidRDefault="00DB3A49" w:rsidP="0047706D">
            <w:pPr>
              <w:numPr>
                <w:ilvl w:val="0"/>
                <w:numId w:val="118"/>
              </w:numPr>
              <w:autoSpaceDE w:val="0"/>
              <w:autoSpaceDN w:val="0"/>
              <w:ind w:left="357" w:hanging="357"/>
              <w:jc w:val="both"/>
              <w:rPr>
                <w:rFonts w:asciiTheme="minorHAnsi" w:hAnsiTheme="minorHAnsi" w:cstheme="minorHAnsi"/>
                <w:sz w:val="18"/>
                <w:szCs w:val="18"/>
              </w:rPr>
            </w:pPr>
            <w:r w:rsidRPr="00D2653E">
              <w:rPr>
                <w:rFonts w:asciiTheme="minorHAnsi" w:hAnsiTheme="minorHAnsi" w:cstheme="minorHAnsi"/>
                <w:sz w:val="18"/>
                <w:szCs w:val="18"/>
              </w:rPr>
              <w:t xml:space="preserve">oraz oprogramowaniem do wideokonferencji (Skype) </w:t>
            </w:r>
          </w:p>
        </w:tc>
        <w:tc>
          <w:tcPr>
            <w:tcW w:w="3544" w:type="dxa"/>
          </w:tcPr>
          <w:p w14:paraId="5EC98849" w14:textId="77777777" w:rsidR="00DB3A49" w:rsidRPr="00A820EE" w:rsidRDefault="00DB3A49" w:rsidP="00961A3E">
            <w:pPr>
              <w:autoSpaceDE w:val="0"/>
              <w:autoSpaceDN w:val="0"/>
              <w:spacing w:before="90"/>
              <w:ind w:left="410"/>
              <w:jc w:val="both"/>
              <w:rPr>
                <w:rFonts w:asciiTheme="minorHAnsi" w:hAnsiTheme="minorHAnsi" w:cstheme="minorHAnsi"/>
                <w:sz w:val="22"/>
                <w:szCs w:val="22"/>
              </w:rPr>
            </w:pPr>
          </w:p>
        </w:tc>
      </w:tr>
      <w:tr w:rsidR="00DB3A49" w:rsidRPr="00A820EE" w14:paraId="55E8E0C5" w14:textId="747E35F4" w:rsidTr="007E379E">
        <w:tc>
          <w:tcPr>
            <w:tcW w:w="1427" w:type="dxa"/>
          </w:tcPr>
          <w:p w14:paraId="65335F63" w14:textId="77777777" w:rsidR="00DB3A49" w:rsidRPr="00A820EE" w:rsidRDefault="00DB3A49" w:rsidP="00634223">
            <w:pPr>
              <w:rPr>
                <w:rFonts w:asciiTheme="minorHAnsi" w:hAnsiTheme="minorHAnsi" w:cstheme="minorHAnsi"/>
                <w:sz w:val="22"/>
                <w:szCs w:val="22"/>
              </w:rPr>
            </w:pPr>
            <w:r w:rsidRPr="00A820EE">
              <w:rPr>
                <w:rFonts w:asciiTheme="minorHAnsi" w:hAnsiTheme="minorHAnsi" w:cstheme="minorHAnsi"/>
                <w:sz w:val="22"/>
                <w:szCs w:val="22"/>
              </w:rPr>
              <w:t>Gwarancja</w:t>
            </w:r>
          </w:p>
        </w:tc>
        <w:tc>
          <w:tcPr>
            <w:tcW w:w="4238" w:type="dxa"/>
          </w:tcPr>
          <w:p w14:paraId="7EDF41B6" w14:textId="77777777" w:rsidR="00DB3A49" w:rsidRPr="00D2653E" w:rsidRDefault="00DB3A49" w:rsidP="00634223">
            <w:pPr>
              <w:rPr>
                <w:rFonts w:asciiTheme="minorHAnsi" w:hAnsiTheme="minorHAnsi" w:cstheme="minorHAnsi"/>
                <w:sz w:val="18"/>
                <w:szCs w:val="18"/>
              </w:rPr>
            </w:pPr>
            <w:r w:rsidRPr="00D2653E">
              <w:rPr>
                <w:rFonts w:asciiTheme="minorHAnsi" w:hAnsiTheme="minorHAnsi" w:cstheme="minorHAnsi"/>
                <w:sz w:val="18"/>
                <w:szCs w:val="18"/>
              </w:rPr>
              <w:t>Min. 24 miesiące</w:t>
            </w:r>
          </w:p>
        </w:tc>
        <w:tc>
          <w:tcPr>
            <w:tcW w:w="3544" w:type="dxa"/>
          </w:tcPr>
          <w:p w14:paraId="28E8BEE3" w14:textId="77777777" w:rsidR="00DB3A49" w:rsidRPr="00A820EE" w:rsidRDefault="00DB3A49" w:rsidP="00634223">
            <w:pPr>
              <w:rPr>
                <w:rFonts w:asciiTheme="minorHAnsi" w:hAnsiTheme="minorHAnsi" w:cstheme="minorHAnsi"/>
                <w:sz w:val="22"/>
                <w:szCs w:val="22"/>
              </w:rPr>
            </w:pPr>
          </w:p>
        </w:tc>
      </w:tr>
    </w:tbl>
    <w:p w14:paraId="6203D6EE" w14:textId="77777777" w:rsidR="00933C14" w:rsidRPr="00A820EE" w:rsidRDefault="00933C14" w:rsidP="00933C14">
      <w:pPr>
        <w:pStyle w:val="Akapitzlist"/>
        <w:spacing w:after="200" w:line="276" w:lineRule="auto"/>
        <w:ind w:left="0"/>
        <w:rPr>
          <w:rFonts w:asciiTheme="minorHAnsi" w:hAnsiTheme="minorHAnsi" w:cs="Arial"/>
          <w:b/>
          <w:noProof/>
          <w:lang w:eastAsia="pl-PL"/>
        </w:rPr>
      </w:pPr>
    </w:p>
    <w:p w14:paraId="5C1B984C" w14:textId="77777777" w:rsidR="00933C14" w:rsidRPr="00A820EE" w:rsidRDefault="00933C14" w:rsidP="00933C14">
      <w:pPr>
        <w:keepNext/>
        <w:spacing w:after="200"/>
        <w:rPr>
          <w:rFonts w:asciiTheme="minorHAnsi" w:eastAsiaTheme="minorHAnsi" w:hAnsiTheme="minorHAnsi" w:cstheme="minorBidi"/>
          <w:b/>
          <w:iCs/>
          <w:sz w:val="22"/>
          <w:szCs w:val="22"/>
          <w:lang w:eastAsia="en-US"/>
        </w:rPr>
      </w:pPr>
      <w:r w:rsidRPr="00A820EE">
        <w:rPr>
          <w:rFonts w:asciiTheme="minorHAnsi" w:eastAsiaTheme="minorHAnsi" w:hAnsiTheme="minorHAnsi" w:cstheme="minorBidi"/>
          <w:b/>
          <w:iCs/>
          <w:sz w:val="22"/>
          <w:szCs w:val="22"/>
          <w:lang w:eastAsia="en-US"/>
        </w:rPr>
        <w:t xml:space="preserve">Tabela nr 8 </w:t>
      </w:r>
    </w:p>
    <w:p w14:paraId="29AE9478" w14:textId="77777777" w:rsidR="00933C14" w:rsidRPr="00A820EE" w:rsidRDefault="00933C14" w:rsidP="00933C14">
      <w:pPr>
        <w:keepNext/>
        <w:spacing w:after="200"/>
        <w:rPr>
          <w:rFonts w:asciiTheme="minorHAnsi" w:eastAsiaTheme="minorHAnsi" w:hAnsiTheme="minorHAnsi" w:cstheme="minorBidi"/>
          <w:b/>
          <w:iCs/>
          <w:sz w:val="22"/>
          <w:szCs w:val="22"/>
          <w:lang w:eastAsia="en-US"/>
        </w:rPr>
      </w:pPr>
      <w:r w:rsidRPr="00A820EE">
        <w:rPr>
          <w:rFonts w:asciiTheme="minorHAnsi" w:eastAsiaTheme="minorHAnsi" w:hAnsiTheme="minorHAnsi" w:cstheme="minorBidi"/>
          <w:b/>
          <w:iCs/>
          <w:sz w:val="22"/>
          <w:szCs w:val="22"/>
          <w:lang w:eastAsia="en-US"/>
        </w:rPr>
        <w:t>3 drukarki sieciowe o parametrach:</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3712"/>
        <w:gridCol w:w="3544"/>
      </w:tblGrid>
      <w:tr w:rsidR="00B776D4" w:rsidRPr="00A820EE" w14:paraId="3CF05B8A" w14:textId="77777777" w:rsidTr="007E379E">
        <w:tc>
          <w:tcPr>
            <w:tcW w:w="1953" w:type="dxa"/>
          </w:tcPr>
          <w:p w14:paraId="4F5FC746" w14:textId="77777777" w:rsidR="00B776D4" w:rsidRPr="00A820EE" w:rsidRDefault="00B776D4" w:rsidP="00B776D4">
            <w:pPr>
              <w:autoSpaceDE w:val="0"/>
              <w:autoSpaceDN w:val="0"/>
              <w:adjustRightInd w:val="0"/>
              <w:rPr>
                <w:rFonts w:asciiTheme="minorHAnsi" w:hAnsiTheme="minorHAnsi" w:cs="ArialNarrow-Bold"/>
                <w:bCs/>
                <w:sz w:val="22"/>
                <w:szCs w:val="22"/>
              </w:rPr>
            </w:pPr>
          </w:p>
        </w:tc>
        <w:tc>
          <w:tcPr>
            <w:tcW w:w="3712" w:type="dxa"/>
          </w:tcPr>
          <w:p w14:paraId="286CAD96" w14:textId="2F5BC5D7" w:rsidR="00B776D4" w:rsidRPr="000A515F" w:rsidRDefault="00B776D4" w:rsidP="00B776D4">
            <w:pPr>
              <w:autoSpaceDE w:val="0"/>
              <w:autoSpaceDN w:val="0"/>
              <w:adjustRightInd w:val="0"/>
              <w:rPr>
                <w:rFonts w:asciiTheme="minorHAnsi" w:hAnsiTheme="minorHAnsi"/>
                <w:b/>
                <w:sz w:val="22"/>
                <w:szCs w:val="22"/>
              </w:rPr>
            </w:pPr>
            <w:r w:rsidRPr="000A515F">
              <w:rPr>
                <w:rFonts w:asciiTheme="minorHAnsi" w:hAnsiTheme="minorHAnsi" w:cs="ArialNarrow"/>
                <w:b/>
              </w:rPr>
              <w:t>Minimalne parametry sprzętu</w:t>
            </w:r>
          </w:p>
        </w:tc>
        <w:tc>
          <w:tcPr>
            <w:tcW w:w="3544" w:type="dxa"/>
          </w:tcPr>
          <w:p w14:paraId="6C4C0F35" w14:textId="5D98F8B6" w:rsidR="00B776D4" w:rsidRPr="000A515F" w:rsidRDefault="00B776D4" w:rsidP="00B776D4">
            <w:pPr>
              <w:autoSpaceDE w:val="0"/>
              <w:autoSpaceDN w:val="0"/>
              <w:adjustRightInd w:val="0"/>
              <w:rPr>
                <w:rFonts w:asciiTheme="minorHAnsi" w:hAnsiTheme="minorHAnsi"/>
                <w:b/>
                <w:sz w:val="22"/>
                <w:szCs w:val="22"/>
              </w:rPr>
            </w:pPr>
            <w:r w:rsidRPr="000A515F">
              <w:rPr>
                <w:rFonts w:asciiTheme="minorHAnsi" w:hAnsiTheme="minorHAnsi" w:cs="ArialNarrow"/>
                <w:b/>
              </w:rPr>
              <w:t>Parametry oferowanego sprzętu</w:t>
            </w:r>
            <w:r w:rsidR="008B3A34" w:rsidRPr="000A515F">
              <w:rPr>
                <w:rFonts w:asciiTheme="minorHAnsi" w:hAnsiTheme="minorHAnsi" w:cs="ArialNarrow"/>
                <w:b/>
              </w:rPr>
              <w:t xml:space="preserve"> (spełnione </w:t>
            </w:r>
            <w:r w:rsidR="00961A3E" w:rsidRPr="000A515F">
              <w:rPr>
                <w:rFonts w:asciiTheme="minorHAnsi" w:hAnsiTheme="minorHAnsi" w:cs="ArialNarrow"/>
                <w:b/>
              </w:rPr>
              <w:t xml:space="preserve">tak/nie </w:t>
            </w:r>
            <w:r w:rsidR="008B3A34" w:rsidRPr="000A515F">
              <w:rPr>
                <w:rFonts w:asciiTheme="minorHAnsi" w:hAnsiTheme="minorHAnsi" w:cs="ArialNarrow"/>
                <w:b/>
              </w:rPr>
              <w:t>lub opis wyższych parametrów)</w:t>
            </w:r>
          </w:p>
        </w:tc>
      </w:tr>
      <w:tr w:rsidR="00B776D4" w:rsidRPr="00A820EE" w14:paraId="40FFC159" w14:textId="5386BFC3" w:rsidTr="007E379E">
        <w:tc>
          <w:tcPr>
            <w:tcW w:w="1953" w:type="dxa"/>
          </w:tcPr>
          <w:p w14:paraId="298298E9" w14:textId="77777777" w:rsidR="00B776D4" w:rsidRPr="00A820EE" w:rsidRDefault="00B776D4" w:rsidP="0063422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OGÓLNE</w:t>
            </w:r>
          </w:p>
        </w:tc>
        <w:tc>
          <w:tcPr>
            <w:tcW w:w="3712" w:type="dxa"/>
          </w:tcPr>
          <w:p w14:paraId="1230E9E8" w14:textId="77777777" w:rsidR="00B776D4" w:rsidRPr="00B776D4" w:rsidRDefault="00B776D4" w:rsidP="00634223">
            <w:pPr>
              <w:autoSpaceDE w:val="0"/>
              <w:autoSpaceDN w:val="0"/>
              <w:adjustRightInd w:val="0"/>
              <w:rPr>
                <w:rFonts w:asciiTheme="minorHAnsi" w:hAnsiTheme="minorHAnsi"/>
                <w:sz w:val="18"/>
                <w:szCs w:val="18"/>
              </w:rPr>
            </w:pPr>
            <w:r w:rsidRPr="00B776D4">
              <w:rPr>
                <w:rFonts w:asciiTheme="minorHAnsi" w:hAnsiTheme="minorHAnsi"/>
                <w:sz w:val="18"/>
                <w:szCs w:val="18"/>
              </w:rPr>
              <w:t>laserowa (kolorowa) drukarka/skaner/kopiarka</w:t>
            </w:r>
          </w:p>
          <w:p w14:paraId="798A12CA" w14:textId="77777777" w:rsidR="00B776D4" w:rsidRPr="00B776D4" w:rsidRDefault="00B776D4" w:rsidP="00634223">
            <w:pPr>
              <w:autoSpaceDE w:val="0"/>
              <w:autoSpaceDN w:val="0"/>
              <w:adjustRightInd w:val="0"/>
              <w:rPr>
                <w:rFonts w:asciiTheme="minorHAnsi" w:hAnsiTheme="minorHAnsi"/>
                <w:sz w:val="18"/>
                <w:szCs w:val="18"/>
              </w:rPr>
            </w:pPr>
            <w:r w:rsidRPr="00B776D4">
              <w:rPr>
                <w:rFonts w:asciiTheme="minorHAnsi" w:hAnsiTheme="minorHAnsi"/>
                <w:sz w:val="18"/>
                <w:szCs w:val="18"/>
              </w:rPr>
              <w:t>250 arkuszy</w:t>
            </w:r>
          </w:p>
        </w:tc>
        <w:tc>
          <w:tcPr>
            <w:tcW w:w="3544" w:type="dxa"/>
          </w:tcPr>
          <w:p w14:paraId="7377742D" w14:textId="77777777" w:rsidR="00B776D4" w:rsidRPr="00B776D4" w:rsidRDefault="00B776D4" w:rsidP="00634223">
            <w:pPr>
              <w:autoSpaceDE w:val="0"/>
              <w:autoSpaceDN w:val="0"/>
              <w:adjustRightInd w:val="0"/>
              <w:rPr>
                <w:rFonts w:asciiTheme="minorHAnsi" w:hAnsiTheme="minorHAnsi"/>
                <w:sz w:val="18"/>
                <w:szCs w:val="18"/>
              </w:rPr>
            </w:pPr>
          </w:p>
        </w:tc>
      </w:tr>
      <w:tr w:rsidR="00B776D4" w:rsidRPr="00A820EE" w14:paraId="2D65D374" w14:textId="48B0E878" w:rsidTr="007E379E">
        <w:tc>
          <w:tcPr>
            <w:tcW w:w="1953" w:type="dxa"/>
          </w:tcPr>
          <w:p w14:paraId="2EA957D0" w14:textId="77777777" w:rsidR="00B776D4" w:rsidRPr="00A820EE" w:rsidRDefault="00B776D4" w:rsidP="0063422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DRUK</w:t>
            </w:r>
          </w:p>
        </w:tc>
        <w:tc>
          <w:tcPr>
            <w:tcW w:w="3712" w:type="dxa"/>
            <w:vAlign w:val="center"/>
          </w:tcPr>
          <w:p w14:paraId="319A904B" w14:textId="77777777" w:rsidR="00B776D4" w:rsidRPr="00B776D4" w:rsidRDefault="00B776D4" w:rsidP="00634223">
            <w:pPr>
              <w:rPr>
                <w:rFonts w:asciiTheme="minorHAnsi" w:hAnsiTheme="minorHAnsi"/>
                <w:sz w:val="18"/>
                <w:szCs w:val="18"/>
              </w:rPr>
            </w:pPr>
            <w:r w:rsidRPr="00B776D4">
              <w:rPr>
                <w:rFonts w:asciiTheme="minorHAnsi" w:hAnsiTheme="minorHAnsi"/>
                <w:sz w:val="18"/>
                <w:szCs w:val="18"/>
              </w:rPr>
              <w:t xml:space="preserve">Rozdzielczość w czerni  min. 600x600 </w:t>
            </w:r>
            <w:proofErr w:type="spellStart"/>
            <w:r w:rsidRPr="00B776D4">
              <w:rPr>
                <w:rFonts w:asciiTheme="minorHAnsi" w:hAnsiTheme="minorHAnsi"/>
                <w:sz w:val="18"/>
                <w:szCs w:val="18"/>
              </w:rPr>
              <w:t>dpi</w:t>
            </w:r>
            <w:proofErr w:type="spellEnd"/>
          </w:p>
          <w:p w14:paraId="119E5CE6" w14:textId="77777777" w:rsidR="00B776D4" w:rsidRPr="00B776D4" w:rsidRDefault="00B776D4" w:rsidP="00634223">
            <w:pPr>
              <w:rPr>
                <w:rFonts w:asciiTheme="minorHAnsi" w:hAnsiTheme="minorHAnsi"/>
                <w:sz w:val="18"/>
                <w:szCs w:val="18"/>
              </w:rPr>
            </w:pPr>
            <w:r w:rsidRPr="00B776D4">
              <w:rPr>
                <w:rFonts w:asciiTheme="minorHAnsi" w:hAnsiTheme="minorHAnsi"/>
                <w:sz w:val="18"/>
                <w:szCs w:val="18"/>
              </w:rPr>
              <w:t xml:space="preserve">Rozdzielczość w kolorze  min. 600x600 </w:t>
            </w:r>
            <w:proofErr w:type="spellStart"/>
            <w:r w:rsidRPr="00B776D4">
              <w:rPr>
                <w:rFonts w:asciiTheme="minorHAnsi" w:hAnsiTheme="minorHAnsi"/>
                <w:sz w:val="18"/>
                <w:szCs w:val="18"/>
              </w:rPr>
              <w:t>dpi</w:t>
            </w:r>
            <w:proofErr w:type="spellEnd"/>
          </w:p>
          <w:p w14:paraId="035E9A42" w14:textId="77777777" w:rsidR="00B776D4" w:rsidRPr="00B776D4" w:rsidRDefault="00B776D4" w:rsidP="00634223">
            <w:pPr>
              <w:rPr>
                <w:rFonts w:asciiTheme="minorHAnsi" w:hAnsiTheme="minorHAnsi"/>
                <w:sz w:val="18"/>
                <w:szCs w:val="18"/>
              </w:rPr>
            </w:pPr>
            <w:r w:rsidRPr="00B776D4">
              <w:rPr>
                <w:rFonts w:asciiTheme="minorHAnsi" w:hAnsiTheme="minorHAnsi"/>
                <w:sz w:val="18"/>
                <w:szCs w:val="18"/>
              </w:rPr>
              <w:t>Szybkość druku czerń/ kolor 24/24 str./min.</w:t>
            </w:r>
          </w:p>
          <w:p w14:paraId="5F507A04" w14:textId="77777777" w:rsidR="00B776D4" w:rsidRPr="00B776D4" w:rsidRDefault="00B776D4" w:rsidP="00634223">
            <w:pPr>
              <w:rPr>
                <w:rFonts w:asciiTheme="minorHAnsi" w:hAnsiTheme="minorHAnsi"/>
                <w:sz w:val="18"/>
                <w:szCs w:val="18"/>
              </w:rPr>
            </w:pPr>
            <w:r w:rsidRPr="00B776D4">
              <w:rPr>
                <w:rFonts w:asciiTheme="minorHAnsi" w:hAnsiTheme="minorHAnsi"/>
                <w:sz w:val="18"/>
                <w:szCs w:val="18"/>
              </w:rPr>
              <w:t>Druk dwustronny automatyczny</w:t>
            </w:r>
          </w:p>
        </w:tc>
        <w:tc>
          <w:tcPr>
            <w:tcW w:w="3544" w:type="dxa"/>
          </w:tcPr>
          <w:p w14:paraId="45D322D4" w14:textId="77777777" w:rsidR="00B776D4" w:rsidRPr="00B776D4" w:rsidRDefault="00B776D4" w:rsidP="00634223">
            <w:pPr>
              <w:rPr>
                <w:rFonts w:asciiTheme="minorHAnsi" w:hAnsiTheme="minorHAnsi"/>
                <w:sz w:val="18"/>
                <w:szCs w:val="18"/>
              </w:rPr>
            </w:pPr>
          </w:p>
        </w:tc>
      </w:tr>
      <w:tr w:rsidR="00B776D4" w:rsidRPr="00A820EE" w14:paraId="4B74E463" w14:textId="4FEBF3AF" w:rsidTr="007E379E">
        <w:tc>
          <w:tcPr>
            <w:tcW w:w="1953" w:type="dxa"/>
          </w:tcPr>
          <w:p w14:paraId="366DE77A" w14:textId="77777777" w:rsidR="00B776D4" w:rsidRPr="00A820EE" w:rsidRDefault="00B776D4" w:rsidP="0063422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 xml:space="preserve">OBSŁUGIWANE FORMATY NOŚNIKÓW </w:t>
            </w:r>
          </w:p>
        </w:tc>
        <w:tc>
          <w:tcPr>
            <w:tcW w:w="3712" w:type="dxa"/>
          </w:tcPr>
          <w:p w14:paraId="31560119" w14:textId="77777777" w:rsidR="00B776D4" w:rsidRPr="00B776D4" w:rsidRDefault="00B776D4" w:rsidP="00634223">
            <w:pPr>
              <w:autoSpaceDE w:val="0"/>
              <w:autoSpaceDN w:val="0"/>
              <w:adjustRightInd w:val="0"/>
              <w:rPr>
                <w:rFonts w:asciiTheme="minorHAnsi" w:hAnsiTheme="minorHAnsi" w:cs="ArialNarrow"/>
                <w:sz w:val="18"/>
                <w:szCs w:val="18"/>
              </w:rPr>
            </w:pPr>
            <w:r w:rsidRPr="00B776D4">
              <w:rPr>
                <w:rFonts w:asciiTheme="minorHAnsi" w:hAnsiTheme="minorHAnsi"/>
                <w:sz w:val="18"/>
                <w:szCs w:val="18"/>
              </w:rPr>
              <w:t>A4, A5, A6, B5(JIS), DL (koperta), formaty niestandardowe: szerokość od 76 do 216 mm; długość od 127 do 356 mm</w:t>
            </w:r>
          </w:p>
        </w:tc>
        <w:tc>
          <w:tcPr>
            <w:tcW w:w="3544" w:type="dxa"/>
          </w:tcPr>
          <w:p w14:paraId="29F06428" w14:textId="77777777" w:rsidR="00B776D4" w:rsidRPr="00B776D4" w:rsidRDefault="00B776D4" w:rsidP="00634223">
            <w:pPr>
              <w:autoSpaceDE w:val="0"/>
              <w:autoSpaceDN w:val="0"/>
              <w:adjustRightInd w:val="0"/>
              <w:rPr>
                <w:rFonts w:asciiTheme="minorHAnsi" w:hAnsiTheme="minorHAnsi"/>
                <w:sz w:val="18"/>
                <w:szCs w:val="18"/>
              </w:rPr>
            </w:pPr>
          </w:p>
        </w:tc>
      </w:tr>
      <w:tr w:rsidR="00B776D4" w:rsidRPr="00A820EE" w14:paraId="6D5919C2" w14:textId="063F155F" w:rsidTr="007E379E">
        <w:tc>
          <w:tcPr>
            <w:tcW w:w="1953" w:type="dxa"/>
          </w:tcPr>
          <w:p w14:paraId="5E6A8EAB" w14:textId="77777777" w:rsidR="00B776D4" w:rsidRPr="00A820EE" w:rsidRDefault="00B776D4" w:rsidP="0063422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OBSŁUGIWANY PAPIER</w:t>
            </w:r>
          </w:p>
        </w:tc>
        <w:tc>
          <w:tcPr>
            <w:tcW w:w="3712" w:type="dxa"/>
          </w:tcPr>
          <w:p w14:paraId="38F014C2" w14:textId="77777777" w:rsidR="00B776D4" w:rsidRPr="00B776D4" w:rsidRDefault="00B776D4" w:rsidP="00634223">
            <w:pPr>
              <w:rPr>
                <w:rFonts w:asciiTheme="minorHAnsi" w:hAnsiTheme="minorHAnsi"/>
                <w:sz w:val="18"/>
                <w:szCs w:val="18"/>
              </w:rPr>
            </w:pPr>
            <w:r w:rsidRPr="00B776D4">
              <w:rPr>
                <w:rFonts w:asciiTheme="minorHAnsi" w:hAnsiTheme="minorHAnsi"/>
                <w:sz w:val="18"/>
                <w:szCs w:val="18"/>
              </w:rPr>
              <w:t xml:space="preserve">A4  </w:t>
            </w:r>
          </w:p>
        </w:tc>
        <w:tc>
          <w:tcPr>
            <w:tcW w:w="3544" w:type="dxa"/>
          </w:tcPr>
          <w:p w14:paraId="3D2391E3" w14:textId="77777777" w:rsidR="00B776D4" w:rsidRPr="00B776D4" w:rsidRDefault="00B776D4" w:rsidP="00634223">
            <w:pPr>
              <w:rPr>
                <w:rFonts w:asciiTheme="minorHAnsi" w:hAnsiTheme="minorHAnsi"/>
                <w:sz w:val="18"/>
                <w:szCs w:val="18"/>
              </w:rPr>
            </w:pPr>
          </w:p>
        </w:tc>
      </w:tr>
      <w:tr w:rsidR="00B776D4" w:rsidRPr="00A820EE" w14:paraId="64B60805" w14:textId="18A08A08" w:rsidTr="007E379E">
        <w:tc>
          <w:tcPr>
            <w:tcW w:w="1953" w:type="dxa"/>
          </w:tcPr>
          <w:p w14:paraId="0E3E2C07" w14:textId="77777777" w:rsidR="00B776D4" w:rsidRPr="00A820EE" w:rsidRDefault="00B776D4" w:rsidP="0063422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SKANER</w:t>
            </w:r>
          </w:p>
        </w:tc>
        <w:tc>
          <w:tcPr>
            <w:tcW w:w="3712" w:type="dxa"/>
          </w:tcPr>
          <w:p w14:paraId="1D332824" w14:textId="62414F8F" w:rsidR="00E456FE" w:rsidRDefault="00B776D4" w:rsidP="00634223">
            <w:pPr>
              <w:autoSpaceDE w:val="0"/>
              <w:autoSpaceDN w:val="0"/>
              <w:adjustRightInd w:val="0"/>
              <w:rPr>
                <w:rFonts w:asciiTheme="minorHAnsi" w:hAnsiTheme="minorHAnsi"/>
                <w:sz w:val="18"/>
                <w:szCs w:val="18"/>
              </w:rPr>
            </w:pPr>
            <w:r w:rsidRPr="00B776D4">
              <w:rPr>
                <w:rFonts w:asciiTheme="minorHAnsi" w:hAnsiTheme="minorHAnsi"/>
                <w:sz w:val="18"/>
                <w:szCs w:val="18"/>
              </w:rPr>
              <w:t>Obustronny</w:t>
            </w:r>
            <w:r w:rsidRPr="007E379E">
              <w:rPr>
                <w:rFonts w:asciiTheme="minorHAnsi" w:hAnsiTheme="minorHAnsi"/>
                <w:sz w:val="18"/>
                <w:szCs w:val="18"/>
              </w:rPr>
              <w:t xml:space="preserve">, </w:t>
            </w:r>
            <w:r w:rsidR="00E56529" w:rsidRPr="007E379E">
              <w:rPr>
                <w:rFonts w:asciiTheme="minorHAnsi" w:hAnsiTheme="minorHAnsi"/>
                <w:sz w:val="18"/>
                <w:szCs w:val="18"/>
              </w:rPr>
              <w:t>Możliwość skanowania kilku</w:t>
            </w:r>
            <w:r w:rsidR="00E456FE" w:rsidRPr="007E379E">
              <w:rPr>
                <w:rFonts w:asciiTheme="minorHAnsi" w:hAnsiTheme="minorHAnsi"/>
                <w:sz w:val="18"/>
                <w:szCs w:val="18"/>
              </w:rPr>
              <w:t>stronicowych dokumentów z podajnika,</w:t>
            </w:r>
          </w:p>
          <w:p w14:paraId="022BC876" w14:textId="29BEF113" w:rsidR="00B776D4" w:rsidRPr="00B776D4" w:rsidRDefault="00B776D4" w:rsidP="00634223">
            <w:pPr>
              <w:autoSpaceDE w:val="0"/>
              <w:autoSpaceDN w:val="0"/>
              <w:adjustRightInd w:val="0"/>
              <w:rPr>
                <w:rFonts w:asciiTheme="minorHAnsi" w:hAnsiTheme="minorHAnsi"/>
                <w:sz w:val="18"/>
                <w:szCs w:val="18"/>
              </w:rPr>
            </w:pPr>
            <w:r w:rsidRPr="00B776D4">
              <w:rPr>
                <w:rFonts w:asciiTheme="minorHAnsi" w:hAnsiTheme="minorHAnsi"/>
                <w:sz w:val="18"/>
                <w:szCs w:val="18"/>
              </w:rPr>
              <w:t xml:space="preserve">Rozdzielczość optyczna min 600x600 </w:t>
            </w:r>
            <w:proofErr w:type="spellStart"/>
            <w:r w:rsidRPr="00B776D4">
              <w:rPr>
                <w:rFonts w:asciiTheme="minorHAnsi" w:hAnsiTheme="minorHAnsi"/>
                <w:sz w:val="18"/>
                <w:szCs w:val="18"/>
              </w:rPr>
              <w:t>dpi</w:t>
            </w:r>
            <w:proofErr w:type="spellEnd"/>
          </w:p>
        </w:tc>
        <w:tc>
          <w:tcPr>
            <w:tcW w:w="3544" w:type="dxa"/>
          </w:tcPr>
          <w:p w14:paraId="61DC2334" w14:textId="77777777" w:rsidR="00B776D4" w:rsidRPr="00B776D4" w:rsidRDefault="00B776D4" w:rsidP="00634223">
            <w:pPr>
              <w:autoSpaceDE w:val="0"/>
              <w:autoSpaceDN w:val="0"/>
              <w:adjustRightInd w:val="0"/>
              <w:rPr>
                <w:rFonts w:asciiTheme="minorHAnsi" w:hAnsiTheme="minorHAnsi"/>
                <w:sz w:val="18"/>
                <w:szCs w:val="18"/>
              </w:rPr>
            </w:pPr>
          </w:p>
        </w:tc>
      </w:tr>
      <w:tr w:rsidR="00B776D4" w:rsidRPr="000A515F" w14:paraId="498CF154" w14:textId="553F7AF9" w:rsidTr="007E379E">
        <w:tc>
          <w:tcPr>
            <w:tcW w:w="1953" w:type="dxa"/>
          </w:tcPr>
          <w:p w14:paraId="365E87A7" w14:textId="77777777" w:rsidR="00B776D4" w:rsidRPr="00A820EE" w:rsidRDefault="00B776D4" w:rsidP="0063422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WEJŚCIA/WYJŚCIA</w:t>
            </w:r>
          </w:p>
        </w:tc>
        <w:tc>
          <w:tcPr>
            <w:tcW w:w="3712" w:type="dxa"/>
          </w:tcPr>
          <w:p w14:paraId="6386E85C" w14:textId="77777777" w:rsidR="00B776D4" w:rsidRPr="00B776D4" w:rsidRDefault="00B776D4" w:rsidP="00634223">
            <w:pPr>
              <w:autoSpaceDE w:val="0"/>
              <w:autoSpaceDN w:val="0"/>
              <w:adjustRightInd w:val="0"/>
              <w:rPr>
                <w:rFonts w:asciiTheme="minorHAnsi" w:hAnsiTheme="minorHAnsi" w:cs="ArialNarrow"/>
                <w:sz w:val="18"/>
                <w:szCs w:val="18"/>
                <w:lang w:val="en-US"/>
              </w:rPr>
            </w:pPr>
            <w:r w:rsidRPr="00B776D4">
              <w:rPr>
                <w:rFonts w:asciiTheme="minorHAnsi" w:hAnsiTheme="minorHAnsi"/>
                <w:sz w:val="18"/>
                <w:szCs w:val="18"/>
                <w:lang w:val="en-US"/>
              </w:rPr>
              <w:t xml:space="preserve">LAN (Ethernet), USB </w:t>
            </w:r>
            <w:proofErr w:type="spellStart"/>
            <w:r w:rsidRPr="00B776D4">
              <w:rPr>
                <w:rFonts w:asciiTheme="minorHAnsi" w:hAnsiTheme="minorHAnsi"/>
                <w:sz w:val="18"/>
                <w:szCs w:val="18"/>
                <w:lang w:val="en-US"/>
              </w:rPr>
              <w:t>typ</w:t>
            </w:r>
            <w:proofErr w:type="spellEnd"/>
            <w:r w:rsidRPr="00B776D4">
              <w:rPr>
                <w:rFonts w:asciiTheme="minorHAnsi" w:hAnsiTheme="minorHAnsi"/>
                <w:sz w:val="18"/>
                <w:szCs w:val="18"/>
                <w:lang w:val="en-US"/>
              </w:rPr>
              <w:t xml:space="preserve"> B (port </w:t>
            </w:r>
            <w:proofErr w:type="spellStart"/>
            <w:r w:rsidRPr="00B776D4">
              <w:rPr>
                <w:rFonts w:asciiTheme="minorHAnsi" w:hAnsiTheme="minorHAnsi"/>
                <w:sz w:val="18"/>
                <w:szCs w:val="18"/>
                <w:lang w:val="en-US"/>
              </w:rPr>
              <w:t>drukarki</w:t>
            </w:r>
            <w:proofErr w:type="spellEnd"/>
            <w:r w:rsidRPr="00B776D4">
              <w:rPr>
                <w:rFonts w:asciiTheme="minorHAnsi" w:hAnsiTheme="minorHAnsi"/>
                <w:sz w:val="18"/>
                <w:szCs w:val="18"/>
                <w:lang w:val="en-US"/>
              </w:rPr>
              <w:t>)</w:t>
            </w:r>
          </w:p>
        </w:tc>
        <w:tc>
          <w:tcPr>
            <w:tcW w:w="3544" w:type="dxa"/>
          </w:tcPr>
          <w:p w14:paraId="7F5D90AC" w14:textId="77777777" w:rsidR="00B776D4" w:rsidRPr="00B776D4" w:rsidRDefault="00B776D4" w:rsidP="00634223">
            <w:pPr>
              <w:autoSpaceDE w:val="0"/>
              <w:autoSpaceDN w:val="0"/>
              <w:adjustRightInd w:val="0"/>
              <w:rPr>
                <w:rFonts w:asciiTheme="minorHAnsi" w:hAnsiTheme="minorHAnsi"/>
                <w:sz w:val="18"/>
                <w:szCs w:val="18"/>
                <w:lang w:val="en-US"/>
              </w:rPr>
            </w:pPr>
          </w:p>
        </w:tc>
      </w:tr>
      <w:tr w:rsidR="00B776D4" w:rsidRPr="00A820EE" w14:paraId="75188C54" w14:textId="43841E1B" w:rsidTr="007E379E">
        <w:tc>
          <w:tcPr>
            <w:tcW w:w="1953" w:type="dxa"/>
          </w:tcPr>
          <w:p w14:paraId="3F131089" w14:textId="77777777" w:rsidR="00B776D4" w:rsidRPr="00A820EE" w:rsidRDefault="00B776D4" w:rsidP="0063422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ŁĄCZNOŚĆ BEZPRZEWODOWA</w:t>
            </w:r>
          </w:p>
        </w:tc>
        <w:tc>
          <w:tcPr>
            <w:tcW w:w="3712" w:type="dxa"/>
          </w:tcPr>
          <w:p w14:paraId="596E3C9F" w14:textId="76764C12" w:rsidR="00B776D4" w:rsidRPr="00B776D4" w:rsidRDefault="00B776D4" w:rsidP="00634223">
            <w:pPr>
              <w:autoSpaceDE w:val="0"/>
              <w:autoSpaceDN w:val="0"/>
              <w:adjustRightInd w:val="0"/>
              <w:rPr>
                <w:rFonts w:asciiTheme="minorHAnsi" w:hAnsiTheme="minorHAnsi" w:cs="ArialNarrow"/>
                <w:sz w:val="18"/>
                <w:szCs w:val="18"/>
              </w:rPr>
            </w:pPr>
            <w:proofErr w:type="spellStart"/>
            <w:r w:rsidRPr="00B776D4">
              <w:rPr>
                <w:rFonts w:asciiTheme="minorHAnsi" w:hAnsiTheme="minorHAnsi"/>
                <w:sz w:val="18"/>
                <w:szCs w:val="18"/>
              </w:rPr>
              <w:t>WiFi</w:t>
            </w:r>
            <w:proofErr w:type="spellEnd"/>
            <w:r>
              <w:rPr>
                <w:rFonts w:asciiTheme="minorHAnsi" w:hAnsiTheme="minorHAnsi"/>
                <w:sz w:val="18"/>
                <w:szCs w:val="18"/>
              </w:rPr>
              <w:t>,</w:t>
            </w:r>
            <w:r w:rsidRPr="00B776D4">
              <w:rPr>
                <w:rFonts w:asciiTheme="minorHAnsi" w:hAnsiTheme="minorHAnsi"/>
                <w:sz w:val="18"/>
                <w:szCs w:val="18"/>
              </w:rPr>
              <w:t xml:space="preserve"> możliwość drukowania ze smartfonu/</w:t>
            </w:r>
            <w:proofErr w:type="spellStart"/>
            <w:r w:rsidRPr="00B776D4">
              <w:rPr>
                <w:rFonts w:asciiTheme="minorHAnsi" w:hAnsiTheme="minorHAnsi"/>
                <w:sz w:val="18"/>
                <w:szCs w:val="18"/>
              </w:rPr>
              <w:t>tableta</w:t>
            </w:r>
            <w:proofErr w:type="spellEnd"/>
          </w:p>
        </w:tc>
        <w:tc>
          <w:tcPr>
            <w:tcW w:w="3544" w:type="dxa"/>
          </w:tcPr>
          <w:p w14:paraId="3E83C2F5" w14:textId="77777777" w:rsidR="00B776D4" w:rsidRPr="00B776D4" w:rsidRDefault="00B776D4" w:rsidP="00634223">
            <w:pPr>
              <w:autoSpaceDE w:val="0"/>
              <w:autoSpaceDN w:val="0"/>
              <w:adjustRightInd w:val="0"/>
              <w:rPr>
                <w:rFonts w:asciiTheme="minorHAnsi" w:hAnsiTheme="minorHAnsi"/>
                <w:sz w:val="18"/>
                <w:szCs w:val="18"/>
              </w:rPr>
            </w:pPr>
          </w:p>
        </w:tc>
      </w:tr>
      <w:tr w:rsidR="00B776D4" w:rsidRPr="00A820EE" w14:paraId="691C3E4C" w14:textId="5FDAFFFA" w:rsidTr="007E379E">
        <w:tc>
          <w:tcPr>
            <w:tcW w:w="1953" w:type="dxa"/>
          </w:tcPr>
          <w:p w14:paraId="49CC7A49" w14:textId="77777777" w:rsidR="00B776D4" w:rsidRPr="00A820EE" w:rsidRDefault="00B776D4" w:rsidP="0063422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PRACA W SIECI</w:t>
            </w:r>
          </w:p>
        </w:tc>
        <w:tc>
          <w:tcPr>
            <w:tcW w:w="3712" w:type="dxa"/>
          </w:tcPr>
          <w:p w14:paraId="447C2174" w14:textId="77777777" w:rsidR="00B776D4" w:rsidRPr="00B776D4" w:rsidRDefault="00B776D4" w:rsidP="00634223">
            <w:pPr>
              <w:autoSpaceDE w:val="0"/>
              <w:autoSpaceDN w:val="0"/>
              <w:adjustRightInd w:val="0"/>
              <w:rPr>
                <w:rFonts w:asciiTheme="minorHAnsi" w:hAnsiTheme="minorHAnsi"/>
                <w:sz w:val="18"/>
                <w:szCs w:val="18"/>
              </w:rPr>
            </w:pPr>
            <w:r w:rsidRPr="00B776D4">
              <w:rPr>
                <w:rFonts w:asciiTheme="minorHAnsi" w:hAnsiTheme="minorHAnsi"/>
                <w:sz w:val="18"/>
                <w:szCs w:val="18"/>
              </w:rPr>
              <w:t>Tak</w:t>
            </w:r>
          </w:p>
        </w:tc>
        <w:tc>
          <w:tcPr>
            <w:tcW w:w="3544" w:type="dxa"/>
          </w:tcPr>
          <w:p w14:paraId="6F9B04E4" w14:textId="77777777" w:rsidR="00B776D4" w:rsidRPr="00B776D4" w:rsidRDefault="00B776D4" w:rsidP="00634223">
            <w:pPr>
              <w:autoSpaceDE w:val="0"/>
              <w:autoSpaceDN w:val="0"/>
              <w:adjustRightInd w:val="0"/>
              <w:rPr>
                <w:rFonts w:asciiTheme="minorHAnsi" w:hAnsiTheme="minorHAnsi"/>
                <w:sz w:val="18"/>
                <w:szCs w:val="18"/>
              </w:rPr>
            </w:pPr>
          </w:p>
        </w:tc>
      </w:tr>
      <w:tr w:rsidR="00B776D4" w:rsidRPr="00A820EE" w14:paraId="1549AEE7" w14:textId="29178E53" w:rsidTr="007E379E">
        <w:tc>
          <w:tcPr>
            <w:tcW w:w="1953" w:type="dxa"/>
          </w:tcPr>
          <w:p w14:paraId="7B8EDDAC" w14:textId="77777777" w:rsidR="00B776D4" w:rsidRPr="00A820EE" w:rsidRDefault="00B776D4" w:rsidP="00634223">
            <w:pPr>
              <w:autoSpaceDE w:val="0"/>
              <w:autoSpaceDN w:val="0"/>
              <w:adjustRightInd w:val="0"/>
              <w:rPr>
                <w:rFonts w:asciiTheme="minorHAnsi" w:hAnsiTheme="minorHAnsi" w:cs="ArialNarrow-Bold"/>
                <w:bCs/>
                <w:sz w:val="22"/>
                <w:szCs w:val="22"/>
              </w:rPr>
            </w:pPr>
            <w:r w:rsidRPr="00A820EE">
              <w:rPr>
                <w:rFonts w:asciiTheme="minorHAnsi" w:hAnsiTheme="minorHAnsi" w:cs="ArialNarrow-Bold"/>
                <w:bCs/>
                <w:sz w:val="22"/>
                <w:szCs w:val="22"/>
              </w:rPr>
              <w:t>GWARANCJA</w:t>
            </w:r>
          </w:p>
        </w:tc>
        <w:tc>
          <w:tcPr>
            <w:tcW w:w="3712" w:type="dxa"/>
          </w:tcPr>
          <w:p w14:paraId="32DAF730" w14:textId="77777777" w:rsidR="00B776D4" w:rsidRPr="00B776D4" w:rsidRDefault="00B776D4" w:rsidP="00634223">
            <w:pPr>
              <w:autoSpaceDE w:val="0"/>
              <w:autoSpaceDN w:val="0"/>
              <w:adjustRightInd w:val="0"/>
              <w:rPr>
                <w:rFonts w:asciiTheme="minorHAnsi" w:hAnsiTheme="minorHAnsi" w:cs="ArialNarrow"/>
                <w:sz w:val="18"/>
                <w:szCs w:val="18"/>
              </w:rPr>
            </w:pPr>
            <w:r w:rsidRPr="00B776D4">
              <w:rPr>
                <w:rFonts w:asciiTheme="minorHAnsi" w:eastAsia="Calibri" w:hAnsiTheme="minorHAnsi" w:cs="Arial"/>
                <w:sz w:val="18"/>
                <w:szCs w:val="18"/>
                <w:lang w:eastAsia="en-US"/>
              </w:rPr>
              <w:t>Min 24 miesiące</w:t>
            </w:r>
          </w:p>
        </w:tc>
        <w:tc>
          <w:tcPr>
            <w:tcW w:w="3544" w:type="dxa"/>
          </w:tcPr>
          <w:p w14:paraId="07BBC46C" w14:textId="77777777" w:rsidR="00B776D4" w:rsidRPr="00B776D4" w:rsidRDefault="00B776D4" w:rsidP="00634223">
            <w:pPr>
              <w:autoSpaceDE w:val="0"/>
              <w:autoSpaceDN w:val="0"/>
              <w:adjustRightInd w:val="0"/>
              <w:rPr>
                <w:rFonts w:asciiTheme="minorHAnsi" w:eastAsia="Calibri" w:hAnsiTheme="minorHAnsi" w:cs="Arial"/>
                <w:sz w:val="18"/>
                <w:szCs w:val="18"/>
                <w:lang w:eastAsia="en-US"/>
              </w:rPr>
            </w:pPr>
          </w:p>
        </w:tc>
      </w:tr>
    </w:tbl>
    <w:p w14:paraId="6A368F97" w14:textId="77777777" w:rsidR="00933C14" w:rsidRPr="00A820EE" w:rsidRDefault="00933C14">
      <w:pPr>
        <w:rPr>
          <w:rFonts w:asciiTheme="minorHAnsi" w:hAnsiTheme="minorHAnsi"/>
          <w:sz w:val="22"/>
          <w:szCs w:val="22"/>
        </w:rPr>
      </w:pPr>
    </w:p>
    <w:sectPr w:rsidR="00933C14" w:rsidRPr="00A820EE" w:rsidSect="0063766D">
      <w:headerReference w:type="first" r:id="rId16"/>
      <w:pgSz w:w="11906" w:h="16838"/>
      <w:pgMar w:top="1417" w:right="1417" w:bottom="1417" w:left="1417" w:header="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9A0CF" w16cid:durableId="218152AB"/>
  <w16cid:commentId w16cid:paraId="3A6FDCD2" w16cid:durableId="21825784"/>
  <w16cid:commentId w16cid:paraId="55AEDB2F" w16cid:durableId="21825785"/>
  <w16cid:commentId w16cid:paraId="2A62C8D5" w16cid:durableId="21825890"/>
  <w16cid:commentId w16cid:paraId="63866050" w16cid:durableId="218152B1"/>
  <w16cid:commentId w16cid:paraId="2B87D8FF" w16cid:durableId="2181547B"/>
  <w16cid:commentId w16cid:paraId="48D5A112" w16cid:durableId="21825788"/>
  <w16cid:commentId w16cid:paraId="6EB16F43" w16cid:durableId="21825789"/>
  <w16cid:commentId w16cid:paraId="630F9B0C" w16cid:durableId="218258F6"/>
  <w16cid:commentId w16cid:paraId="572EF13C" w16cid:durableId="2182578A"/>
  <w16cid:commentId w16cid:paraId="0B3BF417" w16cid:durableId="2182590C"/>
  <w16cid:commentId w16cid:paraId="67329A94" w16cid:durableId="2182578B"/>
  <w16cid:commentId w16cid:paraId="1F2DFEC9" w16cid:durableId="218259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FA8A6" w14:textId="77777777" w:rsidR="0042368D" w:rsidRDefault="0042368D" w:rsidP="00DE74E4">
      <w:r>
        <w:separator/>
      </w:r>
    </w:p>
  </w:endnote>
  <w:endnote w:type="continuationSeparator" w:id="0">
    <w:p w14:paraId="42DB09EC" w14:textId="77777777" w:rsidR="0042368D" w:rsidRDefault="0042368D" w:rsidP="00DE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C7687" w14:textId="77777777" w:rsidR="0042368D" w:rsidRDefault="0042368D" w:rsidP="00DE74E4">
      <w:r>
        <w:separator/>
      </w:r>
    </w:p>
  </w:footnote>
  <w:footnote w:type="continuationSeparator" w:id="0">
    <w:p w14:paraId="5897AC48" w14:textId="77777777" w:rsidR="0042368D" w:rsidRDefault="0042368D" w:rsidP="00DE74E4">
      <w:r>
        <w:continuationSeparator/>
      </w:r>
    </w:p>
  </w:footnote>
  <w:footnote w:id="1">
    <w:p w14:paraId="6B2B1EF2" w14:textId="77777777" w:rsidR="007E379E" w:rsidRPr="00414E82" w:rsidRDefault="007E379E" w:rsidP="00393C65">
      <w:pPr>
        <w:jc w:val="both"/>
        <w:rPr>
          <w:rFonts w:ascii="Arial Narrow" w:hAnsi="Arial Narrow"/>
          <w:sz w:val="16"/>
          <w:szCs w:val="16"/>
        </w:rPr>
      </w:pPr>
      <w:r w:rsidRPr="00414E82">
        <w:rPr>
          <w:rStyle w:val="Odwoanieprzypisudolnego"/>
          <w:spacing w:val="-4"/>
        </w:rPr>
        <w:footnoteRef/>
      </w:r>
      <w:r w:rsidRPr="00414E82">
        <w:rPr>
          <w:spacing w:val="-4"/>
        </w:rPr>
        <w:t xml:space="preserve"> </w:t>
      </w:r>
      <w:r w:rsidRPr="00414E82">
        <w:rPr>
          <w:rFonts w:ascii="Arial Narrow" w:hAnsi="Arial Narrow"/>
          <w:sz w:val="16"/>
          <w:szCs w:val="16"/>
        </w:rPr>
        <w:t xml:space="preserve">1.1 Ilekroć w treści ogłoszenia Zamawiający wskazuje na znaki towarowe, patenty lub pochodzenie produktów tylekroć, Zamawiający dopuszcza zaoferowanie rozwiązań równoważnych, które będą tożsame lub nie gorsze pod względem parametrów technicznych i funkcjonalności od wymienionego przez Zamawiającego z nazwy asortymentu. </w:t>
      </w:r>
    </w:p>
    <w:p w14:paraId="704F2159" w14:textId="77777777" w:rsidR="007E379E" w:rsidRPr="00414E82" w:rsidRDefault="007E379E" w:rsidP="00393C65">
      <w:pPr>
        <w:jc w:val="both"/>
        <w:rPr>
          <w:rFonts w:ascii="Arial Narrow" w:hAnsi="Arial Narrow"/>
          <w:sz w:val="16"/>
          <w:szCs w:val="16"/>
        </w:rPr>
      </w:pPr>
      <w:r w:rsidRPr="00414E82">
        <w:rPr>
          <w:rFonts w:ascii="Arial Narrow" w:hAnsi="Arial Narrow"/>
          <w:sz w:val="16"/>
          <w:szCs w:val="16"/>
        </w:rPr>
        <w:t xml:space="preserve">1.2 W celu potwierdzenia, że oferowany równoważny przedmiot zamówienia odpowiada wymaganiom określonym przez Zamawiającego, Zamawiający żąda złożenia wraz z ofertą parafowanej lub podpisanej przez Wykonawcę specyfikacji technicznej dla oferowanych produktów równoważnych. </w:t>
      </w:r>
    </w:p>
    <w:p w14:paraId="26BF41DA" w14:textId="77777777" w:rsidR="007E379E" w:rsidRPr="00414E82" w:rsidRDefault="007E379E" w:rsidP="00393C65">
      <w:pPr>
        <w:jc w:val="both"/>
        <w:rPr>
          <w:rFonts w:ascii="Arial Narrow" w:hAnsi="Arial Narrow"/>
          <w:sz w:val="16"/>
          <w:szCs w:val="16"/>
        </w:rPr>
      </w:pPr>
      <w:r w:rsidRPr="00414E82">
        <w:rPr>
          <w:rFonts w:ascii="Arial Narrow" w:hAnsi="Arial Narrow"/>
          <w:sz w:val="16"/>
          <w:szCs w:val="16"/>
        </w:rPr>
        <w:t xml:space="preserve">1.3 W przypadku zaoferowania przez wykonawcę systemu operacyjnego równoważnego do MS Windows 10 64 Bit PL, oferowany system operacyjny musi spełniać następujące wymogi: 1) Licencja nieograniczona czasowo, 2) System operacyjny w języku polskim. 3) Wymagana obsługa większości powszechnie używanych urządzeń peryferyjnych (drukarek, urządzeń sieciowych, standardów USB, </w:t>
      </w:r>
      <w:proofErr w:type="spellStart"/>
      <w:r w:rsidRPr="00414E82">
        <w:rPr>
          <w:rFonts w:ascii="Arial Narrow" w:hAnsi="Arial Narrow"/>
          <w:sz w:val="16"/>
          <w:szCs w:val="16"/>
        </w:rPr>
        <w:t>Plug&amp;Play</w:t>
      </w:r>
      <w:proofErr w:type="spellEnd"/>
      <w:r w:rsidRPr="00414E82">
        <w:rPr>
          <w:rFonts w:ascii="Arial Narrow" w:hAnsi="Arial Narrow"/>
          <w:sz w:val="16"/>
          <w:szCs w:val="16"/>
        </w:rPr>
        <w:t>, Wi-Fi). 4) Funkcja działania systemu w trybie graficznym. 5) Obsługa procesorów wielordzeniowych. 6) Obsługa platformy x86. 7) Zapewnienie funkcji szyfrowania przechowywanych plików użytkowników 8) Zapewnienie funkcji dokonywania aktualizacji i poprawek systemu przez Internet oraz centralnie za pomocą dostarczonego systemu aktualizacji zdalnej. 9) Darmowe aktualizacje w ramach wersji systemu operacyjnego przez Internet. 10) Współpraca z domeną Windows. 11) Możliwość ustalania zasad i ról dla użytkowników oraz podłączenia i współpracy z serwerami Windows Active Directory 12) w sytuacji zaoferowania sprzętu, oprogramowania lub dowolnego elementu składowego o charakterze równoważnym (w stosunku do wymogów minimum zamawiającego), na wykonawcy spoczywa obowiązek dostarczenia w każdym z tych przypadków szczegółowej dokumentacji techniczno-technologicznej, w tym wyników testów porównawczych, potwierdzających co najmniej równoważność parametrów oferowanego sprzętu lub jego części.</w:t>
      </w:r>
    </w:p>
    <w:p w14:paraId="124E1F0A" w14:textId="1843B067" w:rsidR="007E379E" w:rsidRPr="00414E82" w:rsidRDefault="007E379E" w:rsidP="00393C65">
      <w:pPr>
        <w:jc w:val="both"/>
        <w:rPr>
          <w:rFonts w:ascii="Arial Narrow" w:hAnsi="Arial Narrow"/>
          <w:sz w:val="16"/>
          <w:szCs w:val="16"/>
        </w:rPr>
      </w:pPr>
      <w:r w:rsidRPr="00414E82">
        <w:rPr>
          <w:rFonts w:ascii="Arial Narrow" w:hAnsi="Arial Narrow"/>
          <w:sz w:val="16"/>
          <w:szCs w:val="16"/>
          <w:highlight w:val="green"/>
        </w:rPr>
        <w:br/>
      </w:r>
      <w:r w:rsidRPr="00414E82">
        <w:rPr>
          <w:rFonts w:ascii="Arial Narrow" w:hAnsi="Arial Narrow"/>
          <w:sz w:val="16"/>
          <w:szCs w:val="16"/>
        </w:rPr>
        <w:t xml:space="preserve">1.4. W przypadku wątpliwości dotyczących spełniania przez oferowany produkt wymagań określonych powyżej (np. w przypadku oferowania produktu równoważnego lub innych wątpliwości natury technicznej dotyczącej oferowanych komputerów, monitorów, projektorów lub systemów operacyjnych), Zamawiający zastrzega sobie możliwość wezwania, na etapie badania i oceny ofert, każdego z Wykonawców do dostarczenia produktu będącego przedmiotem zamówienia do siedziby Zamawiającego, w celu wykonania stosownych testów. Wykonawca będzie zobowiązany, na pisemne żądanie Zamawiającego, do bezpłatnego wypożyczenia w ciągu 4 dni kalendarzowych licząc od dnia wezwania na okres co najmniej 7 dni kalendarzowych, oprogramowania zaoferowanego w ofercie przez Wykonawcę. Zamawiający przeprowadzi stosowne testy według niżej przedstawionych warunków: </w:t>
      </w:r>
    </w:p>
    <w:p w14:paraId="5A098A1D" w14:textId="77D313F1" w:rsidR="007E379E" w:rsidRPr="00414E82" w:rsidRDefault="007E379E" w:rsidP="00393C65">
      <w:pPr>
        <w:jc w:val="both"/>
        <w:rPr>
          <w:rFonts w:ascii="Arial Narrow" w:hAnsi="Arial Narrow"/>
          <w:sz w:val="16"/>
          <w:szCs w:val="16"/>
        </w:rPr>
      </w:pPr>
      <w:r w:rsidRPr="00414E82">
        <w:rPr>
          <w:rFonts w:ascii="Arial Narrow" w:hAnsi="Arial Narrow"/>
          <w:i/>
          <w:sz w:val="16"/>
          <w:szCs w:val="16"/>
        </w:rPr>
        <w:t>1) testowanie zaoferowanego oprogramowania przeprowadzone będzie przez pracowników Zamawiającego lub przez osobę trzecią (np.</w:t>
      </w:r>
      <w:r w:rsidRPr="00414E82">
        <w:rPr>
          <w:rFonts w:ascii="Arial Narrow" w:hAnsi="Arial Narrow"/>
          <w:sz w:val="16"/>
          <w:szCs w:val="16"/>
        </w:rPr>
        <w:t xml:space="preserve"> osobę/osoby firmy zewnętrznej) wybraną przez Zamawiającego; </w:t>
      </w:r>
    </w:p>
    <w:p w14:paraId="3B045F50" w14:textId="77B1020D" w:rsidR="007E379E" w:rsidRPr="00414E82" w:rsidRDefault="007E379E" w:rsidP="00393C65">
      <w:pPr>
        <w:jc w:val="both"/>
        <w:rPr>
          <w:rFonts w:ascii="Arial Narrow" w:hAnsi="Arial Narrow"/>
          <w:sz w:val="16"/>
          <w:szCs w:val="16"/>
        </w:rPr>
      </w:pPr>
      <w:r w:rsidRPr="00414E82">
        <w:rPr>
          <w:rFonts w:ascii="Arial Narrow" w:hAnsi="Arial Narrow"/>
          <w:sz w:val="16"/>
          <w:szCs w:val="16"/>
        </w:rPr>
        <w:t xml:space="preserve">2) Zamawiający zastrzega sobie prawo do testowania, przewożenia, powierzania </w:t>
      </w:r>
      <w:r>
        <w:rPr>
          <w:rFonts w:ascii="Arial Narrow" w:hAnsi="Arial Narrow"/>
          <w:sz w:val="16"/>
          <w:szCs w:val="16"/>
        </w:rPr>
        <w:t>oprogramowania</w:t>
      </w:r>
      <w:r w:rsidRPr="00414E82">
        <w:rPr>
          <w:rFonts w:ascii="Arial Narrow" w:hAnsi="Arial Narrow"/>
          <w:sz w:val="16"/>
          <w:szCs w:val="16"/>
        </w:rPr>
        <w:t xml:space="preserve"> osobom trzecim celem dokonania stosownych testów, jeśli uzna to za niezbędne do prawidłowej oceny przedmiotu oferty; </w:t>
      </w:r>
    </w:p>
    <w:p w14:paraId="31C965AB" w14:textId="4F6EC14A" w:rsidR="007E379E" w:rsidRPr="00414E82" w:rsidRDefault="007E379E" w:rsidP="00393C65">
      <w:pPr>
        <w:jc w:val="both"/>
        <w:rPr>
          <w:rFonts w:ascii="Arial Narrow" w:hAnsi="Arial Narrow"/>
          <w:sz w:val="16"/>
          <w:szCs w:val="16"/>
        </w:rPr>
      </w:pPr>
      <w:r w:rsidRPr="00414E82">
        <w:rPr>
          <w:rFonts w:ascii="Arial Narrow" w:hAnsi="Arial Narrow"/>
          <w:sz w:val="16"/>
          <w:szCs w:val="16"/>
        </w:rPr>
        <w:t xml:space="preserve">3) przedmiotem testów będzie kompletny pakiet oprogramowania, identyczny z zaoferowanym w postępowaniu. pakiet oprogramowania będzie w dalszym postępowaniu traktowany, jako wzorcowy, </w:t>
      </w:r>
    </w:p>
    <w:p w14:paraId="164E104A" w14:textId="66FA1DD4" w:rsidR="007E379E" w:rsidRPr="00414E82" w:rsidRDefault="007E379E" w:rsidP="00393C65">
      <w:pPr>
        <w:jc w:val="both"/>
        <w:rPr>
          <w:rFonts w:ascii="Arial Narrow" w:hAnsi="Arial Narrow"/>
          <w:sz w:val="16"/>
          <w:szCs w:val="16"/>
        </w:rPr>
      </w:pPr>
      <w:r w:rsidRPr="00414E82">
        <w:rPr>
          <w:rFonts w:ascii="Arial Narrow" w:hAnsi="Arial Narrow"/>
          <w:sz w:val="16"/>
          <w:szCs w:val="16"/>
        </w:rPr>
        <w:t>4) oprogramowanie do testów musi mieć sprawne wszystkie elementy wymienione w specyfikacji. Niesprawność któregokolwiek elementu</w:t>
      </w:r>
      <w:r>
        <w:rPr>
          <w:rFonts w:ascii="Arial Narrow" w:hAnsi="Arial Narrow"/>
          <w:sz w:val="16"/>
          <w:szCs w:val="16"/>
        </w:rPr>
        <w:t xml:space="preserve"> oprogramowania</w:t>
      </w:r>
      <w:r w:rsidRPr="00414E82">
        <w:rPr>
          <w:rFonts w:ascii="Arial Narrow" w:hAnsi="Arial Narrow"/>
          <w:sz w:val="16"/>
          <w:szCs w:val="16"/>
        </w:rPr>
        <w:t xml:space="preserve"> podczas testów dyskwalifikuje sprzęt. W tej sytuacji przedmiot zamówienia zostanie uznany za niespełniający warunków ogłoszenia.</w:t>
      </w:r>
    </w:p>
    <w:p w14:paraId="4BD39F14" w14:textId="77777777" w:rsidR="007E379E" w:rsidRPr="00414E82" w:rsidRDefault="007E379E" w:rsidP="00393C65">
      <w:pPr>
        <w:jc w:val="both"/>
        <w:rPr>
          <w:rFonts w:ascii="Arial Narrow" w:hAnsi="Arial Narrow"/>
          <w:sz w:val="16"/>
          <w:szCs w:val="16"/>
        </w:rPr>
      </w:pPr>
      <w:r w:rsidRPr="00414E82">
        <w:rPr>
          <w:rFonts w:ascii="Arial Narrow" w:hAnsi="Arial Narrow"/>
          <w:sz w:val="16"/>
          <w:szCs w:val="16"/>
        </w:rPr>
        <w:t xml:space="preserve">1.5 W ramach realizacji zamówienia wykonawca jest zobowiązany do zrealizowania usług towarzyszących przedmiotowej dostawie, takich jak transport i ubezpieczenie na czas transportu, załadunek i rozładunek oraz wszelkich innych usług dodatkowych niezbędnych do prawidłowego wykonania zamówienia, takich jak instalacja, uruchomienie, pomoc techniczna oraz serwis gwarancyjny. </w:t>
      </w:r>
    </w:p>
    <w:p w14:paraId="254340F2" w14:textId="5E465600" w:rsidR="007E379E" w:rsidRPr="00414E82" w:rsidRDefault="007E379E" w:rsidP="00C12BCD">
      <w:pPr>
        <w:shd w:val="clear" w:color="auto" w:fill="FFFFFF"/>
        <w:spacing w:after="120"/>
        <w:outlineLvl w:val="1"/>
        <w:rPr>
          <w:rFonts w:ascii="Helvetica" w:hAnsi="Helvetica" w:cs="Helvetica"/>
          <w:sz w:val="57"/>
          <w:szCs w:val="57"/>
        </w:rPr>
      </w:pPr>
      <w:r w:rsidRPr="00414E82">
        <w:rPr>
          <w:rFonts w:ascii="Arial Narrow" w:hAnsi="Arial Narrow"/>
          <w:sz w:val="16"/>
          <w:szCs w:val="16"/>
        </w:rPr>
        <w:t xml:space="preserve">1.6 Wykonawca zapewnia, że dostarczony sprzęt nie posiada wad fizycznych i prawnych oraz został wprowadzony do obrotu zgodnie z aktami prawnymi wdrażającymi Dyrektywy Nowego Podejścia co potwierdza oznaczenie CE, zgodnie z Rozporządzeniem Ministra Rozwoju z dnia 2 czerwca 2016 r. w sprawie wymagań dla sprzętu elektrycznego Dz.U. 2016 poz. 806 </w:t>
      </w:r>
    </w:p>
    <w:p w14:paraId="31E6BA39" w14:textId="1E9DC2B4" w:rsidR="007E379E" w:rsidRPr="00414E82" w:rsidRDefault="007E379E" w:rsidP="00393C65">
      <w:pPr>
        <w:jc w:val="both"/>
        <w:rPr>
          <w:rFonts w:ascii="Arial Narrow" w:hAnsi="Arial Narrow"/>
          <w:sz w:val="16"/>
          <w:szCs w:val="16"/>
        </w:rPr>
      </w:pPr>
      <w:r w:rsidRPr="00414E82">
        <w:rPr>
          <w:rFonts w:ascii="Arial Narrow" w:hAnsi="Arial Narrow"/>
          <w:sz w:val="16"/>
          <w:szCs w:val="16"/>
        </w:rPr>
        <w:t>1.7 Sprzedawca, do każdego egzemplarza sprzętu dostarczanego Zamawiającemu, zobowiązuje się dołączyć kartę gwarancyjną i instrukcję obsługi. W karcie gwarancyjnej zawarte muszą być informacje dotyczące numeru seryjnego sprzętu oraz dane teleadresowe gwaranta: numery telefonu i faksu, adres e-mail, pod które można zgłaszać awarie sprzętu</w:t>
      </w:r>
    </w:p>
    <w:p w14:paraId="500D9F68" w14:textId="5DE180C7" w:rsidR="007E379E" w:rsidRPr="00414E82" w:rsidRDefault="007E379E" w:rsidP="00393C65">
      <w:pPr>
        <w:pStyle w:val="Zwykytekst"/>
        <w:spacing w:after="60"/>
        <w:rPr>
          <w:rFonts w:ascii="Arial Narrow" w:hAnsi="Arial Narrow"/>
          <w:sz w:val="16"/>
          <w:szCs w:val="16"/>
        </w:rPr>
      </w:pPr>
    </w:p>
    <w:p w14:paraId="35A93B8A" w14:textId="77777777" w:rsidR="007E379E" w:rsidRPr="00414E82" w:rsidRDefault="007E379E" w:rsidP="00A97E85">
      <w:pPr>
        <w:pStyle w:val="Tekstprzypisudolnego"/>
        <w:rPr>
          <w:lang w:val="x-non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BB47" w14:textId="2FDCFFCC" w:rsidR="007E379E" w:rsidRDefault="007E379E">
    <w:pPr>
      <w:pStyle w:val="Nagwek"/>
    </w:pPr>
    <w:r>
      <w:rPr>
        <w:noProof/>
      </w:rPr>
      <w:drawing>
        <wp:anchor distT="0" distB="0" distL="114300" distR="114300" simplePos="0" relativeHeight="251659264" behindDoc="1" locked="0" layoutInCell="1" allowOverlap="0" wp14:anchorId="4C4DF83F" wp14:editId="7FBB0F50">
          <wp:simplePos x="0" y="0"/>
          <wp:positionH relativeFrom="page">
            <wp:align>center</wp:align>
          </wp:positionH>
          <wp:positionV relativeFrom="page">
            <wp:align>top</wp:align>
          </wp:positionV>
          <wp:extent cx="7560000" cy="10663200"/>
          <wp:effectExtent l="0" t="0" r="3175" b="5080"/>
          <wp:wrapNone/>
          <wp:docPr id="1" name="Graf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istownik-zmp-2019-caly.sv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0000" cy="1066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pl-PL"/>
      </w:rPr>
    </w:lvl>
  </w:abstractNum>
  <w:abstractNum w:abstractNumId="1" w15:restartNumberingAfterBreak="0">
    <w:nsid w:val="00000005"/>
    <w:multiLevelType w:val="multilevel"/>
    <w:tmpl w:val="83549F92"/>
    <w:name w:val="WW8Num5"/>
    <w:lvl w:ilvl="0">
      <w:start w:val="1"/>
      <w:numFmt w:val="decimal"/>
      <w:lvlText w:val="%1."/>
      <w:lvlJc w:val="left"/>
      <w:pPr>
        <w:tabs>
          <w:tab w:val="num" w:pos="720"/>
        </w:tabs>
      </w:pPr>
      <w:rPr>
        <w:rFonts w:ascii="Times New Roman" w:eastAsia="Times New Roman" w:hAnsi="Times New Roman" w:cs="Times New Roman" w:hint="default"/>
        <w:b w:val="0"/>
        <w:sz w:val="22"/>
        <w:szCs w:val="22"/>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15:restartNumberingAfterBreak="0">
    <w:nsid w:val="00000008"/>
    <w:multiLevelType w:val="singleLevel"/>
    <w:tmpl w:val="00000008"/>
    <w:name w:val="WW8Num16"/>
    <w:lvl w:ilvl="0">
      <w:start w:val="1"/>
      <w:numFmt w:val="lowerLetter"/>
      <w:lvlText w:val="%1)"/>
      <w:lvlJc w:val="left"/>
      <w:pPr>
        <w:tabs>
          <w:tab w:val="num" w:pos="0"/>
        </w:tabs>
        <w:ind w:left="720" w:hanging="360"/>
      </w:pPr>
      <w:rPr>
        <w:rFonts w:hint="default"/>
        <w:sz w:val="22"/>
      </w:rPr>
    </w:lvl>
  </w:abstractNum>
  <w:abstractNum w:abstractNumId="3" w15:restartNumberingAfterBreak="0">
    <w:nsid w:val="00E74FD7"/>
    <w:multiLevelType w:val="hybridMultilevel"/>
    <w:tmpl w:val="6A70BD9C"/>
    <w:lvl w:ilvl="0" w:tplc="0D28F76C">
      <w:start w:val="1"/>
      <w:numFmt w:val="lowerLetter"/>
      <w:lvlText w:val="%1)"/>
      <w:lvlJc w:val="left"/>
      <w:pPr>
        <w:ind w:left="360" w:hanging="360"/>
      </w:pPr>
      <w:rPr>
        <w:rFonts w:asciiTheme="minorHAnsi" w:eastAsia="Times New Roman" w:hAnsiTheme="minorHAns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16E169C"/>
    <w:multiLevelType w:val="hybridMultilevel"/>
    <w:tmpl w:val="4F420D14"/>
    <w:lvl w:ilvl="0" w:tplc="A45011CC">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820B6D"/>
    <w:multiLevelType w:val="hybridMultilevel"/>
    <w:tmpl w:val="EC120C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1C52012"/>
    <w:multiLevelType w:val="hybridMultilevel"/>
    <w:tmpl w:val="720CA5FA"/>
    <w:lvl w:ilvl="0" w:tplc="AC70CF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D90093"/>
    <w:multiLevelType w:val="hybridMultilevel"/>
    <w:tmpl w:val="831AF2A6"/>
    <w:lvl w:ilvl="0" w:tplc="F57AEA2A">
      <w:start w:val="2"/>
      <w:numFmt w:val="bullet"/>
      <w:lvlText w:val="-"/>
      <w:lvlJc w:val="left"/>
      <w:pPr>
        <w:ind w:left="1875" w:hanging="795"/>
      </w:pPr>
      <w:rPr>
        <w:rFonts w:ascii="Times New Roman" w:eastAsia="Times New Roman" w:hAnsi="Times New Roman" w:cs="Times New Roman" w:hint="default"/>
        <w:sz w:val="24"/>
      </w:rPr>
    </w:lvl>
    <w:lvl w:ilvl="1" w:tplc="931AC9D4">
      <w:start w:val="1"/>
      <w:numFmt w:val="bullet"/>
      <w:lvlText w:val="•"/>
      <w:lvlJc w:val="left"/>
      <w:pPr>
        <w:ind w:left="2160" w:hanging="360"/>
      </w:pPr>
      <w:rPr>
        <w:rFonts w:ascii="Sylfaen" w:eastAsia="Calibri" w:hAnsi="Sylfaen" w:cs="Times New Roman" w:hint="default"/>
        <w:u w:val="none"/>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22F7B8A"/>
    <w:multiLevelType w:val="hybridMultilevel"/>
    <w:tmpl w:val="A59E19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24D6C60"/>
    <w:multiLevelType w:val="multilevel"/>
    <w:tmpl w:val="E6804F2E"/>
    <w:lvl w:ilvl="0">
      <w:start w:val="1"/>
      <w:numFmt w:val="decimal"/>
      <w:lvlText w:val="Rozdział %1."/>
      <w:lvlJc w:val="left"/>
      <w:pPr>
        <w:ind w:left="360" w:hanging="360"/>
      </w:pPr>
      <w:rPr>
        <w:rFonts w:hint="default"/>
      </w:rPr>
    </w:lvl>
    <w:lvl w:ilvl="1">
      <w:start w:val="1"/>
      <w:numFmt w:val="decimal"/>
      <w:lvlText w:val="7.%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2D30293"/>
    <w:multiLevelType w:val="hybridMultilevel"/>
    <w:tmpl w:val="CB786A18"/>
    <w:lvl w:ilvl="0" w:tplc="51CA1310">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080C07"/>
    <w:multiLevelType w:val="multilevel"/>
    <w:tmpl w:val="FDF0AC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3EA4CBA"/>
    <w:multiLevelType w:val="hybridMultilevel"/>
    <w:tmpl w:val="1F1E0A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3EF2424"/>
    <w:multiLevelType w:val="hybridMultilevel"/>
    <w:tmpl w:val="F546285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FE57FB"/>
    <w:multiLevelType w:val="multilevel"/>
    <w:tmpl w:val="E2104428"/>
    <w:lvl w:ilvl="0">
      <w:start w:val="1"/>
      <w:numFmt w:val="decimal"/>
      <w:lvlText w:val="Rozdział %1."/>
      <w:lvlJc w:val="left"/>
      <w:pPr>
        <w:ind w:left="360" w:hanging="360"/>
      </w:pPr>
      <w:rPr>
        <w:rFonts w:hint="default"/>
      </w:rPr>
    </w:lvl>
    <w:lvl w:ilvl="1">
      <w:start w:val="1"/>
      <w:numFmt w:val="decimal"/>
      <w:lvlText w:val="13.%2."/>
      <w:lvlJc w:val="left"/>
      <w:pPr>
        <w:tabs>
          <w:tab w:val="num" w:pos="794"/>
        </w:tabs>
        <w:ind w:left="792" w:hanging="792"/>
      </w:pPr>
      <w:rPr>
        <w:rFonts w:ascii="Sylfaen" w:hAnsi="Sylfaen" w:hint="default"/>
        <w:b w:val="0"/>
        <w:bCs w:val="0"/>
        <w:i w:val="0"/>
        <w:iCs w:val="0"/>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45568F5"/>
    <w:multiLevelType w:val="hybridMultilevel"/>
    <w:tmpl w:val="EC120C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4FD1E8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0545592B"/>
    <w:multiLevelType w:val="hybridMultilevel"/>
    <w:tmpl w:val="23722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5C50A26"/>
    <w:multiLevelType w:val="hybridMultilevel"/>
    <w:tmpl w:val="23722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63015FD"/>
    <w:multiLevelType w:val="multilevel"/>
    <w:tmpl w:val="1446200E"/>
    <w:lvl w:ilvl="0">
      <w:start w:val="1"/>
      <w:numFmt w:val="decimal"/>
      <w:lvlText w:val="Rozdział %1."/>
      <w:lvlJc w:val="left"/>
      <w:pPr>
        <w:ind w:left="360" w:hanging="360"/>
      </w:pPr>
      <w:rPr>
        <w:rFonts w:hint="default"/>
      </w:rPr>
    </w:lvl>
    <w:lvl w:ilvl="1">
      <w:start w:val="1"/>
      <w:numFmt w:val="decimal"/>
      <w:lvlText w:val="8.%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6CB4075"/>
    <w:multiLevelType w:val="multilevel"/>
    <w:tmpl w:val="F0CA37CE"/>
    <w:lvl w:ilvl="0">
      <w:start w:val="1"/>
      <w:numFmt w:val="decimal"/>
      <w:lvlText w:val="Rozdział %1."/>
      <w:lvlJc w:val="left"/>
      <w:pPr>
        <w:ind w:left="360" w:hanging="360"/>
      </w:pPr>
      <w:rPr>
        <w:rFonts w:hint="default"/>
      </w:rPr>
    </w:lvl>
    <w:lvl w:ilvl="1">
      <w:start w:val="1"/>
      <w:numFmt w:val="ordinal"/>
      <w:lvlText w:val="11.%2"/>
      <w:lvlJc w:val="left"/>
      <w:pPr>
        <w:tabs>
          <w:tab w:val="num" w:pos="794"/>
        </w:tabs>
        <w:ind w:left="792" w:hanging="792"/>
      </w:pPr>
      <w:rPr>
        <w:rFonts w:cs="Times New Roman" w:hint="default"/>
        <w:b w:val="0"/>
        <w:bCs w:val="0"/>
        <w:i w:val="0"/>
        <w:iCs w:val="0"/>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70D30A9"/>
    <w:multiLevelType w:val="hybridMultilevel"/>
    <w:tmpl w:val="D75EA7DC"/>
    <w:lvl w:ilvl="0" w:tplc="0D40A968">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837446D"/>
    <w:multiLevelType w:val="hybridMultilevel"/>
    <w:tmpl w:val="1F1E0A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9081E89"/>
    <w:multiLevelType w:val="hybridMultilevel"/>
    <w:tmpl w:val="CA3C030A"/>
    <w:lvl w:ilvl="0" w:tplc="F176C8D0">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ADD6D24"/>
    <w:multiLevelType w:val="hybridMultilevel"/>
    <w:tmpl w:val="71A8A02A"/>
    <w:lvl w:ilvl="0" w:tplc="11868E72">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BC5440D"/>
    <w:multiLevelType w:val="multilevel"/>
    <w:tmpl w:val="DEE0C988"/>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930" w:hanging="504"/>
      </w:pPr>
      <w:rPr>
        <w:rFonts w:hint="default"/>
        <w:sz w:val="24"/>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D262B30"/>
    <w:multiLevelType w:val="hybridMultilevel"/>
    <w:tmpl w:val="166EF730"/>
    <w:lvl w:ilvl="0" w:tplc="6D6685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78714C"/>
    <w:multiLevelType w:val="hybridMultilevel"/>
    <w:tmpl w:val="78302E44"/>
    <w:lvl w:ilvl="0" w:tplc="DFB810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C74944"/>
    <w:multiLevelType w:val="hybridMultilevel"/>
    <w:tmpl w:val="71A8A02A"/>
    <w:lvl w:ilvl="0" w:tplc="11868E72">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DD85978"/>
    <w:multiLevelType w:val="hybridMultilevel"/>
    <w:tmpl w:val="D75EA7DC"/>
    <w:lvl w:ilvl="0" w:tplc="0D40A968">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DE837C3"/>
    <w:multiLevelType w:val="hybridMultilevel"/>
    <w:tmpl w:val="D71E299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0F847EB9"/>
    <w:multiLevelType w:val="hybridMultilevel"/>
    <w:tmpl w:val="A754E3CE"/>
    <w:lvl w:ilvl="0" w:tplc="CAF80D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756DB2"/>
    <w:multiLevelType w:val="hybridMultilevel"/>
    <w:tmpl w:val="AA002C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1DB32F9"/>
    <w:multiLevelType w:val="multilevel"/>
    <w:tmpl w:val="643E1C94"/>
    <w:lvl w:ilvl="0">
      <w:start w:val="1"/>
      <w:numFmt w:val="decimal"/>
      <w:lvlText w:val="Rozdział %1."/>
      <w:lvlJc w:val="left"/>
      <w:pPr>
        <w:ind w:left="360" w:hanging="360"/>
      </w:pPr>
      <w:rPr>
        <w:rFonts w:hint="default"/>
      </w:rPr>
    </w:lvl>
    <w:lvl w:ilvl="1">
      <w:start w:val="1"/>
      <w:numFmt w:val="decimal"/>
      <w:lvlText w:val="10.%2."/>
      <w:lvlJc w:val="left"/>
      <w:pPr>
        <w:tabs>
          <w:tab w:val="num" w:pos="794"/>
        </w:tabs>
        <w:ind w:left="792" w:hanging="792"/>
      </w:pPr>
      <w:rPr>
        <w:rFonts w:ascii="Sylfaen" w:hAnsi="Sylfaen" w:hint="default"/>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263227C"/>
    <w:multiLevelType w:val="hybridMultilevel"/>
    <w:tmpl w:val="387430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28D6C9C"/>
    <w:multiLevelType w:val="hybridMultilevel"/>
    <w:tmpl w:val="D494CB30"/>
    <w:lvl w:ilvl="0" w:tplc="FA6459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FC1221"/>
    <w:multiLevelType w:val="hybridMultilevel"/>
    <w:tmpl w:val="4F420D14"/>
    <w:lvl w:ilvl="0" w:tplc="A45011CC">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A266AD"/>
    <w:multiLevelType w:val="hybridMultilevel"/>
    <w:tmpl w:val="1F1E0A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5D006A4"/>
    <w:multiLevelType w:val="hybridMultilevel"/>
    <w:tmpl w:val="053C2B32"/>
    <w:lvl w:ilvl="0" w:tplc="E794C7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F54F94"/>
    <w:multiLevelType w:val="hybridMultilevel"/>
    <w:tmpl w:val="ED66F23A"/>
    <w:lvl w:ilvl="0" w:tplc="1E4823B2">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9772BD6"/>
    <w:multiLevelType w:val="hybridMultilevel"/>
    <w:tmpl w:val="95902D5C"/>
    <w:lvl w:ilvl="0" w:tplc="17903612">
      <w:start w:val="1"/>
      <w:numFmt w:val="lowerLetter"/>
      <w:lvlText w:val="%1)"/>
      <w:lvlJc w:val="left"/>
      <w:pPr>
        <w:ind w:left="360" w:hanging="360"/>
      </w:pPr>
      <w:rPr>
        <w:rFonts w:asciiTheme="minorHAnsi" w:eastAsia="Times New Roman" w:hAnsiTheme="minorHAns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1AE61633"/>
    <w:multiLevelType w:val="hybridMultilevel"/>
    <w:tmpl w:val="CA3C030A"/>
    <w:lvl w:ilvl="0" w:tplc="F176C8D0">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AE9254A"/>
    <w:multiLevelType w:val="hybridMultilevel"/>
    <w:tmpl w:val="D71E299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1BC57E9E"/>
    <w:multiLevelType w:val="hybridMultilevel"/>
    <w:tmpl w:val="D75EA7DC"/>
    <w:lvl w:ilvl="0" w:tplc="0D40A968">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BDD2B0A"/>
    <w:multiLevelType w:val="hybridMultilevel"/>
    <w:tmpl w:val="6F30F74C"/>
    <w:lvl w:ilvl="0" w:tplc="BB984AE6">
      <w:start w:val="1"/>
      <w:numFmt w:val="lowerLetter"/>
      <w:lvlText w:val="%1)"/>
      <w:lvlJc w:val="left"/>
      <w:pPr>
        <w:ind w:left="360" w:hanging="360"/>
      </w:pPr>
      <w:rPr>
        <w:rFonts w:ascii="Open Sans" w:eastAsia="Times New Roman" w:hAnsi="Open Sans"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1C1C0959"/>
    <w:multiLevelType w:val="hybridMultilevel"/>
    <w:tmpl w:val="09F8CE54"/>
    <w:lvl w:ilvl="0" w:tplc="D08286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063933"/>
    <w:multiLevelType w:val="hybridMultilevel"/>
    <w:tmpl w:val="2AB0F19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DEB09ED"/>
    <w:multiLevelType w:val="hybridMultilevel"/>
    <w:tmpl w:val="09F8CE54"/>
    <w:lvl w:ilvl="0" w:tplc="D08286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D222E2"/>
    <w:multiLevelType w:val="hybridMultilevel"/>
    <w:tmpl w:val="DED2A196"/>
    <w:lvl w:ilvl="0" w:tplc="60AE7E6A">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EC5932"/>
    <w:multiLevelType w:val="hybridMultilevel"/>
    <w:tmpl w:val="D75EA7DC"/>
    <w:lvl w:ilvl="0" w:tplc="0D40A968">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00A6180"/>
    <w:multiLevelType w:val="multilevel"/>
    <w:tmpl w:val="79A094EC"/>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1224" w:hanging="504"/>
      </w:pPr>
      <w:rPr>
        <w:rFonts w:hint="default"/>
        <w:b w:val="0"/>
        <w:i w:val="0"/>
        <w:color w:val="000000"/>
        <w:kern w:val="22"/>
        <w:sz w:val="22"/>
        <w:szCs w:val="24"/>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05D5682"/>
    <w:multiLevelType w:val="hybridMultilevel"/>
    <w:tmpl w:val="F546285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2AA15FE"/>
    <w:multiLevelType w:val="multilevel"/>
    <w:tmpl w:val="116CAB4A"/>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3"/>
      <w:numFmt w:val="decimal"/>
      <w:lvlText w:val="%3)"/>
      <w:lvlJc w:val="left"/>
      <w:pPr>
        <w:tabs>
          <w:tab w:val="num" w:pos="992"/>
        </w:tabs>
        <w:ind w:left="992" w:hanging="425"/>
      </w:pPr>
      <w:rPr>
        <w:rFonts w:hint="default"/>
        <w:b w:val="0"/>
        <w:i w:val="0"/>
      </w:rPr>
    </w:lvl>
    <w:lvl w:ilvl="3">
      <w:start w:val="1"/>
      <w:numFmt w:val="bullet"/>
      <w:lvlText w:val=""/>
      <w:lvlJc w:val="left"/>
      <w:pPr>
        <w:tabs>
          <w:tab w:val="num" w:pos="1418"/>
        </w:tabs>
        <w:ind w:left="1418" w:hanging="33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32D2D89"/>
    <w:multiLevelType w:val="hybridMultilevel"/>
    <w:tmpl w:val="2AB0F19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3442F7C"/>
    <w:multiLevelType w:val="hybridMultilevel"/>
    <w:tmpl w:val="37B6A9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55D2B9A"/>
    <w:multiLevelType w:val="hybridMultilevel"/>
    <w:tmpl w:val="CA3C030A"/>
    <w:lvl w:ilvl="0" w:tplc="F176C8D0">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6CF1BC3"/>
    <w:multiLevelType w:val="hybridMultilevel"/>
    <w:tmpl w:val="6EE4B62C"/>
    <w:lvl w:ilvl="0" w:tplc="DAFC76FE">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2C7EE9"/>
    <w:multiLevelType w:val="multilevel"/>
    <w:tmpl w:val="263875B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27A649BD"/>
    <w:multiLevelType w:val="hybridMultilevel"/>
    <w:tmpl w:val="B78E5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FB7510"/>
    <w:multiLevelType w:val="hybridMultilevel"/>
    <w:tmpl w:val="4C2E06A0"/>
    <w:lvl w:ilvl="0" w:tplc="1384F47E">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8F733A0"/>
    <w:multiLevelType w:val="hybridMultilevel"/>
    <w:tmpl w:val="75664680"/>
    <w:lvl w:ilvl="0" w:tplc="2904E2B8">
      <w:start w:val="1"/>
      <w:numFmt w:val="lowerLetter"/>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2D5E6F"/>
    <w:multiLevelType w:val="multilevel"/>
    <w:tmpl w:val="46F48874"/>
    <w:lvl w:ilvl="0">
      <w:start w:val="1"/>
      <w:numFmt w:val="decimal"/>
      <w:lvlText w:val="Rozdział %1."/>
      <w:lvlJc w:val="left"/>
      <w:pPr>
        <w:ind w:left="360" w:hanging="360"/>
      </w:pPr>
      <w:rPr>
        <w:rFonts w:hint="default"/>
      </w:rPr>
    </w:lvl>
    <w:lvl w:ilvl="1">
      <w:start w:val="1"/>
      <w:numFmt w:val="decimal"/>
      <w:lvlText w:val="14.%2."/>
      <w:lvlJc w:val="left"/>
      <w:pPr>
        <w:tabs>
          <w:tab w:val="num" w:pos="794"/>
        </w:tabs>
        <w:ind w:left="792" w:hanging="792"/>
      </w:pPr>
      <w:rPr>
        <w:rFonts w:ascii="Sylfaen" w:hAnsi="Sylfaen" w:hint="default"/>
        <w:b w:val="0"/>
        <w:bCs w:val="0"/>
        <w:i w:val="0"/>
        <w:iCs w:val="0"/>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9A6761E"/>
    <w:multiLevelType w:val="hybridMultilevel"/>
    <w:tmpl w:val="387430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AAF375E"/>
    <w:multiLevelType w:val="hybridMultilevel"/>
    <w:tmpl w:val="C71AD1C0"/>
    <w:lvl w:ilvl="0" w:tplc="75A60508">
      <w:start w:val="1"/>
      <w:numFmt w:val="lowerLetter"/>
      <w:lvlText w:val="%1."/>
      <w:lvlJc w:val="left"/>
      <w:pPr>
        <w:ind w:left="1276" w:hanging="360"/>
      </w:pPr>
      <w:rPr>
        <w:rFonts w:hint="default"/>
        <w:sz w:val="22"/>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4" w15:restartNumberingAfterBreak="0">
    <w:nsid w:val="2BBE59B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2CBC513D"/>
    <w:multiLevelType w:val="hybridMultilevel"/>
    <w:tmpl w:val="DFD6B202"/>
    <w:lvl w:ilvl="0" w:tplc="C41AD0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7B0C05"/>
    <w:multiLevelType w:val="hybridMultilevel"/>
    <w:tmpl w:val="CB786A18"/>
    <w:lvl w:ilvl="0" w:tplc="51CA1310">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E3C6984"/>
    <w:multiLevelType w:val="multilevel"/>
    <w:tmpl w:val="464677E6"/>
    <w:lvl w:ilvl="0">
      <w:start w:val="4"/>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4"/>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09D3DEA"/>
    <w:multiLevelType w:val="hybridMultilevel"/>
    <w:tmpl w:val="05144B5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37A163B"/>
    <w:multiLevelType w:val="hybridMultilevel"/>
    <w:tmpl w:val="ED66F23A"/>
    <w:lvl w:ilvl="0" w:tplc="1E4823B2">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0" w15:restartNumberingAfterBreak="0">
    <w:nsid w:val="363E24FF"/>
    <w:multiLevelType w:val="hybridMultilevel"/>
    <w:tmpl w:val="71A8A02A"/>
    <w:lvl w:ilvl="0" w:tplc="11868E72">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8537FA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2" w15:restartNumberingAfterBreak="0">
    <w:nsid w:val="391B0C11"/>
    <w:multiLevelType w:val="hybridMultilevel"/>
    <w:tmpl w:val="A5AA0C20"/>
    <w:lvl w:ilvl="0" w:tplc="00C62794">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1B5603"/>
    <w:multiLevelType w:val="hybridMultilevel"/>
    <w:tmpl w:val="387430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B7525FE"/>
    <w:multiLevelType w:val="hybridMultilevel"/>
    <w:tmpl w:val="37B6A9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C140D83"/>
    <w:multiLevelType w:val="hybridMultilevel"/>
    <w:tmpl w:val="6EE4B62C"/>
    <w:lvl w:ilvl="0" w:tplc="DAFC76FE">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D1F216A"/>
    <w:multiLevelType w:val="hybridMultilevel"/>
    <w:tmpl w:val="15DE3902"/>
    <w:lvl w:ilvl="0" w:tplc="04150017">
      <w:start w:val="1"/>
      <w:numFmt w:val="lowerLetter"/>
      <w:lvlText w:val="%1)"/>
      <w:lvlJc w:val="left"/>
      <w:pPr>
        <w:ind w:left="1148" w:hanging="360"/>
      </w:p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77" w15:restartNumberingAfterBreak="0">
    <w:nsid w:val="3DB10113"/>
    <w:multiLevelType w:val="hybridMultilevel"/>
    <w:tmpl w:val="B78E5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DCF0033"/>
    <w:multiLevelType w:val="hybridMultilevel"/>
    <w:tmpl w:val="71A8A02A"/>
    <w:lvl w:ilvl="0" w:tplc="11868E72">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F0E3414"/>
    <w:multiLevelType w:val="hybridMultilevel"/>
    <w:tmpl w:val="D75EA7DC"/>
    <w:lvl w:ilvl="0" w:tplc="0D40A968">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3FDB79EB"/>
    <w:multiLevelType w:val="hybridMultilevel"/>
    <w:tmpl w:val="EC120C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046101C"/>
    <w:multiLevelType w:val="hybridMultilevel"/>
    <w:tmpl w:val="1F1E0A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0C92219"/>
    <w:multiLevelType w:val="hybridMultilevel"/>
    <w:tmpl w:val="1F1E0A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1995356"/>
    <w:multiLevelType w:val="hybridMultilevel"/>
    <w:tmpl w:val="A59E19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2F50632"/>
    <w:multiLevelType w:val="hybridMultilevel"/>
    <w:tmpl w:val="37B6A9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3B9476D"/>
    <w:multiLevelType w:val="hybridMultilevel"/>
    <w:tmpl w:val="EBFCC8B2"/>
    <w:lvl w:ilvl="0" w:tplc="F5E4B0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42A42AF"/>
    <w:multiLevelType w:val="hybridMultilevel"/>
    <w:tmpl w:val="71A8A02A"/>
    <w:lvl w:ilvl="0" w:tplc="11868E72">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52B4BC1"/>
    <w:multiLevelType w:val="hybridMultilevel"/>
    <w:tmpl w:val="AA002C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5935712"/>
    <w:multiLevelType w:val="multilevel"/>
    <w:tmpl w:val="4B1CD6CE"/>
    <w:lvl w:ilvl="0">
      <w:start w:val="1"/>
      <w:numFmt w:val="decimal"/>
      <w:lvlText w:val="Rozdział %1."/>
      <w:lvlJc w:val="left"/>
      <w:pPr>
        <w:ind w:left="360" w:hanging="360"/>
      </w:pPr>
      <w:rPr>
        <w:rFonts w:hint="default"/>
      </w:rPr>
    </w:lvl>
    <w:lvl w:ilvl="1">
      <w:start w:val="1"/>
      <w:numFmt w:val="decimal"/>
      <w:lvlText w:val="15.%2."/>
      <w:lvlJc w:val="left"/>
      <w:pPr>
        <w:tabs>
          <w:tab w:val="num" w:pos="794"/>
        </w:tabs>
        <w:ind w:left="792" w:hanging="792"/>
      </w:pPr>
      <w:rPr>
        <w:rFonts w:ascii="Sylfaen" w:hAnsi="Sylfaen" w:hint="default"/>
        <w:b w:val="0"/>
        <w:bCs w:val="0"/>
        <w:i w:val="0"/>
        <w:iCs w:val="0"/>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5C1507C"/>
    <w:multiLevelType w:val="multilevel"/>
    <w:tmpl w:val="ACC6AF92"/>
    <w:lvl w:ilvl="0">
      <w:start w:val="1"/>
      <w:numFmt w:val="decimal"/>
      <w:lvlText w:val="%1."/>
      <w:lvlJc w:val="left"/>
      <w:pPr>
        <w:ind w:left="720" w:hanging="360"/>
      </w:pPr>
      <w:rPr>
        <w:rFonts w:hint="default"/>
        <w:b w:val="0"/>
        <w:i w:val="0"/>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46463AD4"/>
    <w:multiLevelType w:val="multilevel"/>
    <w:tmpl w:val="1C1A676C"/>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1224" w:hanging="504"/>
      </w:pPr>
      <w:rPr>
        <w:rFonts w:hint="default"/>
        <w:b w:val="0"/>
        <w:i w:val="0"/>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6D10501"/>
    <w:multiLevelType w:val="hybridMultilevel"/>
    <w:tmpl w:val="A59E19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8E25209"/>
    <w:multiLevelType w:val="hybridMultilevel"/>
    <w:tmpl w:val="2ACAD5AA"/>
    <w:lvl w:ilvl="0" w:tplc="7812BD62">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B140F70"/>
    <w:multiLevelType w:val="hybridMultilevel"/>
    <w:tmpl w:val="23722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4B571B32"/>
    <w:multiLevelType w:val="hybridMultilevel"/>
    <w:tmpl w:val="EBFCC8B2"/>
    <w:lvl w:ilvl="0" w:tplc="F5E4B0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D8F3F0C"/>
    <w:multiLevelType w:val="hybridMultilevel"/>
    <w:tmpl w:val="EC120C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504E0347"/>
    <w:multiLevelType w:val="hybridMultilevel"/>
    <w:tmpl w:val="71A8A02A"/>
    <w:lvl w:ilvl="0" w:tplc="11868E72">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066238E"/>
    <w:multiLevelType w:val="hybridMultilevel"/>
    <w:tmpl w:val="F934F346"/>
    <w:lvl w:ilvl="0" w:tplc="04150017">
      <w:start w:val="1"/>
      <w:numFmt w:val="lowerLetter"/>
      <w:lvlText w:val="%1)"/>
      <w:lvlJc w:val="left"/>
      <w:pPr>
        <w:ind w:left="720" w:hanging="360"/>
      </w:pPr>
      <w:rPr>
        <w:rFonts w:hint="default"/>
      </w:rPr>
    </w:lvl>
    <w:lvl w:ilvl="1" w:tplc="597C5CD2">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1A15489"/>
    <w:multiLevelType w:val="hybridMultilevel"/>
    <w:tmpl w:val="95902D5C"/>
    <w:lvl w:ilvl="0" w:tplc="17903612">
      <w:start w:val="1"/>
      <w:numFmt w:val="lowerLetter"/>
      <w:lvlText w:val="%1)"/>
      <w:lvlJc w:val="left"/>
      <w:pPr>
        <w:ind w:left="360" w:hanging="360"/>
      </w:pPr>
      <w:rPr>
        <w:rFonts w:asciiTheme="minorHAnsi" w:eastAsia="Times New Roman" w:hAnsiTheme="minorHAns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524A2CDB"/>
    <w:multiLevelType w:val="hybridMultilevel"/>
    <w:tmpl w:val="6F30F74C"/>
    <w:lvl w:ilvl="0" w:tplc="BB984AE6">
      <w:start w:val="1"/>
      <w:numFmt w:val="lowerLetter"/>
      <w:lvlText w:val="%1)"/>
      <w:lvlJc w:val="left"/>
      <w:pPr>
        <w:ind w:left="360" w:hanging="360"/>
      </w:pPr>
      <w:rPr>
        <w:rFonts w:ascii="Open Sans" w:eastAsia="Times New Roman" w:hAnsi="Open Sans"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0" w15:restartNumberingAfterBreak="0">
    <w:nsid w:val="52EF5ABD"/>
    <w:multiLevelType w:val="hybridMultilevel"/>
    <w:tmpl w:val="78EED07C"/>
    <w:lvl w:ilvl="0" w:tplc="752E022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65F39E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02" w15:restartNumberingAfterBreak="0">
    <w:nsid w:val="58463F3E"/>
    <w:multiLevelType w:val="hybridMultilevel"/>
    <w:tmpl w:val="EC120C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A0A71D0"/>
    <w:multiLevelType w:val="hybridMultilevel"/>
    <w:tmpl w:val="1F1E0A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A176982"/>
    <w:multiLevelType w:val="hybridMultilevel"/>
    <w:tmpl w:val="75664680"/>
    <w:lvl w:ilvl="0" w:tplc="2904E2B8">
      <w:start w:val="1"/>
      <w:numFmt w:val="lowerLetter"/>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763505"/>
    <w:multiLevelType w:val="multilevel"/>
    <w:tmpl w:val="ACC6AF92"/>
    <w:lvl w:ilvl="0">
      <w:start w:val="1"/>
      <w:numFmt w:val="decimal"/>
      <w:lvlText w:val="%1."/>
      <w:lvlJc w:val="left"/>
      <w:pPr>
        <w:ind w:left="720" w:hanging="360"/>
      </w:pPr>
      <w:rPr>
        <w:rFonts w:hint="default"/>
        <w:b w:val="0"/>
        <w:i w:val="0"/>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15:restartNumberingAfterBreak="0">
    <w:nsid w:val="5B7E27ED"/>
    <w:multiLevelType w:val="hybridMultilevel"/>
    <w:tmpl w:val="F32EF4F4"/>
    <w:lvl w:ilvl="0" w:tplc="13B66E6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5B9539BB"/>
    <w:multiLevelType w:val="multilevel"/>
    <w:tmpl w:val="A51E0E84"/>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BCD15F6"/>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09" w15:restartNumberingAfterBreak="0">
    <w:nsid w:val="5BDD6F48"/>
    <w:multiLevelType w:val="hybridMultilevel"/>
    <w:tmpl w:val="4F46BE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EA3630F"/>
    <w:multiLevelType w:val="hybridMultilevel"/>
    <w:tmpl w:val="ED66F23A"/>
    <w:lvl w:ilvl="0" w:tplc="1E4823B2">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1" w15:restartNumberingAfterBreak="0">
    <w:nsid w:val="5EDB4FCE"/>
    <w:multiLevelType w:val="hybridMultilevel"/>
    <w:tmpl w:val="23722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60835903"/>
    <w:multiLevelType w:val="hybridMultilevel"/>
    <w:tmpl w:val="166EF730"/>
    <w:lvl w:ilvl="0" w:tplc="6D6685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26B5D8A"/>
    <w:multiLevelType w:val="hybridMultilevel"/>
    <w:tmpl w:val="4C2E06A0"/>
    <w:lvl w:ilvl="0" w:tplc="1384F47E">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727E21"/>
    <w:multiLevelType w:val="multilevel"/>
    <w:tmpl w:val="0EA2C79A"/>
    <w:lvl w:ilvl="0">
      <w:start w:val="1"/>
      <w:numFmt w:val="decimal"/>
      <w:lvlText w:val="Rozdział %1."/>
      <w:lvlJc w:val="left"/>
      <w:pPr>
        <w:ind w:left="360" w:hanging="360"/>
      </w:pPr>
      <w:rPr>
        <w:rFonts w:hint="default"/>
      </w:rPr>
    </w:lvl>
    <w:lvl w:ilvl="1">
      <w:start w:val="1"/>
      <w:numFmt w:val="decimal"/>
      <w:lvlText w:val="9.%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29E00A3"/>
    <w:multiLevelType w:val="hybridMultilevel"/>
    <w:tmpl w:val="37B6A9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31D1011"/>
    <w:multiLevelType w:val="hybridMultilevel"/>
    <w:tmpl w:val="2AB0F19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3660B62"/>
    <w:multiLevelType w:val="multilevel"/>
    <w:tmpl w:val="A51E0E84"/>
    <w:lvl w:ilvl="0">
      <w:start w:val="1"/>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39356EB"/>
    <w:multiLevelType w:val="hybridMultilevel"/>
    <w:tmpl w:val="720CA5FA"/>
    <w:lvl w:ilvl="0" w:tplc="AC70CF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3BB53E5"/>
    <w:multiLevelType w:val="hybridMultilevel"/>
    <w:tmpl w:val="AA002C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4E16431"/>
    <w:multiLevelType w:val="hybridMultilevel"/>
    <w:tmpl w:val="DFD6B202"/>
    <w:lvl w:ilvl="0" w:tplc="C41AD0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54136CF"/>
    <w:multiLevelType w:val="multilevel"/>
    <w:tmpl w:val="79F29DD4"/>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3)"/>
      <w:lvlJc w:val="left"/>
      <w:pPr>
        <w:tabs>
          <w:tab w:val="num" w:pos="992"/>
        </w:tabs>
        <w:ind w:left="992" w:hanging="425"/>
      </w:pPr>
      <w:rPr>
        <w:rFonts w:hint="default"/>
        <w:b w:val="0"/>
        <w:i w:val="0"/>
      </w:rPr>
    </w:lvl>
    <w:lvl w:ilvl="3">
      <w:start w:val="1"/>
      <w:numFmt w:val="bullet"/>
      <w:lvlText w:val=""/>
      <w:lvlJc w:val="left"/>
      <w:pPr>
        <w:tabs>
          <w:tab w:val="num" w:pos="1418"/>
        </w:tabs>
        <w:ind w:left="1418" w:hanging="33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668B3948"/>
    <w:multiLevelType w:val="hybridMultilevel"/>
    <w:tmpl w:val="F8C07C9E"/>
    <w:lvl w:ilvl="0" w:tplc="FA28675E">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8276831"/>
    <w:multiLevelType w:val="hybridMultilevel"/>
    <w:tmpl w:val="EC120C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697459BA"/>
    <w:multiLevelType w:val="hybridMultilevel"/>
    <w:tmpl w:val="ED66F23A"/>
    <w:lvl w:ilvl="0" w:tplc="1E4823B2">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5" w15:restartNumberingAfterBreak="0">
    <w:nsid w:val="6AD36529"/>
    <w:multiLevelType w:val="hybridMultilevel"/>
    <w:tmpl w:val="78302E44"/>
    <w:lvl w:ilvl="0" w:tplc="DFB810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AE179CA"/>
    <w:multiLevelType w:val="hybridMultilevel"/>
    <w:tmpl w:val="0D68BFDC"/>
    <w:lvl w:ilvl="0" w:tplc="219490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15:restartNumberingAfterBreak="0">
    <w:nsid w:val="6C0716F2"/>
    <w:multiLevelType w:val="hybridMultilevel"/>
    <w:tmpl w:val="6F30F74C"/>
    <w:lvl w:ilvl="0" w:tplc="BB984AE6">
      <w:start w:val="1"/>
      <w:numFmt w:val="lowerLetter"/>
      <w:lvlText w:val="%1)"/>
      <w:lvlJc w:val="left"/>
      <w:pPr>
        <w:ind w:left="360" w:hanging="360"/>
      </w:pPr>
      <w:rPr>
        <w:rFonts w:ascii="Open Sans" w:eastAsia="Times New Roman" w:hAnsi="Open Sans"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8" w15:restartNumberingAfterBreak="0">
    <w:nsid w:val="6D0A6CB5"/>
    <w:multiLevelType w:val="hybridMultilevel"/>
    <w:tmpl w:val="1F1E0A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DBE6E9F"/>
    <w:multiLevelType w:val="multilevel"/>
    <w:tmpl w:val="A51E0E84"/>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DD96EFB"/>
    <w:multiLevelType w:val="hybridMultilevel"/>
    <w:tmpl w:val="ED66F23A"/>
    <w:lvl w:ilvl="0" w:tplc="1E4823B2">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1" w15:restartNumberingAfterBreak="0">
    <w:nsid w:val="6DDF4FA1"/>
    <w:multiLevelType w:val="hybridMultilevel"/>
    <w:tmpl w:val="2ACAD5AA"/>
    <w:lvl w:ilvl="0" w:tplc="7812BD62">
      <w:start w:val="1"/>
      <w:numFmt w:val="lowerLetter"/>
      <w:lvlText w:val="%1)"/>
      <w:lvlJc w:val="left"/>
      <w:pPr>
        <w:ind w:left="1210" w:hanging="360"/>
      </w:pPr>
      <w:rPr>
        <w:rFonts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32" w15:restartNumberingAfterBreak="0">
    <w:nsid w:val="6E4D4CE4"/>
    <w:multiLevelType w:val="hybridMultilevel"/>
    <w:tmpl w:val="A59E19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6E9C13A5"/>
    <w:multiLevelType w:val="hybridMultilevel"/>
    <w:tmpl w:val="A59E19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6F3D56AE"/>
    <w:multiLevelType w:val="hybridMultilevel"/>
    <w:tmpl w:val="6A50E1A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5" w15:restartNumberingAfterBreak="0">
    <w:nsid w:val="700A118B"/>
    <w:multiLevelType w:val="multilevel"/>
    <w:tmpl w:val="F2C2BBB0"/>
    <w:name w:val="WW8Num132"/>
    <w:lvl w:ilvl="0">
      <w:start w:val="1"/>
      <w:numFmt w:val="decimal"/>
      <w:lvlText w:val="%1."/>
      <w:lvlJc w:val="left"/>
      <w:pPr>
        <w:tabs>
          <w:tab w:val="num" w:pos="720"/>
        </w:tabs>
        <w:ind w:left="0" w:firstLine="0"/>
      </w:pPr>
      <w:rPr>
        <w:rFonts w:ascii="Times New Roman" w:eastAsia="Times New Roman" w:hAnsi="Times New Roman" w:cs="Times New Roman" w:hint="default"/>
        <w:sz w:val="22"/>
        <w:szCs w:val="22"/>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36" w15:restartNumberingAfterBreak="0">
    <w:nsid w:val="7090022B"/>
    <w:multiLevelType w:val="hybridMultilevel"/>
    <w:tmpl w:val="A754E3CE"/>
    <w:lvl w:ilvl="0" w:tplc="CAF80D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099766B"/>
    <w:multiLevelType w:val="hybridMultilevel"/>
    <w:tmpl w:val="67AEFB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8" w15:restartNumberingAfterBreak="0">
    <w:nsid w:val="712433E7"/>
    <w:multiLevelType w:val="multilevel"/>
    <w:tmpl w:val="DF682DB4"/>
    <w:lvl w:ilvl="0">
      <w:start w:val="1"/>
      <w:numFmt w:val="decimal"/>
      <w:lvlText w:val="Rozdział %1."/>
      <w:lvlJc w:val="left"/>
      <w:pPr>
        <w:ind w:left="360" w:hanging="360"/>
      </w:pPr>
      <w:rPr>
        <w:rFonts w:hint="default"/>
      </w:rPr>
    </w:lvl>
    <w:lvl w:ilvl="1">
      <w:start w:val="1"/>
      <w:numFmt w:val="decimal"/>
      <w:lvlText w:val="16.%2."/>
      <w:lvlJc w:val="left"/>
      <w:pPr>
        <w:tabs>
          <w:tab w:val="num" w:pos="794"/>
        </w:tabs>
        <w:ind w:left="792" w:hanging="792"/>
      </w:pPr>
      <w:rPr>
        <w:rFonts w:ascii="Sylfaen" w:hAnsi="Sylfaen" w:hint="default"/>
        <w:b w:val="0"/>
        <w:bCs w:val="0"/>
        <w:i w:val="0"/>
        <w:iCs w:val="0"/>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1F2346B"/>
    <w:multiLevelType w:val="multilevel"/>
    <w:tmpl w:val="01DA852C"/>
    <w:lvl w:ilvl="0">
      <w:start w:val="1"/>
      <w:numFmt w:val="decimal"/>
      <w:lvlText w:val="Rozdział %1."/>
      <w:lvlJc w:val="left"/>
      <w:pPr>
        <w:ind w:left="360" w:hanging="360"/>
      </w:pPr>
      <w:rPr>
        <w:rFonts w:hint="default"/>
      </w:rPr>
    </w:lvl>
    <w:lvl w:ilvl="1">
      <w:start w:val="1"/>
      <w:numFmt w:val="decimal"/>
      <w:lvlText w:val="12.%2."/>
      <w:lvlJc w:val="left"/>
      <w:pPr>
        <w:tabs>
          <w:tab w:val="num" w:pos="936"/>
        </w:tabs>
        <w:ind w:left="934" w:hanging="792"/>
      </w:pPr>
      <w:rPr>
        <w:rFonts w:ascii="Verdana" w:hAnsi="Verdana" w:hint="default"/>
        <w:b w:val="0"/>
        <w:bCs w:val="0"/>
        <w:i w:val="0"/>
        <w:iCs w:val="0"/>
        <w:sz w:val="18"/>
        <w:szCs w:val="18"/>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720E5EB2"/>
    <w:multiLevelType w:val="hybridMultilevel"/>
    <w:tmpl w:val="CA3C030A"/>
    <w:lvl w:ilvl="0" w:tplc="F176C8D0">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29E6699"/>
    <w:multiLevelType w:val="hybridMultilevel"/>
    <w:tmpl w:val="A5AA0C20"/>
    <w:lvl w:ilvl="0" w:tplc="00C62794">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2F15F36"/>
    <w:multiLevelType w:val="hybridMultilevel"/>
    <w:tmpl w:val="23722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748907C5"/>
    <w:multiLevelType w:val="hybridMultilevel"/>
    <w:tmpl w:val="8222DA76"/>
    <w:lvl w:ilvl="0" w:tplc="152C8D80">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54112E1"/>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45" w15:restartNumberingAfterBreak="0">
    <w:nsid w:val="75936B66"/>
    <w:multiLevelType w:val="hybridMultilevel"/>
    <w:tmpl w:val="053C2B32"/>
    <w:lvl w:ilvl="0" w:tplc="E794C7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6E329DF"/>
    <w:multiLevelType w:val="hybridMultilevel"/>
    <w:tmpl w:val="23722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77070C28"/>
    <w:multiLevelType w:val="hybridMultilevel"/>
    <w:tmpl w:val="01264716"/>
    <w:lvl w:ilvl="0" w:tplc="64FA516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8" w15:restartNumberingAfterBreak="0">
    <w:nsid w:val="780411AB"/>
    <w:multiLevelType w:val="hybridMultilevel"/>
    <w:tmpl w:val="AA002C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7A450B78"/>
    <w:multiLevelType w:val="hybridMultilevel"/>
    <w:tmpl w:val="D71E299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0" w15:restartNumberingAfterBreak="0">
    <w:nsid w:val="7A9503DC"/>
    <w:multiLevelType w:val="hybridMultilevel"/>
    <w:tmpl w:val="655874C4"/>
    <w:lvl w:ilvl="0" w:tplc="62F253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AA90B7E"/>
    <w:multiLevelType w:val="hybridMultilevel"/>
    <w:tmpl w:val="37B6A9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7AD464C3"/>
    <w:multiLevelType w:val="hybridMultilevel"/>
    <w:tmpl w:val="A59E19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7CDC6316"/>
    <w:multiLevelType w:val="hybridMultilevel"/>
    <w:tmpl w:val="F546285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DF2140D"/>
    <w:multiLevelType w:val="multilevel"/>
    <w:tmpl w:val="E15868FE"/>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lowerLetter"/>
      <w:lvlText w:val="%3)"/>
      <w:lvlJc w:val="left"/>
      <w:pPr>
        <w:tabs>
          <w:tab w:val="num" w:pos="992"/>
        </w:tabs>
        <w:ind w:left="992" w:hanging="425"/>
      </w:pPr>
      <w:rPr>
        <w:rFonts w:hint="default"/>
      </w:rPr>
    </w:lvl>
    <w:lvl w:ilvl="3">
      <w:start w:val="1"/>
      <w:numFmt w:val="lowerLetter"/>
      <w:lvlText w:val="%4."/>
      <w:lvlJc w:val="left"/>
      <w:pPr>
        <w:tabs>
          <w:tab w:val="num" w:pos="1418"/>
        </w:tabs>
        <w:ind w:left="1418" w:hanging="33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7E1674BA"/>
    <w:multiLevelType w:val="multilevel"/>
    <w:tmpl w:val="A1C0CA3C"/>
    <w:lvl w:ilvl="0">
      <w:start w:val="5"/>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17"/>
  </w:num>
  <w:num w:numId="4">
    <w:abstractNumId w:val="57"/>
  </w:num>
  <w:num w:numId="5">
    <w:abstractNumId w:val="11"/>
    <w:lvlOverride w:ilvl="0">
      <w:lvl w:ilvl="0">
        <w:start w:val="1"/>
        <w:numFmt w:val="decimal"/>
        <w:lvlText w:val="%1."/>
        <w:lvlJc w:val="left"/>
        <w:pPr>
          <w:ind w:left="794" w:hanging="567"/>
        </w:pPr>
        <w:rPr>
          <w:rFonts w:hint="default"/>
        </w:rPr>
      </w:lvl>
    </w:lvlOverride>
    <w:lvlOverride w:ilvl="1">
      <w:lvl w:ilvl="1">
        <w:start w:val="1"/>
        <w:numFmt w:val="decimal"/>
        <w:lvlText w:val="%1.%2."/>
        <w:lvlJc w:val="left"/>
        <w:pPr>
          <w:tabs>
            <w:tab w:val="num" w:pos="595"/>
          </w:tabs>
          <w:ind w:left="595" w:hanging="595"/>
        </w:pPr>
        <w:rPr>
          <w:rFonts w:hint="default"/>
        </w:rPr>
      </w:lvl>
    </w:lvlOverride>
    <w:lvlOverride w:ilvl="2">
      <w:lvl w:ilvl="2">
        <w:start w:val="1"/>
        <w:numFmt w:val="lowerLetter"/>
        <w:lvlText w:val="%3)"/>
        <w:lvlJc w:val="left"/>
        <w:pPr>
          <w:tabs>
            <w:tab w:val="num" w:pos="992"/>
          </w:tabs>
          <w:ind w:left="992" w:hanging="425"/>
        </w:pPr>
        <w:rPr>
          <w:rFonts w:hint="default"/>
        </w:rPr>
      </w:lvl>
    </w:lvlOverride>
    <w:lvlOverride w:ilvl="3">
      <w:lvl w:ilvl="3">
        <w:start w:val="1"/>
        <w:numFmt w:val="bullet"/>
        <w:lvlText w:val=""/>
        <w:lvlJc w:val="left"/>
        <w:pPr>
          <w:tabs>
            <w:tab w:val="num" w:pos="1418"/>
          </w:tabs>
          <w:ind w:left="1418" w:hanging="338"/>
        </w:pPr>
        <w:rPr>
          <w:rFonts w:ascii="Symbol" w:hAnsi="Symbol"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67"/>
  </w:num>
  <w:num w:numId="7">
    <w:abstractNumId w:val="155"/>
  </w:num>
  <w:num w:numId="8">
    <w:abstractNumId w:val="50"/>
  </w:num>
  <w:num w:numId="9">
    <w:abstractNumId w:val="52"/>
  </w:num>
  <w:num w:numId="10">
    <w:abstractNumId w:val="90"/>
  </w:num>
  <w:num w:numId="11">
    <w:abstractNumId w:val="121"/>
  </w:num>
  <w:num w:numId="12">
    <w:abstractNumId w:val="107"/>
  </w:num>
  <w:num w:numId="13">
    <w:abstractNumId w:val="9"/>
  </w:num>
  <w:num w:numId="14">
    <w:abstractNumId w:val="19"/>
  </w:num>
  <w:num w:numId="15">
    <w:abstractNumId w:val="129"/>
  </w:num>
  <w:num w:numId="16">
    <w:abstractNumId w:val="33"/>
  </w:num>
  <w:num w:numId="17">
    <w:abstractNumId w:val="20"/>
  </w:num>
  <w:num w:numId="18">
    <w:abstractNumId w:val="139"/>
  </w:num>
  <w:num w:numId="19">
    <w:abstractNumId w:val="106"/>
  </w:num>
  <w:num w:numId="20">
    <w:abstractNumId w:val="100"/>
  </w:num>
  <w:num w:numId="21">
    <w:abstractNumId w:val="126"/>
  </w:num>
  <w:num w:numId="22">
    <w:abstractNumId w:val="14"/>
  </w:num>
  <w:num w:numId="23">
    <w:abstractNumId w:val="61"/>
  </w:num>
  <w:num w:numId="24">
    <w:abstractNumId w:val="114"/>
  </w:num>
  <w:num w:numId="25">
    <w:abstractNumId w:val="154"/>
  </w:num>
  <w:num w:numId="26">
    <w:abstractNumId w:val="25"/>
  </w:num>
  <w:num w:numId="27">
    <w:abstractNumId w:val="7"/>
  </w:num>
  <w:num w:numId="28">
    <w:abstractNumId w:val="89"/>
  </w:num>
  <w:num w:numId="29">
    <w:abstractNumId w:val="147"/>
  </w:num>
  <w:num w:numId="30">
    <w:abstractNumId w:val="88"/>
  </w:num>
  <w:num w:numId="31">
    <w:abstractNumId w:val="138"/>
  </w:num>
  <w:num w:numId="32">
    <w:abstractNumId w:val="68"/>
  </w:num>
  <w:num w:numId="33">
    <w:abstractNumId w:val="16"/>
  </w:num>
  <w:num w:numId="34">
    <w:abstractNumId w:val="108"/>
  </w:num>
  <w:num w:numId="35">
    <w:abstractNumId w:val="64"/>
  </w:num>
  <w:num w:numId="36">
    <w:abstractNumId w:val="144"/>
  </w:num>
  <w:num w:numId="37">
    <w:abstractNumId w:val="101"/>
  </w:num>
  <w:num w:numId="38">
    <w:abstractNumId w:val="137"/>
  </w:num>
  <w:num w:numId="39">
    <w:abstractNumId w:val="35"/>
  </w:num>
  <w:num w:numId="40">
    <w:abstractNumId w:val="150"/>
  </w:num>
  <w:num w:numId="41">
    <w:abstractNumId w:val="63"/>
  </w:num>
  <w:num w:numId="42">
    <w:abstractNumId w:val="105"/>
  </w:num>
  <w:num w:numId="43">
    <w:abstractNumId w:val="109"/>
  </w:num>
  <w:num w:numId="44">
    <w:abstractNumId w:val="71"/>
  </w:num>
  <w:num w:numId="4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4"/>
  </w:num>
  <w:num w:numId="54">
    <w:abstractNumId w:val="82"/>
  </w:num>
  <w:num w:numId="55">
    <w:abstractNumId w:val="24"/>
  </w:num>
  <w:num w:numId="56">
    <w:abstractNumId w:val="91"/>
  </w:num>
  <w:num w:numId="57">
    <w:abstractNumId w:val="5"/>
  </w:num>
  <w:num w:numId="58">
    <w:abstractNumId w:val="18"/>
  </w:num>
  <w:num w:numId="59">
    <w:abstractNumId w:val="54"/>
  </w:num>
  <w:num w:numId="60">
    <w:abstractNumId w:val="110"/>
  </w:num>
  <w:num w:numId="61">
    <w:abstractNumId w:val="29"/>
  </w:num>
  <w:num w:numId="62">
    <w:abstractNumId w:val="81"/>
  </w:num>
  <w:num w:numId="63">
    <w:abstractNumId w:val="84"/>
  </w:num>
  <w:num w:numId="64">
    <w:abstractNumId w:val="130"/>
  </w:num>
  <w:num w:numId="65">
    <w:abstractNumId w:val="21"/>
  </w:num>
  <w:num w:numId="66">
    <w:abstractNumId w:val="23"/>
  </w:num>
  <w:num w:numId="67">
    <w:abstractNumId w:val="37"/>
  </w:num>
  <w:num w:numId="68">
    <w:abstractNumId w:val="70"/>
  </w:num>
  <w:num w:numId="69">
    <w:abstractNumId w:val="8"/>
  </w:num>
  <w:num w:numId="70">
    <w:abstractNumId w:val="80"/>
  </w:num>
  <w:num w:numId="71">
    <w:abstractNumId w:val="17"/>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7"/>
  </w:num>
  <w:num w:numId="77">
    <w:abstractNumId w:val="10"/>
  </w:num>
  <w:num w:numId="78">
    <w:abstractNumId w:val="62"/>
  </w:num>
  <w:num w:numId="79">
    <w:abstractNumId w:val="116"/>
  </w:num>
  <w:num w:numId="80">
    <w:abstractNumId w:val="51"/>
  </w:num>
  <w:num w:numId="81">
    <w:abstractNumId w:val="118"/>
  </w:num>
  <w:num w:numId="82">
    <w:abstractNumId w:val="131"/>
  </w:num>
  <w:num w:numId="83">
    <w:abstractNumId w:val="122"/>
  </w:num>
  <w:num w:numId="84">
    <w:abstractNumId w:val="141"/>
  </w:num>
  <w:num w:numId="85">
    <w:abstractNumId w:val="120"/>
  </w:num>
  <w:num w:numId="86">
    <w:abstractNumId w:val="85"/>
  </w:num>
  <w:num w:numId="87">
    <w:abstractNumId w:val="48"/>
  </w:num>
  <w:num w:numId="88">
    <w:abstractNumId w:val="36"/>
  </w:num>
  <w:num w:numId="89">
    <w:abstractNumId w:val="112"/>
  </w:num>
  <w:num w:numId="90">
    <w:abstractNumId w:val="145"/>
  </w:num>
  <w:num w:numId="91">
    <w:abstractNumId w:val="27"/>
  </w:num>
  <w:num w:numId="92">
    <w:abstractNumId w:val="47"/>
  </w:num>
  <w:num w:numId="93">
    <w:abstractNumId w:val="60"/>
  </w:num>
  <w:num w:numId="94">
    <w:abstractNumId w:val="59"/>
  </w:num>
  <w:num w:numId="95">
    <w:abstractNumId w:val="56"/>
  </w:num>
  <w:num w:numId="96">
    <w:abstractNumId w:val="136"/>
  </w:num>
  <w:num w:numId="97">
    <w:abstractNumId w:val="128"/>
  </w:num>
  <w:num w:numId="98">
    <w:abstractNumId w:val="128"/>
    <w:lvlOverride w:ilvl="0">
      <w:lvl w:ilvl="0" w:tplc="04150017">
        <w:start w:val="1"/>
        <w:numFmt w:val="lowerLetter"/>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9">
    <w:abstractNumId w:val="86"/>
  </w:num>
  <w:num w:numId="100">
    <w:abstractNumId w:val="132"/>
  </w:num>
  <w:num w:numId="101">
    <w:abstractNumId w:val="15"/>
  </w:num>
  <w:num w:numId="102">
    <w:abstractNumId w:val="93"/>
  </w:num>
  <w:num w:numId="103">
    <w:abstractNumId w:val="151"/>
  </w:num>
  <w:num w:numId="104">
    <w:abstractNumId w:val="39"/>
  </w:num>
  <w:num w:numId="105">
    <w:abstractNumId w:val="49"/>
  </w:num>
  <w:num w:numId="106">
    <w:abstractNumId w:val="41"/>
  </w:num>
  <w:num w:numId="107">
    <w:abstractNumId w:val="119"/>
  </w:num>
  <w:num w:numId="108">
    <w:abstractNumId w:val="96"/>
  </w:num>
  <w:num w:numId="109">
    <w:abstractNumId w:val="133"/>
  </w:num>
  <w:num w:numId="110">
    <w:abstractNumId w:val="123"/>
  </w:num>
  <w:num w:numId="111">
    <w:abstractNumId w:val="142"/>
  </w:num>
  <w:num w:numId="112">
    <w:abstractNumId w:val="98"/>
  </w:num>
  <w:num w:numId="113">
    <w:abstractNumId w:val="99"/>
  </w:num>
  <w:num w:numId="114">
    <w:abstractNumId w:val="30"/>
  </w:num>
  <w:num w:numId="115">
    <w:abstractNumId w:val="77"/>
  </w:num>
  <w:num w:numId="116">
    <w:abstractNumId w:val="153"/>
  </w:num>
  <w:num w:numId="117">
    <w:abstractNumId w:val="46"/>
  </w:num>
  <w:num w:numId="118">
    <w:abstractNumId w:val="34"/>
  </w:num>
  <w:num w:numId="119">
    <w:abstractNumId w:val="66"/>
  </w:num>
  <w:num w:numId="120">
    <w:abstractNumId w:val="76"/>
  </w:num>
  <w:num w:numId="121">
    <w:abstractNumId w:val="13"/>
  </w:num>
  <w:num w:numId="122">
    <w:abstractNumId w:val="53"/>
  </w:num>
  <w:num w:numId="123">
    <w:abstractNumId w:val="73"/>
  </w:num>
  <w:num w:numId="124">
    <w:abstractNumId w:val="58"/>
  </w:num>
  <w:num w:numId="125">
    <w:abstractNumId w:val="32"/>
  </w:num>
  <w:num w:numId="126">
    <w:abstractNumId w:val="22"/>
  </w:num>
  <w:num w:numId="127">
    <w:abstractNumId w:val="87"/>
  </w:num>
  <w:num w:numId="128">
    <w:abstractNumId w:val="148"/>
  </w:num>
  <w:num w:numId="129">
    <w:abstractNumId w:val="140"/>
  </w:num>
  <w:num w:numId="130">
    <w:abstractNumId w:val="43"/>
  </w:num>
  <w:num w:numId="131">
    <w:abstractNumId w:val="40"/>
  </w:num>
  <w:num w:numId="132">
    <w:abstractNumId w:val="127"/>
  </w:num>
  <w:num w:numId="133">
    <w:abstractNumId w:val="149"/>
  </w:num>
  <w:num w:numId="134">
    <w:abstractNumId w:val="74"/>
  </w:num>
  <w:num w:numId="135">
    <w:abstractNumId w:val="69"/>
  </w:num>
  <w:num w:numId="136">
    <w:abstractNumId w:val="45"/>
  </w:num>
  <w:num w:numId="137">
    <w:abstractNumId w:val="104"/>
  </w:num>
  <w:num w:numId="138">
    <w:abstractNumId w:val="113"/>
  </w:num>
  <w:num w:numId="139">
    <w:abstractNumId w:val="75"/>
  </w:num>
  <w:num w:numId="140">
    <w:abstractNumId w:val="31"/>
  </w:num>
  <w:num w:numId="141">
    <w:abstractNumId w:val="103"/>
  </w:num>
  <w:num w:numId="142">
    <w:abstractNumId w:val="28"/>
  </w:num>
  <w:num w:numId="143">
    <w:abstractNumId w:val="152"/>
  </w:num>
  <w:num w:numId="144">
    <w:abstractNumId w:val="102"/>
  </w:num>
  <w:num w:numId="145">
    <w:abstractNumId w:val="111"/>
  </w:num>
  <w:num w:numId="146">
    <w:abstractNumId w:val="6"/>
  </w:num>
  <w:num w:numId="147">
    <w:abstractNumId w:val="92"/>
  </w:num>
  <w:num w:numId="148">
    <w:abstractNumId w:val="143"/>
  </w:num>
  <w:num w:numId="149">
    <w:abstractNumId w:val="72"/>
  </w:num>
  <w:num w:numId="150">
    <w:abstractNumId w:val="65"/>
  </w:num>
  <w:num w:numId="151">
    <w:abstractNumId w:val="94"/>
  </w:num>
  <w:num w:numId="152">
    <w:abstractNumId w:val="4"/>
  </w:num>
  <w:num w:numId="153">
    <w:abstractNumId w:val="26"/>
  </w:num>
  <w:num w:numId="154">
    <w:abstractNumId w:val="38"/>
  </w:num>
  <w:num w:numId="155">
    <w:abstractNumId w:val="125"/>
  </w:num>
  <w:num w:numId="156">
    <w:abstractNumId w:val="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E4"/>
    <w:rsid w:val="00010EEA"/>
    <w:rsid w:val="00011DD9"/>
    <w:rsid w:val="00026388"/>
    <w:rsid w:val="00036533"/>
    <w:rsid w:val="0005252A"/>
    <w:rsid w:val="000563F7"/>
    <w:rsid w:val="0008264C"/>
    <w:rsid w:val="000A515F"/>
    <w:rsid w:val="000A6F65"/>
    <w:rsid w:val="000D7259"/>
    <w:rsid w:val="000E4D7F"/>
    <w:rsid w:val="000F02CB"/>
    <w:rsid w:val="000F43FF"/>
    <w:rsid w:val="00115DD1"/>
    <w:rsid w:val="0012079A"/>
    <w:rsid w:val="001376C5"/>
    <w:rsid w:val="001423FA"/>
    <w:rsid w:val="001470C6"/>
    <w:rsid w:val="00147D02"/>
    <w:rsid w:val="001548F4"/>
    <w:rsid w:val="00161DE9"/>
    <w:rsid w:val="00163805"/>
    <w:rsid w:val="001644EA"/>
    <w:rsid w:val="00186DBE"/>
    <w:rsid w:val="001902AB"/>
    <w:rsid w:val="00190CB4"/>
    <w:rsid w:val="001950F0"/>
    <w:rsid w:val="00195292"/>
    <w:rsid w:val="001A600D"/>
    <w:rsid w:val="001A6925"/>
    <w:rsid w:val="001B0911"/>
    <w:rsid w:val="001C1317"/>
    <w:rsid w:val="001D2E27"/>
    <w:rsid w:val="001E3565"/>
    <w:rsid w:val="001E7C2B"/>
    <w:rsid w:val="001F26A6"/>
    <w:rsid w:val="00214D81"/>
    <w:rsid w:val="00222AED"/>
    <w:rsid w:val="00225E39"/>
    <w:rsid w:val="00232E94"/>
    <w:rsid w:val="0023506A"/>
    <w:rsid w:val="0026550E"/>
    <w:rsid w:val="002745F1"/>
    <w:rsid w:val="00290571"/>
    <w:rsid w:val="002B4D77"/>
    <w:rsid w:val="002C517A"/>
    <w:rsid w:val="002C5D0B"/>
    <w:rsid w:val="002D1DC0"/>
    <w:rsid w:val="002F712A"/>
    <w:rsid w:val="00334A00"/>
    <w:rsid w:val="00347824"/>
    <w:rsid w:val="00347EC6"/>
    <w:rsid w:val="00356E61"/>
    <w:rsid w:val="00361B7C"/>
    <w:rsid w:val="0037730F"/>
    <w:rsid w:val="0038226B"/>
    <w:rsid w:val="00383CF7"/>
    <w:rsid w:val="00390F69"/>
    <w:rsid w:val="00393C65"/>
    <w:rsid w:val="003B119F"/>
    <w:rsid w:val="003C6A75"/>
    <w:rsid w:val="003E6AF1"/>
    <w:rsid w:val="003F27AA"/>
    <w:rsid w:val="00407669"/>
    <w:rsid w:val="00414E82"/>
    <w:rsid w:val="0042368D"/>
    <w:rsid w:val="004318DD"/>
    <w:rsid w:val="00445198"/>
    <w:rsid w:val="00453958"/>
    <w:rsid w:val="00453E43"/>
    <w:rsid w:val="004629E7"/>
    <w:rsid w:val="0047706D"/>
    <w:rsid w:val="00494EE2"/>
    <w:rsid w:val="004B2FB9"/>
    <w:rsid w:val="004B53D5"/>
    <w:rsid w:val="004B646C"/>
    <w:rsid w:val="004B7D6B"/>
    <w:rsid w:val="004C0FBB"/>
    <w:rsid w:val="004C7F84"/>
    <w:rsid w:val="004D52A0"/>
    <w:rsid w:val="004F70EA"/>
    <w:rsid w:val="005043E9"/>
    <w:rsid w:val="0052246D"/>
    <w:rsid w:val="005228A4"/>
    <w:rsid w:val="00531DB8"/>
    <w:rsid w:val="00540CE0"/>
    <w:rsid w:val="00562AE6"/>
    <w:rsid w:val="00567E24"/>
    <w:rsid w:val="00567E79"/>
    <w:rsid w:val="005750B5"/>
    <w:rsid w:val="005761AE"/>
    <w:rsid w:val="00583D23"/>
    <w:rsid w:val="00584B5A"/>
    <w:rsid w:val="00585AB2"/>
    <w:rsid w:val="0058647F"/>
    <w:rsid w:val="005B2108"/>
    <w:rsid w:val="005B6574"/>
    <w:rsid w:val="005D4B59"/>
    <w:rsid w:val="005F040B"/>
    <w:rsid w:val="005F575C"/>
    <w:rsid w:val="006047AD"/>
    <w:rsid w:val="006219ED"/>
    <w:rsid w:val="00634223"/>
    <w:rsid w:val="0063766D"/>
    <w:rsid w:val="00645FD1"/>
    <w:rsid w:val="0066387A"/>
    <w:rsid w:val="0068534B"/>
    <w:rsid w:val="006955CD"/>
    <w:rsid w:val="00695BD4"/>
    <w:rsid w:val="006A7875"/>
    <w:rsid w:val="006B01D2"/>
    <w:rsid w:val="006B107F"/>
    <w:rsid w:val="006B3AE1"/>
    <w:rsid w:val="006B5179"/>
    <w:rsid w:val="006C211A"/>
    <w:rsid w:val="006C4EBE"/>
    <w:rsid w:val="006C5850"/>
    <w:rsid w:val="006E7767"/>
    <w:rsid w:val="006F7D92"/>
    <w:rsid w:val="007040CD"/>
    <w:rsid w:val="00714A60"/>
    <w:rsid w:val="00715494"/>
    <w:rsid w:val="00717D02"/>
    <w:rsid w:val="00736454"/>
    <w:rsid w:val="00754BE7"/>
    <w:rsid w:val="0076426F"/>
    <w:rsid w:val="0077388F"/>
    <w:rsid w:val="007A3E4D"/>
    <w:rsid w:val="007A6A9D"/>
    <w:rsid w:val="007E379E"/>
    <w:rsid w:val="0080262C"/>
    <w:rsid w:val="00803000"/>
    <w:rsid w:val="00810763"/>
    <w:rsid w:val="008249DC"/>
    <w:rsid w:val="00832A95"/>
    <w:rsid w:val="00834505"/>
    <w:rsid w:val="00837618"/>
    <w:rsid w:val="00840C15"/>
    <w:rsid w:val="0085059C"/>
    <w:rsid w:val="00880EC0"/>
    <w:rsid w:val="00893B46"/>
    <w:rsid w:val="00895AD4"/>
    <w:rsid w:val="008A1DE8"/>
    <w:rsid w:val="008B3A34"/>
    <w:rsid w:val="008C039D"/>
    <w:rsid w:val="008C5296"/>
    <w:rsid w:val="008C5AEE"/>
    <w:rsid w:val="008C6837"/>
    <w:rsid w:val="008C6F29"/>
    <w:rsid w:val="008E292B"/>
    <w:rsid w:val="008F6C90"/>
    <w:rsid w:val="008F71AC"/>
    <w:rsid w:val="0091210F"/>
    <w:rsid w:val="00933C14"/>
    <w:rsid w:val="0093592A"/>
    <w:rsid w:val="009363F7"/>
    <w:rsid w:val="00943F49"/>
    <w:rsid w:val="00961A3E"/>
    <w:rsid w:val="009768E0"/>
    <w:rsid w:val="00992F1F"/>
    <w:rsid w:val="009A0E1D"/>
    <w:rsid w:val="009D3EB2"/>
    <w:rsid w:val="009D432B"/>
    <w:rsid w:val="009E1EE2"/>
    <w:rsid w:val="009F386D"/>
    <w:rsid w:val="009F3D0A"/>
    <w:rsid w:val="00A009A0"/>
    <w:rsid w:val="00A0383A"/>
    <w:rsid w:val="00A1101E"/>
    <w:rsid w:val="00A34BEA"/>
    <w:rsid w:val="00A458F1"/>
    <w:rsid w:val="00A50533"/>
    <w:rsid w:val="00A70272"/>
    <w:rsid w:val="00A716FE"/>
    <w:rsid w:val="00A820EE"/>
    <w:rsid w:val="00A90EBC"/>
    <w:rsid w:val="00A97935"/>
    <w:rsid w:val="00A97E85"/>
    <w:rsid w:val="00AA308E"/>
    <w:rsid w:val="00AB550C"/>
    <w:rsid w:val="00AC2868"/>
    <w:rsid w:val="00AC4690"/>
    <w:rsid w:val="00AD180E"/>
    <w:rsid w:val="00AE2002"/>
    <w:rsid w:val="00AE7804"/>
    <w:rsid w:val="00AF7897"/>
    <w:rsid w:val="00AF7DE2"/>
    <w:rsid w:val="00B21028"/>
    <w:rsid w:val="00B45FB5"/>
    <w:rsid w:val="00B51E90"/>
    <w:rsid w:val="00B54F73"/>
    <w:rsid w:val="00B65B41"/>
    <w:rsid w:val="00B661C5"/>
    <w:rsid w:val="00B72D45"/>
    <w:rsid w:val="00B776D4"/>
    <w:rsid w:val="00B94332"/>
    <w:rsid w:val="00BA7FAB"/>
    <w:rsid w:val="00BB5756"/>
    <w:rsid w:val="00BE5FDD"/>
    <w:rsid w:val="00BF4520"/>
    <w:rsid w:val="00BF6E0F"/>
    <w:rsid w:val="00BF6F50"/>
    <w:rsid w:val="00C06C3E"/>
    <w:rsid w:val="00C12BCD"/>
    <w:rsid w:val="00C1726A"/>
    <w:rsid w:val="00C34EF6"/>
    <w:rsid w:val="00C408A1"/>
    <w:rsid w:val="00C42512"/>
    <w:rsid w:val="00C605E4"/>
    <w:rsid w:val="00C614AB"/>
    <w:rsid w:val="00CB28EB"/>
    <w:rsid w:val="00CB324C"/>
    <w:rsid w:val="00CC74FA"/>
    <w:rsid w:val="00CD04D7"/>
    <w:rsid w:val="00CE474E"/>
    <w:rsid w:val="00D02146"/>
    <w:rsid w:val="00D15F80"/>
    <w:rsid w:val="00D202E1"/>
    <w:rsid w:val="00D22D8E"/>
    <w:rsid w:val="00D2653E"/>
    <w:rsid w:val="00D3461D"/>
    <w:rsid w:val="00D4047B"/>
    <w:rsid w:val="00D449CD"/>
    <w:rsid w:val="00D47E75"/>
    <w:rsid w:val="00D53C9A"/>
    <w:rsid w:val="00D639A7"/>
    <w:rsid w:val="00D710D4"/>
    <w:rsid w:val="00D804F4"/>
    <w:rsid w:val="00D875DC"/>
    <w:rsid w:val="00DA28CA"/>
    <w:rsid w:val="00DA4360"/>
    <w:rsid w:val="00DA4C81"/>
    <w:rsid w:val="00DA59D2"/>
    <w:rsid w:val="00DB00F8"/>
    <w:rsid w:val="00DB1D01"/>
    <w:rsid w:val="00DB3A49"/>
    <w:rsid w:val="00DC6298"/>
    <w:rsid w:val="00DD7E6E"/>
    <w:rsid w:val="00DE00B5"/>
    <w:rsid w:val="00DE1EF4"/>
    <w:rsid w:val="00DE66BC"/>
    <w:rsid w:val="00DE74E4"/>
    <w:rsid w:val="00E128A8"/>
    <w:rsid w:val="00E456FE"/>
    <w:rsid w:val="00E56529"/>
    <w:rsid w:val="00E62B53"/>
    <w:rsid w:val="00E8752D"/>
    <w:rsid w:val="00E9132F"/>
    <w:rsid w:val="00EA258C"/>
    <w:rsid w:val="00EB112A"/>
    <w:rsid w:val="00EB3235"/>
    <w:rsid w:val="00EC3CA7"/>
    <w:rsid w:val="00EC5CEA"/>
    <w:rsid w:val="00ED1167"/>
    <w:rsid w:val="00ED6CB9"/>
    <w:rsid w:val="00EE3981"/>
    <w:rsid w:val="00EE600E"/>
    <w:rsid w:val="00EF0072"/>
    <w:rsid w:val="00F10490"/>
    <w:rsid w:val="00F139BF"/>
    <w:rsid w:val="00F1406D"/>
    <w:rsid w:val="00F15ABF"/>
    <w:rsid w:val="00F214A3"/>
    <w:rsid w:val="00F2209E"/>
    <w:rsid w:val="00F274B0"/>
    <w:rsid w:val="00F40A45"/>
    <w:rsid w:val="00F45FB6"/>
    <w:rsid w:val="00F56CD8"/>
    <w:rsid w:val="00F6545D"/>
    <w:rsid w:val="00F66CBC"/>
    <w:rsid w:val="00F73778"/>
    <w:rsid w:val="00F93F8D"/>
    <w:rsid w:val="00F94C52"/>
    <w:rsid w:val="00FA3CC0"/>
    <w:rsid w:val="00FB0F24"/>
    <w:rsid w:val="00FB51A1"/>
    <w:rsid w:val="00FC6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C0221"/>
  <w15:docId w15:val="{458A6B49-FDC9-467B-912C-F425CF88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8F71A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61D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161DE9"/>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E74E4"/>
    <w:rPr>
      <w:color w:val="0000FF"/>
      <w:u w:val="single"/>
    </w:rPr>
  </w:style>
  <w:style w:type="paragraph" w:styleId="NormalnyWeb">
    <w:name w:val="Normal (Web)"/>
    <w:basedOn w:val="Normalny"/>
    <w:uiPriority w:val="99"/>
    <w:unhideWhenUsed/>
    <w:rsid w:val="00DE74E4"/>
    <w:pPr>
      <w:spacing w:before="100" w:beforeAutospacing="1" w:after="100" w:afterAutospacing="1"/>
    </w:pPr>
    <w:rPr>
      <w:sz w:val="24"/>
      <w:szCs w:val="24"/>
    </w:rPr>
  </w:style>
  <w:style w:type="character" w:styleId="Pogrubienie">
    <w:name w:val="Strong"/>
    <w:uiPriority w:val="22"/>
    <w:qFormat/>
    <w:rsid w:val="00DE74E4"/>
    <w:rPr>
      <w:b/>
      <w:bCs/>
    </w:rPr>
  </w:style>
  <w:style w:type="paragraph" w:styleId="Akapitzlist">
    <w:name w:val="List Paragraph"/>
    <w:basedOn w:val="Normalny"/>
    <w:uiPriority w:val="34"/>
    <w:qFormat/>
    <w:rsid w:val="00DE74E4"/>
    <w:pPr>
      <w:ind w:left="720"/>
    </w:pPr>
    <w:rPr>
      <w:rFonts w:ascii="Calibri" w:hAnsi="Calibri"/>
      <w:sz w:val="22"/>
      <w:szCs w:val="22"/>
      <w:lang w:eastAsia="en-US"/>
    </w:rPr>
  </w:style>
  <w:style w:type="paragraph" w:styleId="Nagwek">
    <w:name w:val="header"/>
    <w:basedOn w:val="Normalny"/>
    <w:link w:val="NagwekZnak"/>
    <w:unhideWhenUsed/>
    <w:rsid w:val="00DE74E4"/>
    <w:pPr>
      <w:tabs>
        <w:tab w:val="center" w:pos="4536"/>
        <w:tab w:val="right" w:pos="9072"/>
      </w:tabs>
    </w:pPr>
  </w:style>
  <w:style w:type="character" w:customStyle="1" w:styleId="NagwekZnak">
    <w:name w:val="Nagłówek Znak"/>
    <w:basedOn w:val="Domylnaczcionkaakapitu"/>
    <w:link w:val="Nagwek"/>
    <w:uiPriority w:val="99"/>
    <w:rsid w:val="00DE74E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E74E4"/>
    <w:pPr>
      <w:tabs>
        <w:tab w:val="center" w:pos="4536"/>
        <w:tab w:val="right" w:pos="9072"/>
      </w:tabs>
    </w:pPr>
  </w:style>
  <w:style w:type="character" w:customStyle="1" w:styleId="StopkaZnak">
    <w:name w:val="Stopka Znak"/>
    <w:basedOn w:val="Domylnaczcionkaakapitu"/>
    <w:link w:val="Stopka"/>
    <w:uiPriority w:val="99"/>
    <w:rsid w:val="00DE74E4"/>
    <w:rPr>
      <w:rFonts w:ascii="Times New Roman" w:eastAsia="Times New Roman" w:hAnsi="Times New Roman" w:cs="Times New Roman"/>
      <w:sz w:val="20"/>
      <w:szCs w:val="20"/>
      <w:lang w:eastAsia="pl-PL"/>
    </w:rPr>
  </w:style>
  <w:style w:type="paragraph" w:customStyle="1" w:styleId="pkt">
    <w:name w:val="pkt"/>
    <w:basedOn w:val="Normalny"/>
    <w:rsid w:val="004C7F84"/>
    <w:pPr>
      <w:suppressAutoHyphens/>
      <w:spacing w:before="60" w:after="60"/>
      <w:ind w:left="851" w:hanging="295"/>
      <w:jc w:val="both"/>
    </w:pPr>
    <w:rPr>
      <w:sz w:val="24"/>
      <w:szCs w:val="24"/>
      <w:lang w:eastAsia="ar-SA"/>
    </w:rPr>
  </w:style>
  <w:style w:type="paragraph" w:customStyle="1" w:styleId="Default">
    <w:name w:val="Default"/>
    <w:rsid w:val="004C7F84"/>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komentarza1">
    <w:name w:val="Tekst komentarza1"/>
    <w:basedOn w:val="Normalny"/>
    <w:rsid w:val="004C7F84"/>
    <w:pPr>
      <w:suppressAutoHyphens/>
      <w:spacing w:after="200" w:line="276" w:lineRule="auto"/>
    </w:pPr>
    <w:rPr>
      <w:rFonts w:ascii="Calibri" w:eastAsia="Calibri" w:hAnsi="Calibri"/>
      <w:lang w:val="en-US" w:eastAsia="ar-SA"/>
    </w:rPr>
  </w:style>
  <w:style w:type="paragraph" w:customStyle="1" w:styleId="pkt1">
    <w:name w:val="pkt1"/>
    <w:basedOn w:val="pkt"/>
    <w:rsid w:val="004C7F84"/>
    <w:pPr>
      <w:ind w:left="850" w:hanging="425"/>
    </w:pPr>
  </w:style>
  <w:style w:type="paragraph" w:customStyle="1" w:styleId="Zwykytekst1">
    <w:name w:val="Zwykły tekst1"/>
    <w:basedOn w:val="Normalny"/>
    <w:rsid w:val="004C7F84"/>
    <w:pPr>
      <w:suppressAutoHyphens/>
    </w:pPr>
    <w:rPr>
      <w:rFonts w:ascii="Courier New" w:hAnsi="Courier New" w:cs="Courier New"/>
      <w:lang w:eastAsia="ar-SA"/>
    </w:rPr>
  </w:style>
  <w:style w:type="paragraph" w:customStyle="1" w:styleId="Lista31">
    <w:name w:val="Lista 31"/>
    <w:basedOn w:val="Normalny"/>
    <w:rsid w:val="004C7F84"/>
    <w:pPr>
      <w:suppressAutoHyphens/>
      <w:ind w:left="849" w:hanging="283"/>
    </w:pPr>
    <w:rPr>
      <w:rFonts w:ascii="Arial" w:hAnsi="Arial" w:cs="Arial"/>
      <w:sz w:val="24"/>
      <w:lang w:eastAsia="ar-SA"/>
    </w:rPr>
  </w:style>
  <w:style w:type="paragraph" w:styleId="Zwykytekst">
    <w:name w:val="Plain Text"/>
    <w:basedOn w:val="Normalny"/>
    <w:link w:val="ZwykytekstZnak"/>
    <w:uiPriority w:val="99"/>
    <w:unhideWhenUsed/>
    <w:rsid w:val="004C7F84"/>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4C7F84"/>
    <w:rPr>
      <w:rFonts w:ascii="Consolas" w:eastAsia="Calibri" w:hAnsi="Consolas" w:cs="Times New Roman"/>
      <w:sz w:val="21"/>
      <w:szCs w:val="21"/>
    </w:rPr>
  </w:style>
  <w:style w:type="paragraph" w:styleId="Legenda">
    <w:name w:val="caption"/>
    <w:basedOn w:val="Normalny"/>
    <w:next w:val="Normalny"/>
    <w:uiPriority w:val="35"/>
    <w:unhideWhenUsed/>
    <w:qFormat/>
    <w:rsid w:val="004C7F84"/>
    <w:pPr>
      <w:spacing w:after="200"/>
    </w:pPr>
    <w:rPr>
      <w:rFonts w:ascii="Calibri" w:eastAsia="Calibri" w:hAnsi="Calibri"/>
      <w:i/>
      <w:iCs/>
      <w:color w:val="44546A"/>
      <w:sz w:val="18"/>
      <w:szCs w:val="18"/>
      <w:lang w:eastAsia="en-US"/>
    </w:rPr>
  </w:style>
  <w:style w:type="table" w:styleId="Tabela-Siatka">
    <w:name w:val="Table Grid"/>
    <w:basedOn w:val="Standardowy"/>
    <w:uiPriority w:val="39"/>
    <w:unhideWhenUsed/>
    <w:rsid w:val="00A71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unhideWhenUsed/>
    <w:rsid w:val="00DE0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15F80"/>
    <w:rPr>
      <w:sz w:val="16"/>
      <w:szCs w:val="16"/>
    </w:rPr>
  </w:style>
  <w:style w:type="paragraph" w:styleId="Tekstkomentarza">
    <w:name w:val="annotation text"/>
    <w:basedOn w:val="Normalny"/>
    <w:link w:val="TekstkomentarzaZnak"/>
    <w:uiPriority w:val="99"/>
    <w:semiHidden/>
    <w:unhideWhenUsed/>
    <w:rsid w:val="00D15F80"/>
  </w:style>
  <w:style w:type="character" w:customStyle="1" w:styleId="TekstkomentarzaZnak">
    <w:name w:val="Tekst komentarza Znak"/>
    <w:basedOn w:val="Domylnaczcionkaakapitu"/>
    <w:link w:val="Tekstkomentarza"/>
    <w:uiPriority w:val="99"/>
    <w:semiHidden/>
    <w:rsid w:val="00D15F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15F80"/>
    <w:rPr>
      <w:b/>
      <w:bCs/>
    </w:rPr>
  </w:style>
  <w:style w:type="character" w:customStyle="1" w:styleId="TematkomentarzaZnak">
    <w:name w:val="Temat komentarza Znak"/>
    <w:basedOn w:val="TekstkomentarzaZnak"/>
    <w:link w:val="Tematkomentarza"/>
    <w:uiPriority w:val="99"/>
    <w:semiHidden/>
    <w:rsid w:val="00D15F8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15F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5F80"/>
    <w:rPr>
      <w:rFonts w:ascii="Segoe UI" w:eastAsia="Times New Roman" w:hAnsi="Segoe UI" w:cs="Segoe UI"/>
      <w:sz w:val="18"/>
      <w:szCs w:val="18"/>
      <w:lang w:eastAsia="pl-PL"/>
    </w:rPr>
  </w:style>
  <w:style w:type="character" w:styleId="Uwydatnienie">
    <w:name w:val="Emphasis"/>
    <w:basedOn w:val="Domylnaczcionkaakapitu"/>
    <w:uiPriority w:val="20"/>
    <w:qFormat/>
    <w:rsid w:val="00290571"/>
    <w:rPr>
      <w:i/>
      <w:iCs/>
    </w:rPr>
  </w:style>
  <w:style w:type="paragraph" w:customStyle="1" w:styleId="Stylparagrafwumowy">
    <w:name w:val="Styl paragrafów umowy"/>
    <w:basedOn w:val="Normalny"/>
    <w:link w:val="StylparagrafwumowyZnak"/>
    <w:qFormat/>
    <w:rsid w:val="00232E94"/>
    <w:pPr>
      <w:keepNext/>
      <w:spacing w:before="120" w:after="120"/>
      <w:jc w:val="center"/>
    </w:pPr>
    <w:rPr>
      <w:rFonts w:ascii="Tahoma" w:eastAsia="Calibri" w:hAnsi="Tahoma" w:cs="Tahoma"/>
      <w:b/>
      <w:lang w:eastAsia="en-US"/>
    </w:rPr>
  </w:style>
  <w:style w:type="character" w:customStyle="1" w:styleId="StylparagrafwumowyZnak">
    <w:name w:val="Styl paragrafów umowy Znak"/>
    <w:link w:val="Stylparagrafwumowy"/>
    <w:rsid w:val="00232E94"/>
    <w:rPr>
      <w:rFonts w:ascii="Tahoma" w:eastAsia="Calibri" w:hAnsi="Tahoma" w:cs="Tahoma"/>
      <w:b/>
      <w:sz w:val="20"/>
      <w:szCs w:val="20"/>
    </w:rPr>
  </w:style>
  <w:style w:type="paragraph" w:styleId="Tekstpodstawowywcity">
    <w:name w:val="Body Text Indent"/>
    <w:basedOn w:val="Normalny"/>
    <w:link w:val="TekstpodstawowywcityZnak"/>
    <w:unhideWhenUsed/>
    <w:rsid w:val="00F214A3"/>
    <w:pPr>
      <w:spacing w:after="120"/>
      <w:ind w:left="283"/>
    </w:pPr>
    <w:rPr>
      <w:sz w:val="24"/>
      <w:szCs w:val="24"/>
      <w:lang w:val="x-none" w:eastAsia="x-none"/>
    </w:rPr>
  </w:style>
  <w:style w:type="character" w:customStyle="1" w:styleId="TekstpodstawowywcityZnak">
    <w:name w:val="Tekst podstawowy wcięty Znak"/>
    <w:basedOn w:val="Domylnaczcionkaakapitu"/>
    <w:link w:val="Tekstpodstawowywcity"/>
    <w:rsid w:val="00F214A3"/>
    <w:rPr>
      <w:rFonts w:ascii="Times New Roman" w:eastAsia="Times New Roman" w:hAnsi="Times New Roman" w:cs="Times New Roman"/>
      <w:sz w:val="24"/>
      <w:szCs w:val="24"/>
      <w:lang w:val="x-none" w:eastAsia="x-none"/>
    </w:rPr>
  </w:style>
  <w:style w:type="character" w:customStyle="1" w:styleId="Nierozpoznanawzmianka1">
    <w:name w:val="Nierozpoznana wzmianka1"/>
    <w:basedOn w:val="Domylnaczcionkaakapitu"/>
    <w:uiPriority w:val="99"/>
    <w:semiHidden/>
    <w:unhideWhenUsed/>
    <w:rsid w:val="00D804F4"/>
    <w:rPr>
      <w:color w:val="605E5C"/>
      <w:shd w:val="clear" w:color="auto" w:fill="E1DFDD"/>
    </w:rPr>
  </w:style>
  <w:style w:type="paragraph" w:styleId="Tekstprzypisudolnego">
    <w:name w:val="footnote text"/>
    <w:basedOn w:val="Normalny"/>
    <w:link w:val="TekstprzypisudolnegoZnak"/>
    <w:rsid w:val="00A97E85"/>
  </w:style>
  <w:style w:type="character" w:customStyle="1" w:styleId="TekstprzypisudolnegoZnak">
    <w:name w:val="Tekst przypisu dolnego Znak"/>
    <w:basedOn w:val="Domylnaczcionkaakapitu"/>
    <w:link w:val="Tekstprzypisudolnego"/>
    <w:rsid w:val="00A97E8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A97E85"/>
    <w:rPr>
      <w:vertAlign w:val="superscript"/>
    </w:rPr>
  </w:style>
  <w:style w:type="character" w:customStyle="1" w:styleId="Nagwek2Znak">
    <w:name w:val="Nagłówek 2 Znak"/>
    <w:basedOn w:val="Domylnaczcionkaakapitu"/>
    <w:link w:val="Nagwek2"/>
    <w:uiPriority w:val="9"/>
    <w:rsid w:val="00161DE9"/>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161DE9"/>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8362">
      <w:bodyDiv w:val="1"/>
      <w:marLeft w:val="0"/>
      <w:marRight w:val="0"/>
      <w:marTop w:val="0"/>
      <w:marBottom w:val="0"/>
      <w:divBdr>
        <w:top w:val="none" w:sz="0" w:space="0" w:color="auto"/>
        <w:left w:val="none" w:sz="0" w:space="0" w:color="auto"/>
        <w:bottom w:val="none" w:sz="0" w:space="0" w:color="auto"/>
        <w:right w:val="none" w:sz="0" w:space="0" w:color="auto"/>
      </w:divBdr>
      <w:divsChild>
        <w:div w:id="293293576">
          <w:marLeft w:val="0"/>
          <w:marRight w:val="0"/>
          <w:marTop w:val="0"/>
          <w:marBottom w:val="0"/>
          <w:divBdr>
            <w:top w:val="none" w:sz="0" w:space="0" w:color="auto"/>
            <w:left w:val="none" w:sz="0" w:space="0" w:color="auto"/>
            <w:bottom w:val="none" w:sz="0" w:space="0" w:color="auto"/>
            <w:right w:val="none" w:sz="0" w:space="0" w:color="auto"/>
          </w:divBdr>
        </w:div>
        <w:div w:id="438641303">
          <w:marLeft w:val="0"/>
          <w:marRight w:val="0"/>
          <w:marTop w:val="0"/>
          <w:marBottom w:val="0"/>
          <w:divBdr>
            <w:top w:val="none" w:sz="0" w:space="0" w:color="auto"/>
            <w:left w:val="none" w:sz="0" w:space="0" w:color="auto"/>
            <w:bottom w:val="none" w:sz="0" w:space="0" w:color="auto"/>
            <w:right w:val="none" w:sz="0" w:space="0" w:color="auto"/>
          </w:divBdr>
        </w:div>
      </w:divsChild>
    </w:div>
    <w:div w:id="241181940">
      <w:bodyDiv w:val="1"/>
      <w:marLeft w:val="0"/>
      <w:marRight w:val="0"/>
      <w:marTop w:val="0"/>
      <w:marBottom w:val="0"/>
      <w:divBdr>
        <w:top w:val="none" w:sz="0" w:space="0" w:color="auto"/>
        <w:left w:val="none" w:sz="0" w:space="0" w:color="auto"/>
        <w:bottom w:val="none" w:sz="0" w:space="0" w:color="auto"/>
        <w:right w:val="none" w:sz="0" w:space="0" w:color="auto"/>
      </w:divBdr>
      <w:divsChild>
        <w:div w:id="1871840128">
          <w:marLeft w:val="0"/>
          <w:marRight w:val="0"/>
          <w:marTop w:val="0"/>
          <w:marBottom w:val="0"/>
          <w:divBdr>
            <w:top w:val="none" w:sz="0" w:space="0" w:color="auto"/>
            <w:left w:val="none" w:sz="0" w:space="0" w:color="auto"/>
            <w:bottom w:val="none" w:sz="0" w:space="0" w:color="auto"/>
            <w:right w:val="none" w:sz="0" w:space="0" w:color="auto"/>
          </w:divBdr>
        </w:div>
        <w:div w:id="1119031162">
          <w:marLeft w:val="0"/>
          <w:marRight w:val="0"/>
          <w:marTop w:val="0"/>
          <w:marBottom w:val="0"/>
          <w:divBdr>
            <w:top w:val="none" w:sz="0" w:space="0" w:color="auto"/>
            <w:left w:val="none" w:sz="0" w:space="0" w:color="auto"/>
            <w:bottom w:val="none" w:sz="0" w:space="0" w:color="auto"/>
            <w:right w:val="none" w:sz="0" w:space="0" w:color="auto"/>
          </w:divBdr>
        </w:div>
        <w:div w:id="899823832">
          <w:marLeft w:val="0"/>
          <w:marRight w:val="0"/>
          <w:marTop w:val="0"/>
          <w:marBottom w:val="0"/>
          <w:divBdr>
            <w:top w:val="none" w:sz="0" w:space="0" w:color="auto"/>
            <w:left w:val="none" w:sz="0" w:space="0" w:color="auto"/>
            <w:bottom w:val="none" w:sz="0" w:space="0" w:color="auto"/>
            <w:right w:val="none" w:sz="0" w:space="0" w:color="auto"/>
          </w:divBdr>
        </w:div>
        <w:div w:id="1491480726">
          <w:marLeft w:val="0"/>
          <w:marRight w:val="0"/>
          <w:marTop w:val="0"/>
          <w:marBottom w:val="0"/>
          <w:divBdr>
            <w:top w:val="none" w:sz="0" w:space="0" w:color="auto"/>
            <w:left w:val="none" w:sz="0" w:space="0" w:color="auto"/>
            <w:bottom w:val="none" w:sz="0" w:space="0" w:color="auto"/>
            <w:right w:val="none" w:sz="0" w:space="0" w:color="auto"/>
          </w:divBdr>
        </w:div>
        <w:div w:id="253172604">
          <w:marLeft w:val="0"/>
          <w:marRight w:val="0"/>
          <w:marTop w:val="0"/>
          <w:marBottom w:val="0"/>
          <w:divBdr>
            <w:top w:val="none" w:sz="0" w:space="0" w:color="auto"/>
            <w:left w:val="none" w:sz="0" w:space="0" w:color="auto"/>
            <w:bottom w:val="none" w:sz="0" w:space="0" w:color="auto"/>
            <w:right w:val="none" w:sz="0" w:space="0" w:color="auto"/>
          </w:divBdr>
        </w:div>
        <w:div w:id="1850480374">
          <w:marLeft w:val="0"/>
          <w:marRight w:val="0"/>
          <w:marTop w:val="0"/>
          <w:marBottom w:val="0"/>
          <w:divBdr>
            <w:top w:val="none" w:sz="0" w:space="0" w:color="auto"/>
            <w:left w:val="none" w:sz="0" w:space="0" w:color="auto"/>
            <w:bottom w:val="none" w:sz="0" w:space="0" w:color="auto"/>
            <w:right w:val="none" w:sz="0" w:space="0" w:color="auto"/>
          </w:divBdr>
        </w:div>
        <w:div w:id="1874347743">
          <w:marLeft w:val="0"/>
          <w:marRight w:val="0"/>
          <w:marTop w:val="0"/>
          <w:marBottom w:val="0"/>
          <w:divBdr>
            <w:top w:val="none" w:sz="0" w:space="0" w:color="auto"/>
            <w:left w:val="none" w:sz="0" w:space="0" w:color="auto"/>
            <w:bottom w:val="none" w:sz="0" w:space="0" w:color="auto"/>
            <w:right w:val="none" w:sz="0" w:space="0" w:color="auto"/>
          </w:divBdr>
        </w:div>
        <w:div w:id="151414145">
          <w:marLeft w:val="0"/>
          <w:marRight w:val="0"/>
          <w:marTop w:val="0"/>
          <w:marBottom w:val="0"/>
          <w:divBdr>
            <w:top w:val="none" w:sz="0" w:space="0" w:color="auto"/>
            <w:left w:val="none" w:sz="0" w:space="0" w:color="auto"/>
            <w:bottom w:val="none" w:sz="0" w:space="0" w:color="auto"/>
            <w:right w:val="none" w:sz="0" w:space="0" w:color="auto"/>
          </w:divBdr>
        </w:div>
        <w:div w:id="561865358">
          <w:marLeft w:val="0"/>
          <w:marRight w:val="0"/>
          <w:marTop w:val="0"/>
          <w:marBottom w:val="0"/>
          <w:divBdr>
            <w:top w:val="none" w:sz="0" w:space="0" w:color="auto"/>
            <w:left w:val="none" w:sz="0" w:space="0" w:color="auto"/>
            <w:bottom w:val="none" w:sz="0" w:space="0" w:color="auto"/>
            <w:right w:val="none" w:sz="0" w:space="0" w:color="auto"/>
          </w:divBdr>
        </w:div>
      </w:divsChild>
    </w:div>
    <w:div w:id="454055985">
      <w:bodyDiv w:val="1"/>
      <w:marLeft w:val="0"/>
      <w:marRight w:val="0"/>
      <w:marTop w:val="0"/>
      <w:marBottom w:val="0"/>
      <w:divBdr>
        <w:top w:val="none" w:sz="0" w:space="0" w:color="auto"/>
        <w:left w:val="none" w:sz="0" w:space="0" w:color="auto"/>
        <w:bottom w:val="none" w:sz="0" w:space="0" w:color="auto"/>
        <w:right w:val="none" w:sz="0" w:space="0" w:color="auto"/>
      </w:divBdr>
    </w:div>
    <w:div w:id="805004824">
      <w:bodyDiv w:val="1"/>
      <w:marLeft w:val="0"/>
      <w:marRight w:val="0"/>
      <w:marTop w:val="0"/>
      <w:marBottom w:val="0"/>
      <w:divBdr>
        <w:top w:val="none" w:sz="0" w:space="0" w:color="auto"/>
        <w:left w:val="none" w:sz="0" w:space="0" w:color="auto"/>
        <w:bottom w:val="none" w:sz="0" w:space="0" w:color="auto"/>
        <w:right w:val="none" w:sz="0" w:space="0" w:color="auto"/>
      </w:divBdr>
      <w:divsChild>
        <w:div w:id="1301570572">
          <w:marLeft w:val="0"/>
          <w:marRight w:val="0"/>
          <w:marTop w:val="0"/>
          <w:marBottom w:val="0"/>
          <w:divBdr>
            <w:top w:val="none" w:sz="0" w:space="0" w:color="auto"/>
            <w:left w:val="none" w:sz="0" w:space="0" w:color="auto"/>
            <w:bottom w:val="none" w:sz="0" w:space="0" w:color="auto"/>
            <w:right w:val="none" w:sz="0" w:space="0" w:color="auto"/>
          </w:divBdr>
        </w:div>
        <w:div w:id="1084836463">
          <w:marLeft w:val="0"/>
          <w:marRight w:val="0"/>
          <w:marTop w:val="0"/>
          <w:marBottom w:val="0"/>
          <w:divBdr>
            <w:top w:val="none" w:sz="0" w:space="0" w:color="auto"/>
            <w:left w:val="none" w:sz="0" w:space="0" w:color="auto"/>
            <w:bottom w:val="none" w:sz="0" w:space="0" w:color="auto"/>
            <w:right w:val="none" w:sz="0" w:space="0" w:color="auto"/>
          </w:divBdr>
        </w:div>
        <w:div w:id="842282664">
          <w:marLeft w:val="0"/>
          <w:marRight w:val="0"/>
          <w:marTop w:val="0"/>
          <w:marBottom w:val="0"/>
          <w:divBdr>
            <w:top w:val="none" w:sz="0" w:space="0" w:color="auto"/>
            <w:left w:val="none" w:sz="0" w:space="0" w:color="auto"/>
            <w:bottom w:val="none" w:sz="0" w:space="0" w:color="auto"/>
            <w:right w:val="none" w:sz="0" w:space="0" w:color="auto"/>
          </w:divBdr>
        </w:div>
        <w:div w:id="1840390447">
          <w:marLeft w:val="0"/>
          <w:marRight w:val="0"/>
          <w:marTop w:val="0"/>
          <w:marBottom w:val="0"/>
          <w:divBdr>
            <w:top w:val="none" w:sz="0" w:space="0" w:color="auto"/>
            <w:left w:val="none" w:sz="0" w:space="0" w:color="auto"/>
            <w:bottom w:val="none" w:sz="0" w:space="0" w:color="auto"/>
            <w:right w:val="none" w:sz="0" w:space="0" w:color="auto"/>
          </w:divBdr>
        </w:div>
        <w:div w:id="668100501">
          <w:marLeft w:val="0"/>
          <w:marRight w:val="0"/>
          <w:marTop w:val="0"/>
          <w:marBottom w:val="0"/>
          <w:divBdr>
            <w:top w:val="none" w:sz="0" w:space="0" w:color="auto"/>
            <w:left w:val="none" w:sz="0" w:space="0" w:color="auto"/>
            <w:bottom w:val="none" w:sz="0" w:space="0" w:color="auto"/>
            <w:right w:val="none" w:sz="0" w:space="0" w:color="auto"/>
          </w:divBdr>
        </w:div>
        <w:div w:id="1584335173">
          <w:marLeft w:val="0"/>
          <w:marRight w:val="0"/>
          <w:marTop w:val="0"/>
          <w:marBottom w:val="0"/>
          <w:divBdr>
            <w:top w:val="none" w:sz="0" w:space="0" w:color="auto"/>
            <w:left w:val="none" w:sz="0" w:space="0" w:color="auto"/>
            <w:bottom w:val="none" w:sz="0" w:space="0" w:color="auto"/>
            <w:right w:val="none" w:sz="0" w:space="0" w:color="auto"/>
          </w:divBdr>
        </w:div>
        <w:div w:id="956256491">
          <w:marLeft w:val="0"/>
          <w:marRight w:val="0"/>
          <w:marTop w:val="0"/>
          <w:marBottom w:val="0"/>
          <w:divBdr>
            <w:top w:val="none" w:sz="0" w:space="0" w:color="auto"/>
            <w:left w:val="none" w:sz="0" w:space="0" w:color="auto"/>
            <w:bottom w:val="none" w:sz="0" w:space="0" w:color="auto"/>
            <w:right w:val="none" w:sz="0" w:space="0" w:color="auto"/>
          </w:divBdr>
        </w:div>
        <w:div w:id="1743944841">
          <w:marLeft w:val="0"/>
          <w:marRight w:val="0"/>
          <w:marTop w:val="0"/>
          <w:marBottom w:val="0"/>
          <w:divBdr>
            <w:top w:val="none" w:sz="0" w:space="0" w:color="auto"/>
            <w:left w:val="none" w:sz="0" w:space="0" w:color="auto"/>
            <w:bottom w:val="none" w:sz="0" w:space="0" w:color="auto"/>
            <w:right w:val="none" w:sz="0" w:space="0" w:color="auto"/>
          </w:divBdr>
        </w:div>
      </w:divsChild>
    </w:div>
    <w:div w:id="1123571933">
      <w:bodyDiv w:val="1"/>
      <w:marLeft w:val="0"/>
      <w:marRight w:val="0"/>
      <w:marTop w:val="0"/>
      <w:marBottom w:val="0"/>
      <w:divBdr>
        <w:top w:val="none" w:sz="0" w:space="0" w:color="auto"/>
        <w:left w:val="none" w:sz="0" w:space="0" w:color="auto"/>
        <w:bottom w:val="none" w:sz="0" w:space="0" w:color="auto"/>
        <w:right w:val="none" w:sz="0" w:space="0" w:color="auto"/>
      </w:divBdr>
    </w:div>
    <w:div w:id="1259412412">
      <w:bodyDiv w:val="1"/>
      <w:marLeft w:val="0"/>
      <w:marRight w:val="0"/>
      <w:marTop w:val="0"/>
      <w:marBottom w:val="0"/>
      <w:divBdr>
        <w:top w:val="none" w:sz="0" w:space="0" w:color="auto"/>
        <w:left w:val="none" w:sz="0" w:space="0" w:color="auto"/>
        <w:bottom w:val="none" w:sz="0" w:space="0" w:color="auto"/>
        <w:right w:val="none" w:sz="0" w:space="0" w:color="auto"/>
      </w:divBdr>
    </w:div>
    <w:div w:id="20893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nchmarks.ul.com/compare/best-gpus"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portalzp.pl/kody-cpv/szczegoly/urzadzenia-drukujace-i-graficzne-560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uro@zmp.poznan.pl" TargetMode="External"/><Relationship Id="rId5" Type="http://schemas.openxmlformats.org/officeDocument/2006/relationships/numbering" Target="numbering.xml"/><Relationship Id="rId15" Type="http://schemas.openxmlformats.org/officeDocument/2006/relationships/hyperlink" Target="https://benchmarks.ul.com/compare/best-gp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uro@zmp.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DC8E471E19C14EB8DD4FCCE2E686C6" ma:contentTypeVersion="8" ma:contentTypeDescription="Utwórz nowy dokument." ma:contentTypeScope="" ma:versionID="5df29ee1459e31ec800eda00e0ca1aa9">
  <xsd:schema xmlns:xsd="http://www.w3.org/2001/XMLSchema" xmlns:xs="http://www.w3.org/2001/XMLSchema" xmlns:p="http://schemas.microsoft.com/office/2006/metadata/properties" xmlns:ns3="cc6013a9-a0d1-4326-b2e9-9739e289b3fc" targetNamespace="http://schemas.microsoft.com/office/2006/metadata/properties" ma:root="true" ma:fieldsID="607b99a686bf2924f13a8b01fa29bbc5" ns3:_="">
    <xsd:import namespace="cc6013a9-a0d1-4326-b2e9-9739e289b3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13a9-a0d1-4326-b2e9-9739e289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D9296-AA66-4FD0-BA5E-943DBF112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013a9-a0d1-4326-b2e9-9739e289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F8833-2776-4DF7-AC87-474326DE34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8A5CB-2145-454C-813C-22FB82B66F4A}">
  <ds:schemaRefs>
    <ds:schemaRef ds:uri="http://schemas.microsoft.com/sharepoint/v3/contenttype/forms"/>
  </ds:schemaRefs>
</ds:datastoreItem>
</file>

<file path=customXml/itemProps4.xml><?xml version="1.0" encoding="utf-8"?>
<ds:datastoreItem xmlns:ds="http://schemas.openxmlformats.org/officeDocument/2006/customXml" ds:itemID="{A94590FF-FF55-4B0F-A626-DF7EAF32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13182</Words>
  <Characters>79096</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Paczyński</dc:creator>
  <cp:keywords/>
  <dc:description/>
  <cp:lastModifiedBy>ala</cp:lastModifiedBy>
  <cp:revision>2</cp:revision>
  <cp:lastPrinted>2019-05-07T23:31:00Z</cp:lastPrinted>
  <dcterms:created xsi:type="dcterms:W3CDTF">2019-11-25T10:56:00Z</dcterms:created>
  <dcterms:modified xsi:type="dcterms:W3CDTF">2019-11-25T10:56:00Z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0x010100E3DC8E471E19C14EB8DD4FCCE2E686C6</vt:lpwstr>
  </property>
</Properties>
</file>